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aconcuadrcula"/>
        <w:tblW w:w="5000" w:type="pct"/>
        <w:tblLook w:val="04A0" w:firstRow="1" w:lastRow="0" w:firstColumn="1" w:lastColumn="0" w:noHBand="0" w:noVBand="1"/>
      </w:tblPr>
      <w:tblGrid>
        <w:gridCol w:w="3223"/>
        <w:gridCol w:w="11167"/>
      </w:tblGrid>
      <w:tr w:rsidR="00A669D8" w:rsidRPr="0021576B" w14:paraId="423D3C3F" w14:textId="77777777" w:rsidTr="008E018E">
        <w:trPr>
          <w:trHeight w:val="247"/>
        </w:trPr>
        <w:tc>
          <w:tcPr>
            <w:tcW w:w="5000" w:type="pct"/>
            <w:gridSpan w:val="2"/>
            <w:shd w:val="clear" w:color="auto" w:fill="D9D9D9" w:themeFill="background1" w:themeFillShade="D9"/>
            <w:vAlign w:val="center"/>
          </w:tcPr>
          <w:p w14:paraId="0C62B819" w14:textId="77777777" w:rsidR="00A669D8" w:rsidRPr="0021576B" w:rsidRDefault="00A669D8" w:rsidP="009751D4">
            <w:pPr>
              <w:spacing w:after="0" w:line="240" w:lineRule="auto"/>
              <w:ind w:left="142" w:right="277" w:hanging="142"/>
              <w:jc w:val="center"/>
              <w:rPr>
                <w:b/>
                <w:sz w:val="20"/>
                <w:lang w:val="es-MX"/>
              </w:rPr>
            </w:pPr>
            <w:r w:rsidRPr="0021576B">
              <w:rPr>
                <w:b/>
                <w:sz w:val="20"/>
                <w:lang w:val="es-MX"/>
              </w:rPr>
              <w:t>Competencias del Perfil de Egreso del Programa Educativo</w:t>
            </w:r>
          </w:p>
        </w:tc>
      </w:tr>
      <w:tr w:rsidR="00711294" w:rsidRPr="0021576B" w14:paraId="358C91AA" w14:textId="77777777" w:rsidTr="008E018E">
        <w:trPr>
          <w:trHeight w:val="247"/>
        </w:trPr>
        <w:tc>
          <w:tcPr>
            <w:tcW w:w="1120" w:type="pct"/>
            <w:shd w:val="clear" w:color="auto" w:fill="D9D9D9" w:themeFill="background1" w:themeFillShade="D9"/>
            <w:vAlign w:val="center"/>
          </w:tcPr>
          <w:p w14:paraId="423D1A53" w14:textId="77777777" w:rsidR="00711294" w:rsidRPr="0021576B" w:rsidRDefault="00711294" w:rsidP="00711294">
            <w:pPr>
              <w:spacing w:after="0" w:line="240" w:lineRule="auto"/>
              <w:ind w:right="277"/>
              <w:rPr>
                <w:b/>
                <w:sz w:val="20"/>
                <w:lang w:val="es-MX"/>
              </w:rPr>
            </w:pPr>
            <w:r w:rsidRPr="0021576B">
              <w:rPr>
                <w:b/>
                <w:sz w:val="20"/>
                <w:lang w:val="es-MX"/>
              </w:rPr>
              <w:t>Genéricas</w:t>
            </w:r>
          </w:p>
        </w:tc>
        <w:tc>
          <w:tcPr>
            <w:tcW w:w="3880" w:type="pct"/>
            <w:vAlign w:val="center"/>
          </w:tcPr>
          <w:p w14:paraId="3D27A909" w14:textId="77777777" w:rsidR="00711294" w:rsidRPr="0021576B" w:rsidRDefault="00711294" w:rsidP="00711294">
            <w:pPr>
              <w:spacing w:after="0" w:line="240" w:lineRule="auto"/>
              <w:ind w:left="142" w:right="277" w:hanging="142"/>
              <w:rPr>
                <w:sz w:val="20"/>
                <w:szCs w:val="20"/>
              </w:rPr>
            </w:pPr>
            <w:r w:rsidRPr="0021576B">
              <w:rPr>
                <w:sz w:val="20"/>
                <w:szCs w:val="20"/>
              </w:rPr>
              <w:t>Habilidades cognitivas, habilidades de investigación y capacidades metodológicas</w:t>
            </w:r>
          </w:p>
        </w:tc>
      </w:tr>
      <w:tr w:rsidR="00711294" w:rsidRPr="0021576B" w14:paraId="4C3322C9" w14:textId="77777777" w:rsidTr="008E018E">
        <w:trPr>
          <w:trHeight w:val="247"/>
        </w:trPr>
        <w:tc>
          <w:tcPr>
            <w:tcW w:w="1120" w:type="pct"/>
            <w:shd w:val="clear" w:color="auto" w:fill="D9D9D9" w:themeFill="background1" w:themeFillShade="D9"/>
            <w:vAlign w:val="center"/>
          </w:tcPr>
          <w:p w14:paraId="6CBD06F7" w14:textId="77777777" w:rsidR="00711294" w:rsidRPr="0021576B" w:rsidRDefault="00711294" w:rsidP="00711294">
            <w:pPr>
              <w:spacing w:after="0" w:line="240" w:lineRule="auto"/>
              <w:ind w:left="142" w:right="277" w:hanging="142"/>
              <w:rPr>
                <w:b/>
                <w:sz w:val="20"/>
                <w:lang w:val="es-MX"/>
              </w:rPr>
            </w:pPr>
            <w:r w:rsidRPr="0021576B">
              <w:rPr>
                <w:b/>
                <w:sz w:val="20"/>
                <w:lang w:val="es-MX"/>
              </w:rPr>
              <w:t>Específicas</w:t>
            </w:r>
          </w:p>
        </w:tc>
        <w:tc>
          <w:tcPr>
            <w:tcW w:w="3880" w:type="pct"/>
            <w:vAlign w:val="center"/>
          </w:tcPr>
          <w:p w14:paraId="2AC11443" w14:textId="205A781E" w:rsidR="00711294" w:rsidRPr="0021576B" w:rsidRDefault="00711294" w:rsidP="00711294">
            <w:pPr>
              <w:spacing w:after="0" w:line="240" w:lineRule="auto"/>
              <w:ind w:left="142" w:right="277" w:hanging="142"/>
              <w:rPr>
                <w:sz w:val="20"/>
                <w:szCs w:val="20"/>
              </w:rPr>
            </w:pPr>
            <w:r w:rsidRPr="0021576B">
              <w:rPr>
                <w:sz w:val="20"/>
                <w:szCs w:val="20"/>
              </w:rPr>
              <w:t>Interpretar la infor</w:t>
            </w:r>
            <w:r w:rsidR="00207F3B">
              <w:rPr>
                <w:sz w:val="20"/>
                <w:szCs w:val="20"/>
              </w:rPr>
              <w:t>m</w:t>
            </w:r>
            <w:r w:rsidRPr="0021576B">
              <w:rPr>
                <w:sz w:val="20"/>
                <w:szCs w:val="20"/>
              </w:rPr>
              <w:t>ación financiera y contable para la toma de decisiones gerencias</w:t>
            </w:r>
          </w:p>
        </w:tc>
      </w:tr>
      <w:tr w:rsidR="00711294" w:rsidRPr="0021576B" w14:paraId="7AC60BAE" w14:textId="77777777" w:rsidTr="008E018E">
        <w:trPr>
          <w:trHeight w:val="247"/>
        </w:trPr>
        <w:tc>
          <w:tcPr>
            <w:tcW w:w="1120" w:type="pct"/>
            <w:shd w:val="clear" w:color="auto" w:fill="D9D9D9" w:themeFill="background1" w:themeFillShade="D9"/>
            <w:vAlign w:val="center"/>
          </w:tcPr>
          <w:p w14:paraId="60CA47B1" w14:textId="77777777" w:rsidR="00711294" w:rsidRPr="0021576B" w:rsidRDefault="00711294" w:rsidP="00711294">
            <w:pPr>
              <w:spacing w:after="0" w:line="240" w:lineRule="auto"/>
              <w:ind w:left="142" w:right="277" w:hanging="142"/>
              <w:rPr>
                <w:b/>
                <w:sz w:val="20"/>
                <w:lang w:val="es-MX"/>
              </w:rPr>
            </w:pPr>
            <w:r w:rsidRPr="0021576B">
              <w:rPr>
                <w:b/>
                <w:sz w:val="20"/>
                <w:lang w:val="es-MX"/>
              </w:rPr>
              <w:t>Competencias del área de conocimiento</w:t>
            </w:r>
          </w:p>
        </w:tc>
        <w:tc>
          <w:tcPr>
            <w:tcW w:w="3880" w:type="pct"/>
            <w:vAlign w:val="center"/>
          </w:tcPr>
          <w:p w14:paraId="4B2D46DD" w14:textId="77777777" w:rsidR="00DD3C6C" w:rsidRPr="0021576B" w:rsidRDefault="00711294" w:rsidP="00DD3C6C">
            <w:pPr>
              <w:spacing w:after="0" w:line="240" w:lineRule="auto"/>
              <w:ind w:left="142" w:right="277" w:hanging="142"/>
              <w:rPr>
                <w:sz w:val="20"/>
                <w:szCs w:val="20"/>
              </w:rPr>
            </w:pPr>
            <w:r w:rsidRPr="0021576B">
              <w:rPr>
                <w:sz w:val="20"/>
                <w:szCs w:val="20"/>
              </w:rPr>
              <w:t>Analiza las normas de información financiera aplicables a las organizaciones según sus operaciones y sector empresarial</w:t>
            </w:r>
            <w:r w:rsidR="00DD3C6C" w:rsidRPr="0021576B">
              <w:rPr>
                <w:sz w:val="20"/>
                <w:szCs w:val="20"/>
              </w:rPr>
              <w:t xml:space="preserve"> al que</w:t>
            </w:r>
          </w:p>
          <w:p w14:paraId="230465E7" w14:textId="77777777" w:rsidR="00711294" w:rsidRPr="0021576B" w:rsidRDefault="00711294" w:rsidP="00DD3C6C">
            <w:pPr>
              <w:spacing w:after="0" w:line="240" w:lineRule="auto"/>
              <w:ind w:left="142" w:right="277" w:hanging="142"/>
              <w:rPr>
                <w:sz w:val="20"/>
                <w:szCs w:val="20"/>
              </w:rPr>
            </w:pPr>
            <w:r w:rsidRPr="0021576B">
              <w:rPr>
                <w:sz w:val="20"/>
                <w:szCs w:val="20"/>
              </w:rPr>
              <w:t>pertenecen</w:t>
            </w:r>
          </w:p>
        </w:tc>
      </w:tr>
      <w:tr w:rsidR="00711294" w:rsidRPr="0021576B" w14:paraId="3C25C875" w14:textId="77777777" w:rsidTr="008E018E">
        <w:trPr>
          <w:trHeight w:val="508"/>
        </w:trPr>
        <w:tc>
          <w:tcPr>
            <w:tcW w:w="1120" w:type="pct"/>
            <w:shd w:val="clear" w:color="auto" w:fill="D9D9D9" w:themeFill="background1" w:themeFillShade="D9"/>
            <w:vAlign w:val="center"/>
          </w:tcPr>
          <w:p w14:paraId="1ABB1E54" w14:textId="77777777" w:rsidR="00711294" w:rsidRPr="0021576B" w:rsidRDefault="00711294" w:rsidP="00711294">
            <w:pPr>
              <w:spacing w:after="0" w:line="240" w:lineRule="auto"/>
              <w:ind w:left="142" w:right="277" w:hanging="142"/>
              <w:rPr>
                <w:b/>
                <w:sz w:val="20"/>
                <w:lang w:val="es-MX"/>
              </w:rPr>
            </w:pPr>
            <w:r w:rsidRPr="0021576B">
              <w:rPr>
                <w:b/>
                <w:sz w:val="20"/>
                <w:lang w:val="es-MX"/>
              </w:rPr>
              <w:t>Competencia de la Unidad de Aprendizaje</w:t>
            </w:r>
          </w:p>
        </w:tc>
        <w:tc>
          <w:tcPr>
            <w:tcW w:w="3880" w:type="pct"/>
            <w:vAlign w:val="center"/>
          </w:tcPr>
          <w:p w14:paraId="178749C5" w14:textId="49BECF78" w:rsidR="00711294" w:rsidRPr="0021576B" w:rsidRDefault="00711294" w:rsidP="00DD3C6C">
            <w:pPr>
              <w:spacing w:after="0" w:line="240" w:lineRule="auto"/>
              <w:ind w:left="142" w:right="277" w:hanging="142"/>
              <w:jc w:val="both"/>
              <w:rPr>
                <w:sz w:val="20"/>
                <w:szCs w:val="20"/>
              </w:rPr>
            </w:pPr>
            <w:r w:rsidRPr="0021576B">
              <w:rPr>
                <w:sz w:val="20"/>
                <w:szCs w:val="20"/>
              </w:rPr>
              <w:t>Diseña y explica los estados financieros de entidades lucrativas y no lucrativas para apoyar en la toma de decisiones de</w:t>
            </w:r>
            <w:r w:rsidR="00207F3B">
              <w:rPr>
                <w:sz w:val="20"/>
                <w:szCs w:val="20"/>
              </w:rPr>
              <w:t xml:space="preserve"> </w:t>
            </w:r>
            <w:r w:rsidRPr="0021576B">
              <w:rPr>
                <w:sz w:val="20"/>
                <w:szCs w:val="20"/>
              </w:rPr>
              <w:t>las entidades</w:t>
            </w:r>
          </w:p>
        </w:tc>
      </w:tr>
    </w:tbl>
    <w:p w14:paraId="10880BB2" w14:textId="77777777" w:rsidR="00C15E56" w:rsidRPr="0021576B" w:rsidRDefault="00C15E56">
      <w:pPr>
        <w:spacing w:after="0" w:line="240" w:lineRule="auto"/>
        <w:rPr>
          <w:sz w:val="20"/>
          <w:u w:val="single"/>
          <w:lang w:val="es-MX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028"/>
        <w:gridCol w:w="2925"/>
        <w:gridCol w:w="3691"/>
        <w:gridCol w:w="2651"/>
        <w:gridCol w:w="2774"/>
        <w:gridCol w:w="1321"/>
      </w:tblGrid>
      <w:tr w:rsidR="00E231FF" w:rsidRPr="0021576B" w14:paraId="20B55CDF" w14:textId="77777777" w:rsidTr="00E231FF">
        <w:trPr>
          <w:trHeight w:val="234"/>
          <w:tblHeader/>
        </w:trPr>
        <w:tc>
          <w:tcPr>
            <w:tcW w:w="357" w:type="pct"/>
            <w:vMerge w:val="restart"/>
            <w:shd w:val="clear" w:color="auto" w:fill="D9D9D9" w:themeFill="background1" w:themeFillShade="D9"/>
            <w:vAlign w:val="center"/>
          </w:tcPr>
          <w:p w14:paraId="4E356150" w14:textId="77777777" w:rsidR="001A1C93" w:rsidRPr="0021576B" w:rsidRDefault="001A1C93" w:rsidP="0069370F">
            <w:pPr>
              <w:spacing w:after="0"/>
              <w:jc w:val="center"/>
              <w:rPr>
                <w:b/>
                <w:sz w:val="20"/>
              </w:rPr>
            </w:pPr>
            <w:r w:rsidRPr="0021576B">
              <w:rPr>
                <w:b/>
                <w:sz w:val="20"/>
              </w:rPr>
              <w:t>No. de sesiones</w:t>
            </w:r>
          </w:p>
        </w:tc>
        <w:tc>
          <w:tcPr>
            <w:tcW w:w="1016" w:type="pct"/>
            <w:vMerge w:val="restart"/>
            <w:shd w:val="clear" w:color="auto" w:fill="D9D9D9" w:themeFill="background1" w:themeFillShade="D9"/>
            <w:vAlign w:val="center"/>
          </w:tcPr>
          <w:p w14:paraId="70E315FF" w14:textId="77777777" w:rsidR="001A1C93" w:rsidRPr="0021576B" w:rsidRDefault="001A1C93" w:rsidP="0069370F">
            <w:pPr>
              <w:spacing w:after="0"/>
              <w:jc w:val="center"/>
              <w:rPr>
                <w:b/>
                <w:sz w:val="20"/>
              </w:rPr>
            </w:pPr>
            <w:r w:rsidRPr="0021576B">
              <w:rPr>
                <w:b/>
                <w:sz w:val="20"/>
              </w:rPr>
              <w:t>Sub-Competencias</w:t>
            </w:r>
          </w:p>
        </w:tc>
        <w:tc>
          <w:tcPr>
            <w:tcW w:w="1282" w:type="pct"/>
            <w:vMerge w:val="restart"/>
            <w:shd w:val="clear" w:color="auto" w:fill="D9D9D9" w:themeFill="background1" w:themeFillShade="D9"/>
            <w:vAlign w:val="center"/>
          </w:tcPr>
          <w:p w14:paraId="52CFD2F8" w14:textId="77777777" w:rsidR="001A1C93" w:rsidRPr="0021576B" w:rsidRDefault="007013DF" w:rsidP="0069370F">
            <w:pPr>
              <w:spacing w:after="0"/>
              <w:jc w:val="center"/>
              <w:rPr>
                <w:b/>
                <w:sz w:val="20"/>
              </w:rPr>
            </w:pPr>
            <w:r w:rsidRPr="0021576B">
              <w:rPr>
                <w:b/>
                <w:sz w:val="20"/>
              </w:rPr>
              <w:t>Temas</w:t>
            </w:r>
          </w:p>
        </w:tc>
        <w:tc>
          <w:tcPr>
            <w:tcW w:w="1885" w:type="pct"/>
            <w:gridSpan w:val="2"/>
            <w:shd w:val="clear" w:color="auto" w:fill="D9D9D9" w:themeFill="background1" w:themeFillShade="D9"/>
            <w:vAlign w:val="center"/>
          </w:tcPr>
          <w:p w14:paraId="09DD4D56" w14:textId="77777777" w:rsidR="001A1C93" w:rsidRPr="0021576B" w:rsidRDefault="001A1C93" w:rsidP="0069370F">
            <w:pPr>
              <w:spacing w:after="0"/>
              <w:jc w:val="center"/>
              <w:rPr>
                <w:b/>
                <w:sz w:val="20"/>
              </w:rPr>
            </w:pPr>
            <w:r w:rsidRPr="0021576B">
              <w:rPr>
                <w:b/>
                <w:sz w:val="20"/>
              </w:rPr>
              <w:t>Actividades</w:t>
            </w:r>
          </w:p>
        </w:tc>
        <w:tc>
          <w:tcPr>
            <w:tcW w:w="459" w:type="pct"/>
            <w:vMerge w:val="restart"/>
            <w:shd w:val="clear" w:color="auto" w:fill="D9D9D9" w:themeFill="background1" w:themeFillShade="D9"/>
            <w:vAlign w:val="center"/>
          </w:tcPr>
          <w:p w14:paraId="09EC9C89" w14:textId="77777777" w:rsidR="001A1C93" w:rsidRPr="0021576B" w:rsidRDefault="001A1C93" w:rsidP="0069370F">
            <w:pPr>
              <w:spacing w:after="0"/>
              <w:jc w:val="center"/>
              <w:rPr>
                <w:b/>
                <w:sz w:val="20"/>
              </w:rPr>
            </w:pPr>
            <w:r w:rsidRPr="0021576B">
              <w:rPr>
                <w:b/>
                <w:sz w:val="20"/>
              </w:rPr>
              <w:t>Ambiente</w:t>
            </w:r>
          </w:p>
          <w:p w14:paraId="553DE166" w14:textId="77777777" w:rsidR="001A1C93" w:rsidRPr="0021576B" w:rsidRDefault="001A1C93" w:rsidP="0069370F">
            <w:pPr>
              <w:spacing w:after="0"/>
              <w:jc w:val="center"/>
              <w:rPr>
                <w:b/>
                <w:sz w:val="20"/>
              </w:rPr>
            </w:pPr>
            <w:r w:rsidRPr="0021576B">
              <w:rPr>
                <w:b/>
                <w:sz w:val="20"/>
              </w:rPr>
              <w:t>de trabajo o</w:t>
            </w:r>
          </w:p>
          <w:p w14:paraId="41FCF7A5" w14:textId="77777777" w:rsidR="001A1C93" w:rsidRPr="0021576B" w:rsidRDefault="001A1C93" w:rsidP="0069370F">
            <w:pPr>
              <w:spacing w:after="0"/>
              <w:jc w:val="center"/>
              <w:rPr>
                <w:b/>
                <w:sz w:val="20"/>
              </w:rPr>
            </w:pPr>
            <w:r w:rsidRPr="0021576B">
              <w:rPr>
                <w:b/>
                <w:sz w:val="20"/>
              </w:rPr>
              <w:t>aprendizaje</w:t>
            </w:r>
          </w:p>
        </w:tc>
      </w:tr>
      <w:tr w:rsidR="00E231FF" w:rsidRPr="0021576B" w14:paraId="07A2595C" w14:textId="77777777" w:rsidTr="00E231FF">
        <w:trPr>
          <w:trHeight w:val="150"/>
          <w:tblHeader/>
        </w:trPr>
        <w:tc>
          <w:tcPr>
            <w:tcW w:w="357" w:type="pct"/>
            <w:vMerge/>
          </w:tcPr>
          <w:p w14:paraId="68B88803" w14:textId="77777777" w:rsidR="001A1C93" w:rsidRPr="0021576B" w:rsidRDefault="001A1C93" w:rsidP="009751D4">
            <w:pPr>
              <w:spacing w:after="0" w:line="240" w:lineRule="auto"/>
              <w:ind w:left="142" w:right="277" w:hanging="142"/>
              <w:rPr>
                <w:sz w:val="20"/>
                <w:szCs w:val="20"/>
              </w:rPr>
            </w:pPr>
          </w:p>
        </w:tc>
        <w:tc>
          <w:tcPr>
            <w:tcW w:w="1016" w:type="pct"/>
            <w:vMerge/>
          </w:tcPr>
          <w:p w14:paraId="0A46D35A" w14:textId="77777777" w:rsidR="001A1C93" w:rsidRPr="0021576B" w:rsidRDefault="001A1C93" w:rsidP="009751D4">
            <w:pPr>
              <w:spacing w:after="0" w:line="240" w:lineRule="auto"/>
              <w:ind w:left="142" w:right="277" w:hanging="142"/>
              <w:rPr>
                <w:sz w:val="20"/>
                <w:szCs w:val="20"/>
              </w:rPr>
            </w:pPr>
          </w:p>
        </w:tc>
        <w:tc>
          <w:tcPr>
            <w:tcW w:w="1282" w:type="pct"/>
            <w:vMerge/>
          </w:tcPr>
          <w:p w14:paraId="5A26EBA0" w14:textId="77777777" w:rsidR="001A1C93" w:rsidRPr="0021576B" w:rsidRDefault="001A1C93" w:rsidP="009751D4">
            <w:pPr>
              <w:spacing w:after="0" w:line="240" w:lineRule="auto"/>
              <w:ind w:left="142" w:right="277" w:hanging="142"/>
              <w:rPr>
                <w:sz w:val="20"/>
                <w:szCs w:val="20"/>
              </w:rPr>
            </w:pPr>
          </w:p>
        </w:tc>
        <w:tc>
          <w:tcPr>
            <w:tcW w:w="921" w:type="pct"/>
            <w:shd w:val="clear" w:color="auto" w:fill="D9D9D9" w:themeFill="background1" w:themeFillShade="D9"/>
            <w:vAlign w:val="center"/>
          </w:tcPr>
          <w:p w14:paraId="222A415A" w14:textId="77777777" w:rsidR="001A1C93" w:rsidRPr="0021576B" w:rsidRDefault="007465BB" w:rsidP="0069370F">
            <w:pPr>
              <w:spacing w:line="240" w:lineRule="auto"/>
              <w:jc w:val="center"/>
              <w:rPr>
                <w:b/>
                <w:sz w:val="20"/>
              </w:rPr>
            </w:pPr>
            <w:r w:rsidRPr="0021576B">
              <w:rPr>
                <w:b/>
                <w:sz w:val="20"/>
              </w:rPr>
              <w:t>Docente</w:t>
            </w:r>
          </w:p>
        </w:tc>
        <w:tc>
          <w:tcPr>
            <w:tcW w:w="964" w:type="pct"/>
            <w:shd w:val="clear" w:color="auto" w:fill="D9D9D9" w:themeFill="background1" w:themeFillShade="D9"/>
            <w:vAlign w:val="center"/>
          </w:tcPr>
          <w:p w14:paraId="4A19E692" w14:textId="77777777" w:rsidR="001A1C93" w:rsidRPr="0021576B" w:rsidRDefault="007013DF" w:rsidP="0069370F">
            <w:pPr>
              <w:spacing w:line="240" w:lineRule="auto"/>
              <w:jc w:val="center"/>
              <w:rPr>
                <w:b/>
                <w:sz w:val="20"/>
              </w:rPr>
            </w:pPr>
            <w:r w:rsidRPr="0021576B">
              <w:rPr>
                <w:b/>
                <w:sz w:val="20"/>
              </w:rPr>
              <w:t>Alumno</w:t>
            </w:r>
          </w:p>
        </w:tc>
        <w:tc>
          <w:tcPr>
            <w:tcW w:w="459" w:type="pct"/>
            <w:vMerge/>
            <w:tcBorders>
              <w:bottom w:val="single" w:sz="4" w:space="0" w:color="auto"/>
            </w:tcBorders>
          </w:tcPr>
          <w:p w14:paraId="5EAF56D0" w14:textId="77777777" w:rsidR="001A1C93" w:rsidRPr="0021576B" w:rsidRDefault="001A1C93" w:rsidP="009751D4">
            <w:pPr>
              <w:spacing w:after="0" w:line="240" w:lineRule="auto"/>
              <w:ind w:left="142" w:right="277" w:hanging="142"/>
              <w:jc w:val="center"/>
              <w:rPr>
                <w:b/>
                <w:sz w:val="20"/>
                <w:szCs w:val="20"/>
              </w:rPr>
            </w:pPr>
          </w:p>
        </w:tc>
      </w:tr>
      <w:tr w:rsidR="00E231FF" w:rsidRPr="0021576B" w14:paraId="02D3A757" w14:textId="77777777" w:rsidTr="00E231FF">
        <w:trPr>
          <w:trHeight w:val="1134"/>
        </w:trPr>
        <w:tc>
          <w:tcPr>
            <w:tcW w:w="357" w:type="pct"/>
          </w:tcPr>
          <w:p w14:paraId="7A4AD232" w14:textId="77777777" w:rsidR="00AF33EF" w:rsidRPr="0021576B" w:rsidRDefault="00711294" w:rsidP="00DD3C6C">
            <w:pPr>
              <w:spacing w:after="0" w:line="240" w:lineRule="auto"/>
              <w:ind w:right="277"/>
              <w:jc w:val="center"/>
              <w:rPr>
                <w:szCs w:val="20"/>
              </w:rPr>
            </w:pPr>
            <w:r w:rsidRPr="0021576B">
              <w:rPr>
                <w:szCs w:val="20"/>
              </w:rPr>
              <w:t>40</w:t>
            </w:r>
          </w:p>
        </w:tc>
        <w:tc>
          <w:tcPr>
            <w:tcW w:w="1016" w:type="pct"/>
          </w:tcPr>
          <w:p w14:paraId="236EB5B6" w14:textId="77777777" w:rsidR="00711294" w:rsidRPr="0021576B" w:rsidRDefault="00711294" w:rsidP="00711294">
            <w:pPr>
              <w:spacing w:after="0" w:line="240" w:lineRule="auto"/>
              <w:ind w:right="277"/>
              <w:jc w:val="both"/>
              <w:rPr>
                <w:sz w:val="20"/>
                <w:szCs w:val="20"/>
              </w:rPr>
            </w:pPr>
            <w:r w:rsidRPr="0021576B">
              <w:rPr>
                <w:sz w:val="20"/>
                <w:szCs w:val="20"/>
              </w:rPr>
              <w:t>1. Diseña estados financieros de entidades lucrativas y no lucrativas a través de:</w:t>
            </w:r>
          </w:p>
          <w:p w14:paraId="693DD02C" w14:textId="77777777" w:rsidR="00E547C7" w:rsidRPr="0021576B" w:rsidRDefault="00E547C7" w:rsidP="00711294">
            <w:pPr>
              <w:spacing w:after="0" w:line="240" w:lineRule="auto"/>
              <w:ind w:right="277"/>
              <w:jc w:val="both"/>
              <w:rPr>
                <w:sz w:val="20"/>
                <w:szCs w:val="20"/>
              </w:rPr>
            </w:pPr>
          </w:p>
          <w:p w14:paraId="036805A6" w14:textId="382A0DC1" w:rsidR="00DD3C6C" w:rsidRPr="0021576B" w:rsidRDefault="00711294" w:rsidP="00DD3C6C">
            <w:pPr>
              <w:numPr>
                <w:ilvl w:val="0"/>
                <w:numId w:val="8"/>
              </w:numPr>
              <w:spacing w:after="0" w:line="240" w:lineRule="auto"/>
              <w:ind w:left="566" w:right="277"/>
              <w:jc w:val="both"/>
              <w:rPr>
                <w:sz w:val="20"/>
                <w:szCs w:val="20"/>
              </w:rPr>
            </w:pPr>
            <w:r w:rsidRPr="0021576B">
              <w:rPr>
                <w:sz w:val="20"/>
                <w:szCs w:val="20"/>
              </w:rPr>
              <w:t>Explica el contexto en el que opera la contabilidad</w:t>
            </w:r>
            <w:r w:rsidR="00207F3B">
              <w:rPr>
                <w:sz w:val="20"/>
                <w:szCs w:val="20"/>
              </w:rPr>
              <w:t xml:space="preserve"> </w:t>
            </w:r>
            <w:r w:rsidRPr="0021576B">
              <w:rPr>
                <w:sz w:val="20"/>
                <w:szCs w:val="20"/>
              </w:rPr>
              <w:t>financiera, a través de la identificación de su marco</w:t>
            </w:r>
            <w:r w:rsidR="00DD3C6C" w:rsidRPr="0021576B">
              <w:rPr>
                <w:sz w:val="20"/>
                <w:szCs w:val="20"/>
              </w:rPr>
              <w:t xml:space="preserve"> conceptual, que afecta a las entidades en la emisión y comunicación de la información financiera a través de las Normas de Información.</w:t>
            </w:r>
          </w:p>
          <w:p w14:paraId="48AD66BA" w14:textId="77777777" w:rsidR="00E547C7" w:rsidRPr="0021576B" w:rsidRDefault="00E547C7" w:rsidP="00E547C7">
            <w:pPr>
              <w:spacing w:after="0" w:line="240" w:lineRule="auto"/>
              <w:ind w:left="566" w:right="277"/>
              <w:jc w:val="both"/>
              <w:rPr>
                <w:sz w:val="20"/>
                <w:szCs w:val="20"/>
              </w:rPr>
            </w:pPr>
          </w:p>
          <w:p w14:paraId="3F4ADAF7" w14:textId="77777777" w:rsidR="00E547C7" w:rsidRPr="0021576B" w:rsidRDefault="00E547C7" w:rsidP="00E547C7">
            <w:pPr>
              <w:spacing w:after="0" w:line="240" w:lineRule="auto"/>
              <w:ind w:left="566" w:right="277"/>
              <w:jc w:val="both"/>
              <w:rPr>
                <w:sz w:val="20"/>
                <w:szCs w:val="20"/>
              </w:rPr>
            </w:pPr>
          </w:p>
          <w:p w14:paraId="35BF1710" w14:textId="77777777" w:rsidR="00E547C7" w:rsidRPr="0021576B" w:rsidRDefault="00E547C7" w:rsidP="00E547C7">
            <w:pPr>
              <w:spacing w:after="0" w:line="240" w:lineRule="auto"/>
              <w:ind w:left="566" w:right="277"/>
              <w:jc w:val="both"/>
              <w:rPr>
                <w:sz w:val="20"/>
                <w:szCs w:val="20"/>
              </w:rPr>
            </w:pPr>
          </w:p>
          <w:p w14:paraId="7EE498C6" w14:textId="77777777" w:rsidR="00E547C7" w:rsidRPr="0021576B" w:rsidRDefault="00E547C7" w:rsidP="00E547C7">
            <w:pPr>
              <w:spacing w:after="0" w:line="240" w:lineRule="auto"/>
              <w:ind w:left="566" w:right="277"/>
              <w:jc w:val="both"/>
              <w:rPr>
                <w:sz w:val="20"/>
                <w:szCs w:val="20"/>
              </w:rPr>
            </w:pPr>
          </w:p>
          <w:p w14:paraId="22C5ED93" w14:textId="77777777" w:rsidR="00DD3C6C" w:rsidRPr="0021576B" w:rsidRDefault="00DD3C6C" w:rsidP="00DD3C6C">
            <w:pPr>
              <w:numPr>
                <w:ilvl w:val="0"/>
                <w:numId w:val="8"/>
              </w:numPr>
              <w:spacing w:after="0" w:line="240" w:lineRule="auto"/>
              <w:ind w:left="566" w:right="277"/>
              <w:jc w:val="both"/>
              <w:rPr>
                <w:sz w:val="20"/>
                <w:szCs w:val="20"/>
              </w:rPr>
            </w:pPr>
            <w:r w:rsidRPr="0021576B">
              <w:rPr>
                <w:sz w:val="20"/>
                <w:szCs w:val="20"/>
              </w:rPr>
              <w:t>Identifica las características de los estados financieros como el medio por el cual la contabilidad comunica información financiera útil para la toma de decisiones.</w:t>
            </w:r>
          </w:p>
          <w:p w14:paraId="1E37EDCE" w14:textId="77777777" w:rsidR="00E547C7" w:rsidRPr="0021576B" w:rsidRDefault="00E547C7" w:rsidP="00E547C7">
            <w:pPr>
              <w:spacing w:after="0" w:line="240" w:lineRule="auto"/>
              <w:ind w:right="277"/>
              <w:jc w:val="both"/>
              <w:rPr>
                <w:sz w:val="20"/>
                <w:szCs w:val="20"/>
              </w:rPr>
            </w:pPr>
          </w:p>
          <w:p w14:paraId="62AAC3A9" w14:textId="77777777" w:rsidR="00DD3C6C" w:rsidRPr="0021576B" w:rsidRDefault="00DD3C6C" w:rsidP="00DD3C6C">
            <w:pPr>
              <w:numPr>
                <w:ilvl w:val="0"/>
                <w:numId w:val="8"/>
              </w:numPr>
              <w:spacing w:after="0" w:line="240" w:lineRule="auto"/>
              <w:ind w:left="566" w:right="277"/>
              <w:jc w:val="both"/>
              <w:rPr>
                <w:sz w:val="20"/>
                <w:szCs w:val="20"/>
              </w:rPr>
            </w:pPr>
            <w:r w:rsidRPr="0021576B">
              <w:rPr>
                <w:sz w:val="20"/>
                <w:szCs w:val="20"/>
              </w:rPr>
              <w:t>Identifica y elabora los estados de situación financiera y el estado de resultado integral para empresas con fines de lucro y sin fines de lucro.</w:t>
            </w:r>
          </w:p>
          <w:p w14:paraId="4C2123B4" w14:textId="77777777" w:rsidR="00DD3C6C" w:rsidRPr="0021576B" w:rsidRDefault="00DD3C6C" w:rsidP="00DD3C6C">
            <w:pPr>
              <w:spacing w:after="0" w:line="240" w:lineRule="auto"/>
              <w:ind w:left="566" w:right="277"/>
              <w:jc w:val="both"/>
              <w:rPr>
                <w:sz w:val="20"/>
                <w:szCs w:val="20"/>
              </w:rPr>
            </w:pPr>
          </w:p>
          <w:p w14:paraId="2E638D27" w14:textId="77777777" w:rsidR="00440166" w:rsidRPr="0021576B" w:rsidRDefault="00440166" w:rsidP="00440166">
            <w:pPr>
              <w:spacing w:after="0" w:line="240" w:lineRule="auto"/>
              <w:ind w:right="277"/>
              <w:jc w:val="both"/>
              <w:rPr>
                <w:szCs w:val="20"/>
              </w:rPr>
            </w:pPr>
          </w:p>
        </w:tc>
        <w:tc>
          <w:tcPr>
            <w:tcW w:w="1282" w:type="pct"/>
          </w:tcPr>
          <w:p w14:paraId="3C2AE610" w14:textId="295E020C" w:rsidR="00DD3C6C" w:rsidRDefault="004955E6" w:rsidP="00DD3C6C">
            <w:pPr>
              <w:numPr>
                <w:ilvl w:val="1"/>
                <w:numId w:val="9"/>
              </w:numPr>
              <w:spacing w:after="0" w:line="240" w:lineRule="auto"/>
              <w:ind w:right="277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10 estructura de las Normas de Información Financiera.</w:t>
            </w:r>
          </w:p>
          <w:p w14:paraId="2EBD0704" w14:textId="30A44107" w:rsidR="004955E6" w:rsidRDefault="004955E6" w:rsidP="00DD3C6C">
            <w:pPr>
              <w:numPr>
                <w:ilvl w:val="1"/>
                <w:numId w:val="9"/>
              </w:numPr>
              <w:spacing w:after="0" w:line="240" w:lineRule="auto"/>
              <w:ind w:right="277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 postulados básicos.</w:t>
            </w:r>
          </w:p>
          <w:p w14:paraId="46439B2D" w14:textId="568644F4" w:rsidR="004955E6" w:rsidRDefault="004955E6" w:rsidP="00DD3C6C">
            <w:pPr>
              <w:numPr>
                <w:ilvl w:val="1"/>
                <w:numId w:val="9"/>
              </w:numPr>
              <w:spacing w:after="0" w:line="240" w:lineRule="auto"/>
              <w:ind w:right="277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 objetivo de los Estrados Financieros.</w:t>
            </w:r>
          </w:p>
          <w:p w14:paraId="719C9438" w14:textId="00E6B974" w:rsidR="004955E6" w:rsidRDefault="004955E6" w:rsidP="00DD3C6C">
            <w:pPr>
              <w:numPr>
                <w:ilvl w:val="1"/>
                <w:numId w:val="9"/>
              </w:numPr>
              <w:spacing w:after="0" w:line="240" w:lineRule="auto"/>
              <w:ind w:right="277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 características cualitativas de los Estados Financieros.</w:t>
            </w:r>
          </w:p>
          <w:p w14:paraId="287F0A5F" w14:textId="285F78BE" w:rsidR="004955E6" w:rsidRDefault="004955E6" w:rsidP="00DD3C6C">
            <w:pPr>
              <w:numPr>
                <w:ilvl w:val="1"/>
                <w:numId w:val="9"/>
              </w:numPr>
              <w:spacing w:after="0" w:line="240" w:lineRule="auto"/>
              <w:ind w:right="277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 elementos básicos de los Estados Financieros.</w:t>
            </w:r>
          </w:p>
          <w:p w14:paraId="5C31DF5D" w14:textId="71A7EAA3" w:rsidR="004955E6" w:rsidRDefault="004955E6" w:rsidP="00DD3C6C">
            <w:pPr>
              <w:numPr>
                <w:ilvl w:val="1"/>
                <w:numId w:val="9"/>
              </w:numPr>
              <w:spacing w:after="0" w:line="240" w:lineRule="auto"/>
              <w:ind w:right="277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 reconocimiento.</w:t>
            </w:r>
          </w:p>
          <w:p w14:paraId="4ED03843" w14:textId="51E15258" w:rsidR="004955E6" w:rsidRDefault="004955E6" w:rsidP="00DD3C6C">
            <w:pPr>
              <w:numPr>
                <w:ilvl w:val="1"/>
                <w:numId w:val="9"/>
              </w:numPr>
              <w:spacing w:after="0" w:line="240" w:lineRule="auto"/>
              <w:ind w:right="277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70 valuación.</w:t>
            </w:r>
          </w:p>
          <w:p w14:paraId="30D8E859" w14:textId="4C20DFCC" w:rsidR="004955E6" w:rsidRDefault="004955E6" w:rsidP="00DD3C6C">
            <w:pPr>
              <w:numPr>
                <w:ilvl w:val="1"/>
                <w:numId w:val="9"/>
              </w:numPr>
              <w:spacing w:after="0" w:line="240" w:lineRule="auto"/>
              <w:ind w:right="277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80 presentación y revelación.</w:t>
            </w:r>
          </w:p>
          <w:p w14:paraId="6D46CC5D" w14:textId="2436692E" w:rsidR="004955E6" w:rsidRDefault="004955E6" w:rsidP="00DD3C6C">
            <w:pPr>
              <w:numPr>
                <w:ilvl w:val="1"/>
                <w:numId w:val="9"/>
              </w:numPr>
              <w:spacing w:after="0" w:line="240" w:lineRule="auto"/>
              <w:ind w:right="277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90 supletoriedad.</w:t>
            </w:r>
          </w:p>
          <w:p w14:paraId="30168E92" w14:textId="566DDBE8" w:rsidR="004955E6" w:rsidRPr="0021576B" w:rsidRDefault="004955E6" w:rsidP="00DD3C6C">
            <w:pPr>
              <w:numPr>
                <w:ilvl w:val="1"/>
                <w:numId w:val="9"/>
              </w:numPr>
              <w:spacing w:after="0" w:line="240" w:lineRule="auto"/>
              <w:ind w:right="277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100 vigencia.</w:t>
            </w:r>
          </w:p>
          <w:p w14:paraId="5FB472FA" w14:textId="4413D138" w:rsidR="00E547C7" w:rsidRPr="0021576B" w:rsidRDefault="00DD3C6C" w:rsidP="004955E6">
            <w:pPr>
              <w:tabs>
                <w:tab w:val="left" w:pos="679"/>
              </w:tabs>
              <w:spacing w:after="0" w:line="240" w:lineRule="auto"/>
              <w:ind w:left="720" w:right="277"/>
              <w:jc w:val="both"/>
              <w:rPr>
                <w:sz w:val="20"/>
                <w:szCs w:val="20"/>
              </w:rPr>
            </w:pPr>
            <w:r w:rsidRPr="0021576B">
              <w:rPr>
                <w:sz w:val="20"/>
                <w:szCs w:val="20"/>
              </w:rPr>
              <w:t xml:space="preserve"> </w:t>
            </w:r>
          </w:p>
          <w:p w14:paraId="16617EC5" w14:textId="454CD246" w:rsidR="00343A01" w:rsidRPr="0021576B" w:rsidRDefault="00DD3C6C" w:rsidP="004955E6">
            <w:pPr>
              <w:tabs>
                <w:tab w:val="left" w:pos="679"/>
              </w:tabs>
              <w:spacing w:after="0" w:line="240" w:lineRule="auto"/>
              <w:ind w:right="277"/>
              <w:jc w:val="both"/>
              <w:rPr>
                <w:szCs w:val="20"/>
              </w:rPr>
            </w:pPr>
            <w:r w:rsidRPr="0021576B">
              <w:rPr>
                <w:sz w:val="20"/>
                <w:szCs w:val="20"/>
              </w:rPr>
              <w:t xml:space="preserve">b.1 </w:t>
            </w:r>
            <w:r w:rsidR="00CD6F05">
              <w:rPr>
                <w:sz w:val="20"/>
                <w:szCs w:val="20"/>
              </w:rPr>
              <w:t xml:space="preserve">NIF B-6 </w:t>
            </w:r>
            <w:r w:rsidR="004955E6">
              <w:rPr>
                <w:sz w:val="20"/>
                <w:szCs w:val="20"/>
              </w:rPr>
              <w:t>Estado de Situación Financiera.</w:t>
            </w:r>
          </w:p>
        </w:tc>
        <w:tc>
          <w:tcPr>
            <w:tcW w:w="921" w:type="pct"/>
          </w:tcPr>
          <w:p w14:paraId="354913F3" w14:textId="77777777" w:rsidR="009321FA" w:rsidRPr="0021576B" w:rsidRDefault="009321FA" w:rsidP="009321FA">
            <w:pPr>
              <w:spacing w:after="0" w:line="240" w:lineRule="auto"/>
              <w:ind w:right="277"/>
              <w:jc w:val="both"/>
              <w:rPr>
                <w:sz w:val="20"/>
                <w:szCs w:val="20"/>
                <w:lang w:val="es-MX"/>
              </w:rPr>
            </w:pPr>
            <w:r w:rsidRPr="0021576B">
              <w:rPr>
                <w:sz w:val="20"/>
                <w:szCs w:val="20"/>
                <w:lang w:val="es-MX"/>
              </w:rPr>
              <w:t>Exposición del tema</w:t>
            </w:r>
          </w:p>
          <w:p w14:paraId="4F8F1696" w14:textId="77777777" w:rsidR="00440166" w:rsidRPr="0021576B" w:rsidRDefault="00440166" w:rsidP="009321FA">
            <w:pPr>
              <w:spacing w:after="0" w:line="240" w:lineRule="auto"/>
              <w:ind w:right="277"/>
              <w:jc w:val="both"/>
              <w:rPr>
                <w:sz w:val="20"/>
                <w:szCs w:val="20"/>
                <w:lang w:val="es-MX"/>
              </w:rPr>
            </w:pPr>
          </w:p>
          <w:p w14:paraId="3F625302" w14:textId="77777777" w:rsidR="009321FA" w:rsidRPr="0021576B" w:rsidRDefault="009321FA" w:rsidP="009321FA">
            <w:pPr>
              <w:spacing w:after="0" w:line="240" w:lineRule="auto"/>
              <w:ind w:right="277"/>
              <w:jc w:val="both"/>
              <w:rPr>
                <w:sz w:val="20"/>
                <w:szCs w:val="20"/>
                <w:lang w:val="es-MX"/>
              </w:rPr>
            </w:pPr>
            <w:r w:rsidRPr="0021576B">
              <w:rPr>
                <w:sz w:val="20"/>
                <w:szCs w:val="20"/>
                <w:lang w:val="es-MX"/>
              </w:rPr>
              <w:t xml:space="preserve">Resolución de problemas en el pizarrón </w:t>
            </w:r>
          </w:p>
          <w:p w14:paraId="3A173763" w14:textId="77777777" w:rsidR="00440166" w:rsidRPr="0021576B" w:rsidRDefault="00440166" w:rsidP="009321FA">
            <w:pPr>
              <w:spacing w:after="0" w:line="240" w:lineRule="auto"/>
              <w:ind w:right="277"/>
              <w:jc w:val="both"/>
              <w:rPr>
                <w:sz w:val="20"/>
                <w:szCs w:val="20"/>
                <w:lang w:val="es-MX"/>
              </w:rPr>
            </w:pPr>
          </w:p>
          <w:p w14:paraId="27B4ABA1" w14:textId="77777777" w:rsidR="009321FA" w:rsidRPr="0021576B" w:rsidRDefault="009321FA" w:rsidP="009321FA">
            <w:pPr>
              <w:spacing w:after="0" w:line="240" w:lineRule="auto"/>
              <w:ind w:right="277"/>
              <w:jc w:val="both"/>
              <w:rPr>
                <w:sz w:val="20"/>
                <w:szCs w:val="20"/>
                <w:lang w:val="es-MX"/>
              </w:rPr>
            </w:pPr>
            <w:r w:rsidRPr="0021576B">
              <w:rPr>
                <w:sz w:val="20"/>
                <w:szCs w:val="20"/>
                <w:lang w:val="es-MX"/>
              </w:rPr>
              <w:t>Evalúa los ejercicios y comenta los resultados</w:t>
            </w:r>
          </w:p>
          <w:p w14:paraId="59291115" w14:textId="77777777" w:rsidR="009D6591" w:rsidRPr="0021576B" w:rsidRDefault="009D6591" w:rsidP="009751D4">
            <w:pPr>
              <w:spacing w:after="0" w:line="240" w:lineRule="auto"/>
              <w:ind w:left="142" w:right="277" w:hanging="142"/>
              <w:jc w:val="both"/>
              <w:rPr>
                <w:szCs w:val="20"/>
                <w:lang w:val="es-MX"/>
              </w:rPr>
            </w:pPr>
          </w:p>
        </w:tc>
        <w:tc>
          <w:tcPr>
            <w:tcW w:w="964" w:type="pct"/>
          </w:tcPr>
          <w:p w14:paraId="17814B6B" w14:textId="651935BE" w:rsidR="009321FA" w:rsidRPr="0021576B" w:rsidRDefault="009321FA" w:rsidP="009321FA">
            <w:pPr>
              <w:spacing w:after="0" w:line="240" w:lineRule="auto"/>
              <w:ind w:right="277"/>
              <w:jc w:val="both"/>
              <w:rPr>
                <w:sz w:val="20"/>
                <w:szCs w:val="20"/>
              </w:rPr>
            </w:pPr>
            <w:r w:rsidRPr="0021576B">
              <w:rPr>
                <w:sz w:val="20"/>
                <w:szCs w:val="20"/>
              </w:rPr>
              <w:t xml:space="preserve">Realiza el </w:t>
            </w:r>
            <w:r w:rsidR="004955E6" w:rsidRPr="0021576B">
              <w:rPr>
                <w:sz w:val="20"/>
                <w:szCs w:val="20"/>
              </w:rPr>
              <w:t>análisis correspondiente</w:t>
            </w:r>
            <w:r w:rsidRPr="0021576B">
              <w:rPr>
                <w:sz w:val="20"/>
                <w:szCs w:val="20"/>
              </w:rPr>
              <w:t xml:space="preserve"> a los temas en forma individual.</w:t>
            </w:r>
          </w:p>
          <w:p w14:paraId="5636F3DA" w14:textId="77777777" w:rsidR="009321FA" w:rsidRPr="0021576B" w:rsidRDefault="009321FA" w:rsidP="009321FA">
            <w:pPr>
              <w:spacing w:after="0" w:line="240" w:lineRule="auto"/>
              <w:ind w:right="277"/>
              <w:jc w:val="both"/>
              <w:rPr>
                <w:sz w:val="20"/>
                <w:szCs w:val="20"/>
              </w:rPr>
            </w:pPr>
          </w:p>
          <w:p w14:paraId="1535E3F0" w14:textId="77777777" w:rsidR="009321FA" w:rsidRPr="0021576B" w:rsidRDefault="009321FA" w:rsidP="009321FA">
            <w:pPr>
              <w:spacing w:after="0" w:line="240" w:lineRule="auto"/>
              <w:ind w:left="142" w:right="277" w:hanging="142"/>
              <w:jc w:val="both"/>
              <w:rPr>
                <w:sz w:val="20"/>
                <w:szCs w:val="20"/>
              </w:rPr>
            </w:pPr>
            <w:r w:rsidRPr="0021576B">
              <w:rPr>
                <w:sz w:val="20"/>
                <w:szCs w:val="20"/>
              </w:rPr>
              <w:t>Realiza múltiples ejercicios</w:t>
            </w:r>
          </w:p>
          <w:p w14:paraId="4F763DB0" w14:textId="77777777" w:rsidR="009321FA" w:rsidRPr="0021576B" w:rsidRDefault="009321FA" w:rsidP="009321FA">
            <w:pPr>
              <w:spacing w:after="0" w:line="240" w:lineRule="auto"/>
              <w:ind w:left="142" w:right="277" w:hanging="142"/>
              <w:jc w:val="both"/>
              <w:rPr>
                <w:sz w:val="20"/>
                <w:szCs w:val="20"/>
              </w:rPr>
            </w:pPr>
            <w:r w:rsidRPr="0021576B">
              <w:rPr>
                <w:sz w:val="20"/>
                <w:szCs w:val="20"/>
              </w:rPr>
              <w:t>de los temas con la finalidad</w:t>
            </w:r>
          </w:p>
          <w:p w14:paraId="06295811" w14:textId="77777777" w:rsidR="009321FA" w:rsidRPr="0021576B" w:rsidRDefault="009321FA" w:rsidP="009321FA">
            <w:pPr>
              <w:spacing w:after="0" w:line="240" w:lineRule="auto"/>
              <w:ind w:right="277"/>
              <w:jc w:val="both"/>
              <w:rPr>
                <w:sz w:val="20"/>
                <w:szCs w:val="20"/>
              </w:rPr>
            </w:pPr>
            <w:r w:rsidRPr="0021576B">
              <w:rPr>
                <w:sz w:val="20"/>
                <w:szCs w:val="20"/>
              </w:rPr>
              <w:t>de dominar la integración y análisis de los estados financieros.</w:t>
            </w:r>
          </w:p>
          <w:p w14:paraId="7B243075" w14:textId="77777777" w:rsidR="009321FA" w:rsidRPr="0021576B" w:rsidRDefault="009321FA" w:rsidP="009321FA">
            <w:pPr>
              <w:spacing w:after="0" w:line="240" w:lineRule="auto"/>
              <w:ind w:right="277"/>
              <w:jc w:val="both"/>
              <w:rPr>
                <w:sz w:val="20"/>
                <w:szCs w:val="20"/>
              </w:rPr>
            </w:pPr>
          </w:p>
          <w:p w14:paraId="3663DFC2" w14:textId="77777777" w:rsidR="009321FA" w:rsidRPr="0021576B" w:rsidRDefault="009321FA" w:rsidP="009321FA">
            <w:pPr>
              <w:spacing w:after="0" w:line="240" w:lineRule="auto"/>
              <w:ind w:right="277"/>
              <w:jc w:val="both"/>
              <w:rPr>
                <w:sz w:val="20"/>
                <w:szCs w:val="20"/>
              </w:rPr>
            </w:pPr>
            <w:r w:rsidRPr="0021576B">
              <w:rPr>
                <w:sz w:val="20"/>
                <w:szCs w:val="20"/>
              </w:rPr>
              <w:t>Genera el portafolio de evidencias de los ejercicios resueltos en clase, bajo la supervisión del docente</w:t>
            </w:r>
          </w:p>
          <w:p w14:paraId="308BD4A4" w14:textId="77777777" w:rsidR="009D6591" w:rsidRPr="0021576B" w:rsidRDefault="009D6591" w:rsidP="009321FA">
            <w:pPr>
              <w:spacing w:after="0" w:line="240" w:lineRule="auto"/>
              <w:ind w:left="142" w:right="277" w:hanging="142"/>
              <w:jc w:val="both"/>
              <w:rPr>
                <w:szCs w:val="20"/>
              </w:rPr>
            </w:pPr>
          </w:p>
        </w:tc>
        <w:tc>
          <w:tcPr>
            <w:tcW w:w="459" w:type="pct"/>
            <w:tcBorders>
              <w:bottom w:val="single" w:sz="4" w:space="0" w:color="auto"/>
            </w:tcBorders>
          </w:tcPr>
          <w:p w14:paraId="7F697622" w14:textId="77777777" w:rsidR="009321FA" w:rsidRPr="0021576B" w:rsidRDefault="009321FA" w:rsidP="009321FA">
            <w:pPr>
              <w:spacing w:after="0" w:line="240" w:lineRule="auto"/>
              <w:ind w:left="142" w:right="277" w:hanging="142"/>
              <w:rPr>
                <w:sz w:val="20"/>
                <w:szCs w:val="20"/>
              </w:rPr>
            </w:pPr>
            <w:r w:rsidRPr="0021576B">
              <w:rPr>
                <w:sz w:val="20"/>
                <w:szCs w:val="20"/>
              </w:rPr>
              <w:t>Aula</w:t>
            </w:r>
          </w:p>
          <w:p w14:paraId="0BE5FF66" w14:textId="77777777" w:rsidR="009321FA" w:rsidRPr="0021576B" w:rsidRDefault="009321FA" w:rsidP="009321FA">
            <w:pPr>
              <w:spacing w:after="0" w:line="240" w:lineRule="auto"/>
              <w:ind w:left="142" w:right="277" w:hanging="142"/>
              <w:rPr>
                <w:sz w:val="20"/>
                <w:szCs w:val="20"/>
              </w:rPr>
            </w:pPr>
            <w:r w:rsidRPr="0021576B">
              <w:rPr>
                <w:sz w:val="20"/>
                <w:szCs w:val="20"/>
              </w:rPr>
              <w:t>TIC’S</w:t>
            </w:r>
          </w:p>
          <w:p w14:paraId="1183A813" w14:textId="77777777" w:rsidR="009D6591" w:rsidRPr="0021576B" w:rsidRDefault="009D6591" w:rsidP="009751D4">
            <w:pPr>
              <w:spacing w:after="0" w:line="240" w:lineRule="auto"/>
              <w:ind w:left="142" w:right="277" w:hanging="142"/>
              <w:rPr>
                <w:szCs w:val="20"/>
              </w:rPr>
            </w:pPr>
          </w:p>
        </w:tc>
      </w:tr>
    </w:tbl>
    <w:p w14:paraId="0CC75E32" w14:textId="77777777" w:rsidR="0021576B" w:rsidRDefault="00E547C7">
      <w:pPr>
        <w:spacing w:after="0" w:line="240" w:lineRule="auto"/>
      </w:pPr>
      <w:r w:rsidRPr="0021576B">
        <w:lastRenderedPageBreak/>
        <w:t>¡</w:t>
      </w:r>
    </w:p>
    <w:p w14:paraId="5775505F" w14:textId="77777777" w:rsidR="0021576B" w:rsidRDefault="0021576B">
      <w:pPr>
        <w:spacing w:after="0" w:line="240" w:lineRule="auto"/>
      </w:pPr>
      <w:r>
        <w:br w:type="page"/>
      </w:r>
    </w:p>
    <w:p w14:paraId="4A9943CA" w14:textId="77777777" w:rsidR="00343A01" w:rsidRPr="0021576B" w:rsidRDefault="00343A01">
      <w:pPr>
        <w:spacing w:after="0" w:line="240" w:lineRule="auto"/>
      </w:pPr>
    </w:p>
    <w:tbl>
      <w:tblPr>
        <w:tblW w:w="5000" w:type="pct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838"/>
        <w:gridCol w:w="2432"/>
        <w:gridCol w:w="2006"/>
        <w:gridCol w:w="1666"/>
        <w:gridCol w:w="2058"/>
        <w:gridCol w:w="1781"/>
        <w:gridCol w:w="1609"/>
      </w:tblGrid>
      <w:tr w:rsidR="006B4804" w:rsidRPr="0021576B" w14:paraId="379D9309" w14:textId="77777777" w:rsidTr="00E61CEA">
        <w:trPr>
          <w:trHeight w:val="225"/>
          <w:tblHeader/>
          <w:jc w:val="center"/>
        </w:trPr>
        <w:tc>
          <w:tcPr>
            <w:tcW w:w="986" w:type="pct"/>
            <w:vMerge w:val="restart"/>
            <w:shd w:val="clear" w:color="auto" w:fill="D9D9D9" w:themeFill="background1" w:themeFillShade="D9"/>
            <w:vAlign w:val="center"/>
          </w:tcPr>
          <w:p w14:paraId="74CA6D87" w14:textId="77777777" w:rsidR="006B4804" w:rsidRPr="0021576B" w:rsidRDefault="006B4804" w:rsidP="00C15E56">
            <w:pPr>
              <w:spacing w:after="0" w:line="240" w:lineRule="auto"/>
              <w:jc w:val="center"/>
              <w:rPr>
                <w:b/>
                <w:sz w:val="20"/>
              </w:rPr>
            </w:pPr>
            <w:r w:rsidRPr="0021576B">
              <w:rPr>
                <w:b/>
                <w:sz w:val="20"/>
              </w:rPr>
              <w:br w:type="page"/>
              <w:t>Sub-Competencias</w:t>
            </w:r>
          </w:p>
        </w:tc>
        <w:tc>
          <w:tcPr>
            <w:tcW w:w="2836" w:type="pct"/>
            <w:gridSpan w:val="4"/>
            <w:shd w:val="clear" w:color="auto" w:fill="D9D9D9" w:themeFill="background1" w:themeFillShade="D9"/>
            <w:vAlign w:val="center"/>
          </w:tcPr>
          <w:p w14:paraId="14D8C962" w14:textId="77777777" w:rsidR="006B4804" w:rsidRPr="0021576B" w:rsidRDefault="006B4804" w:rsidP="00C15E56">
            <w:pPr>
              <w:spacing w:after="0" w:line="240" w:lineRule="auto"/>
              <w:jc w:val="center"/>
              <w:rPr>
                <w:b/>
                <w:sz w:val="20"/>
              </w:rPr>
            </w:pPr>
            <w:r w:rsidRPr="0021576B">
              <w:rPr>
                <w:b/>
                <w:sz w:val="20"/>
              </w:rPr>
              <w:t>Evaluación</w:t>
            </w:r>
          </w:p>
        </w:tc>
        <w:tc>
          <w:tcPr>
            <w:tcW w:w="619" w:type="pct"/>
            <w:vMerge w:val="restart"/>
            <w:shd w:val="clear" w:color="auto" w:fill="D9D9D9" w:themeFill="background1" w:themeFillShade="D9"/>
            <w:vAlign w:val="center"/>
          </w:tcPr>
          <w:p w14:paraId="5BB27976" w14:textId="77777777" w:rsidR="006B4804" w:rsidRPr="0021576B" w:rsidRDefault="006B4804" w:rsidP="00C15E56">
            <w:pPr>
              <w:spacing w:after="0" w:line="240" w:lineRule="auto"/>
              <w:jc w:val="center"/>
              <w:rPr>
                <w:b/>
                <w:sz w:val="20"/>
              </w:rPr>
            </w:pPr>
            <w:r w:rsidRPr="0021576B">
              <w:rPr>
                <w:b/>
                <w:sz w:val="20"/>
              </w:rPr>
              <w:t>Referencias</w:t>
            </w:r>
          </w:p>
          <w:p w14:paraId="68EA7AEF" w14:textId="77777777" w:rsidR="006B4804" w:rsidRPr="0021576B" w:rsidRDefault="006B4804" w:rsidP="00C15E56">
            <w:pPr>
              <w:spacing w:after="0" w:line="240" w:lineRule="auto"/>
              <w:jc w:val="center"/>
              <w:rPr>
                <w:b/>
                <w:sz w:val="20"/>
              </w:rPr>
            </w:pPr>
            <w:r w:rsidRPr="0021576B">
              <w:rPr>
                <w:b/>
                <w:sz w:val="20"/>
              </w:rPr>
              <w:t>bibliográficas</w:t>
            </w:r>
          </w:p>
        </w:tc>
        <w:tc>
          <w:tcPr>
            <w:tcW w:w="559" w:type="pct"/>
            <w:vMerge w:val="restart"/>
            <w:shd w:val="clear" w:color="auto" w:fill="D9D9D9" w:themeFill="background1" w:themeFillShade="D9"/>
            <w:vAlign w:val="center"/>
          </w:tcPr>
          <w:p w14:paraId="067AFF37" w14:textId="77777777" w:rsidR="006B4804" w:rsidRPr="0021576B" w:rsidRDefault="006B4804" w:rsidP="00C15E56">
            <w:pPr>
              <w:spacing w:after="0" w:line="240" w:lineRule="auto"/>
              <w:jc w:val="center"/>
              <w:rPr>
                <w:b/>
                <w:sz w:val="20"/>
              </w:rPr>
            </w:pPr>
            <w:r w:rsidRPr="0021576B">
              <w:rPr>
                <w:b/>
                <w:sz w:val="20"/>
              </w:rPr>
              <w:t>Materiales y recursos didácticos</w:t>
            </w:r>
          </w:p>
        </w:tc>
      </w:tr>
      <w:tr w:rsidR="006B4804" w:rsidRPr="0021576B" w14:paraId="562FCBD9" w14:textId="77777777" w:rsidTr="004955E6">
        <w:trPr>
          <w:trHeight w:val="136"/>
          <w:tblHeader/>
          <w:jc w:val="center"/>
        </w:trPr>
        <w:tc>
          <w:tcPr>
            <w:tcW w:w="986" w:type="pct"/>
            <w:vMerge/>
          </w:tcPr>
          <w:p w14:paraId="331E80A2" w14:textId="77777777" w:rsidR="006B4804" w:rsidRPr="0021576B" w:rsidRDefault="006B4804" w:rsidP="00465A3F">
            <w:pPr>
              <w:spacing w:after="0" w:line="240" w:lineRule="auto"/>
              <w:ind w:left="142" w:right="277" w:hanging="142"/>
              <w:rPr>
                <w:sz w:val="20"/>
                <w:szCs w:val="20"/>
              </w:rPr>
            </w:pPr>
          </w:p>
        </w:tc>
        <w:tc>
          <w:tcPr>
            <w:tcW w:w="845" w:type="pct"/>
            <w:shd w:val="clear" w:color="auto" w:fill="D9D9D9" w:themeFill="background1" w:themeFillShade="D9"/>
            <w:vAlign w:val="center"/>
          </w:tcPr>
          <w:p w14:paraId="3439A1D1" w14:textId="77777777" w:rsidR="006B4804" w:rsidRPr="0021576B" w:rsidRDefault="006B4804" w:rsidP="00C15E56">
            <w:pPr>
              <w:spacing w:line="240" w:lineRule="auto"/>
              <w:jc w:val="center"/>
              <w:rPr>
                <w:b/>
                <w:sz w:val="20"/>
              </w:rPr>
            </w:pPr>
            <w:r w:rsidRPr="0021576B">
              <w:rPr>
                <w:b/>
                <w:sz w:val="20"/>
              </w:rPr>
              <w:t>Criterios</w:t>
            </w:r>
          </w:p>
        </w:tc>
        <w:tc>
          <w:tcPr>
            <w:tcW w:w="697" w:type="pct"/>
            <w:shd w:val="clear" w:color="auto" w:fill="D9D9D9" w:themeFill="background1" w:themeFillShade="D9"/>
            <w:vAlign w:val="center"/>
          </w:tcPr>
          <w:p w14:paraId="22019609" w14:textId="77777777" w:rsidR="006B4804" w:rsidRPr="0021576B" w:rsidRDefault="006B4804" w:rsidP="00C15E56">
            <w:pPr>
              <w:spacing w:line="240" w:lineRule="auto"/>
              <w:jc w:val="center"/>
              <w:rPr>
                <w:b/>
                <w:sz w:val="20"/>
              </w:rPr>
            </w:pPr>
            <w:r w:rsidRPr="0021576B">
              <w:rPr>
                <w:b/>
                <w:sz w:val="20"/>
              </w:rPr>
              <w:t>Evidencias</w:t>
            </w:r>
          </w:p>
        </w:tc>
        <w:tc>
          <w:tcPr>
            <w:tcW w:w="579" w:type="pct"/>
            <w:shd w:val="clear" w:color="auto" w:fill="D9D9D9" w:themeFill="background1" w:themeFillShade="D9"/>
            <w:vAlign w:val="center"/>
          </w:tcPr>
          <w:p w14:paraId="31E59935" w14:textId="77777777" w:rsidR="006B4804" w:rsidRPr="0021576B" w:rsidRDefault="006B4804" w:rsidP="00C15E56">
            <w:pPr>
              <w:spacing w:line="240" w:lineRule="auto"/>
              <w:jc w:val="center"/>
              <w:rPr>
                <w:b/>
                <w:sz w:val="20"/>
              </w:rPr>
            </w:pPr>
            <w:r w:rsidRPr="0021576B">
              <w:rPr>
                <w:b/>
                <w:sz w:val="20"/>
              </w:rPr>
              <w:t>Ponderación</w:t>
            </w:r>
          </w:p>
        </w:tc>
        <w:tc>
          <w:tcPr>
            <w:tcW w:w="715" w:type="pct"/>
            <w:shd w:val="clear" w:color="auto" w:fill="D9D9D9" w:themeFill="background1" w:themeFillShade="D9"/>
            <w:vAlign w:val="center"/>
          </w:tcPr>
          <w:p w14:paraId="50335A19" w14:textId="77777777" w:rsidR="006B4804" w:rsidRPr="0021576B" w:rsidRDefault="006B4804" w:rsidP="00C15E56">
            <w:pPr>
              <w:spacing w:line="240" w:lineRule="auto"/>
              <w:jc w:val="center"/>
              <w:rPr>
                <w:b/>
                <w:sz w:val="20"/>
              </w:rPr>
            </w:pPr>
            <w:r w:rsidRPr="0021576B">
              <w:rPr>
                <w:b/>
                <w:sz w:val="20"/>
              </w:rPr>
              <w:t>Ponderación de la Sub-Competencia</w:t>
            </w:r>
          </w:p>
        </w:tc>
        <w:tc>
          <w:tcPr>
            <w:tcW w:w="619" w:type="pct"/>
            <w:vMerge/>
          </w:tcPr>
          <w:p w14:paraId="5D1454BC" w14:textId="77777777" w:rsidR="006B4804" w:rsidRPr="0021576B" w:rsidRDefault="006B4804" w:rsidP="00465A3F">
            <w:pPr>
              <w:spacing w:after="0" w:line="240" w:lineRule="auto"/>
              <w:ind w:left="142" w:right="277" w:hanging="142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559" w:type="pct"/>
            <w:vMerge/>
          </w:tcPr>
          <w:p w14:paraId="7003A076" w14:textId="77777777" w:rsidR="006B4804" w:rsidRPr="0021576B" w:rsidRDefault="006B4804" w:rsidP="00465A3F">
            <w:pPr>
              <w:spacing w:after="0" w:line="240" w:lineRule="auto"/>
              <w:ind w:left="142" w:right="277" w:hanging="142"/>
              <w:jc w:val="center"/>
              <w:rPr>
                <w:b/>
                <w:sz w:val="20"/>
                <w:szCs w:val="20"/>
              </w:rPr>
            </w:pPr>
          </w:p>
        </w:tc>
      </w:tr>
      <w:tr w:rsidR="004955E6" w:rsidRPr="0021576B" w14:paraId="2F92AE5F" w14:textId="77777777" w:rsidTr="004955E6">
        <w:trPr>
          <w:trHeight w:val="1134"/>
          <w:jc w:val="center"/>
        </w:trPr>
        <w:tc>
          <w:tcPr>
            <w:tcW w:w="986" w:type="pct"/>
          </w:tcPr>
          <w:p w14:paraId="02AC1CC7" w14:textId="77777777" w:rsidR="004955E6" w:rsidRPr="0021576B" w:rsidRDefault="004955E6" w:rsidP="004955E6">
            <w:pPr>
              <w:spacing w:after="0" w:line="240" w:lineRule="auto"/>
              <w:ind w:right="277"/>
              <w:jc w:val="both"/>
              <w:rPr>
                <w:sz w:val="20"/>
                <w:szCs w:val="20"/>
              </w:rPr>
            </w:pPr>
            <w:r w:rsidRPr="0021576B">
              <w:rPr>
                <w:sz w:val="20"/>
                <w:szCs w:val="20"/>
              </w:rPr>
              <w:t>1. Diseña estados financieros de entidades lucrativas y no lucrativas a través de:</w:t>
            </w:r>
          </w:p>
          <w:p w14:paraId="1FD8A2B6" w14:textId="77777777" w:rsidR="004955E6" w:rsidRPr="0021576B" w:rsidRDefault="004955E6" w:rsidP="004955E6">
            <w:pPr>
              <w:spacing w:after="0" w:line="240" w:lineRule="auto"/>
              <w:ind w:right="277"/>
              <w:jc w:val="both"/>
              <w:rPr>
                <w:sz w:val="20"/>
                <w:szCs w:val="20"/>
              </w:rPr>
            </w:pPr>
          </w:p>
          <w:p w14:paraId="54E6DE3C" w14:textId="77777777" w:rsidR="004955E6" w:rsidRPr="0021576B" w:rsidRDefault="004955E6" w:rsidP="004955E6">
            <w:pPr>
              <w:numPr>
                <w:ilvl w:val="0"/>
                <w:numId w:val="16"/>
              </w:numPr>
              <w:spacing w:after="0" w:line="240" w:lineRule="auto"/>
              <w:ind w:right="277"/>
              <w:jc w:val="both"/>
              <w:rPr>
                <w:sz w:val="20"/>
                <w:szCs w:val="20"/>
              </w:rPr>
            </w:pPr>
            <w:r w:rsidRPr="0021576B">
              <w:rPr>
                <w:sz w:val="20"/>
                <w:szCs w:val="20"/>
              </w:rPr>
              <w:t>Explica el contexto en el que opera la contabilidad financiera, a través de la identificación de su marco conceptual, que afecta a las entidades en la emisión y comunicación de la información financiera a través de las Normas de Información.</w:t>
            </w:r>
          </w:p>
          <w:p w14:paraId="37E88488" w14:textId="77777777" w:rsidR="004955E6" w:rsidRPr="0021576B" w:rsidRDefault="004955E6" w:rsidP="004955E6">
            <w:pPr>
              <w:spacing w:after="0" w:line="240" w:lineRule="auto"/>
              <w:ind w:left="360" w:right="277"/>
              <w:jc w:val="both"/>
              <w:rPr>
                <w:sz w:val="20"/>
                <w:szCs w:val="20"/>
              </w:rPr>
            </w:pPr>
          </w:p>
          <w:p w14:paraId="6E311BFC" w14:textId="77777777" w:rsidR="004955E6" w:rsidRPr="0021576B" w:rsidRDefault="004955E6" w:rsidP="004955E6">
            <w:pPr>
              <w:numPr>
                <w:ilvl w:val="0"/>
                <w:numId w:val="16"/>
              </w:numPr>
              <w:spacing w:after="0" w:line="240" w:lineRule="auto"/>
              <w:ind w:right="277"/>
              <w:jc w:val="both"/>
              <w:rPr>
                <w:sz w:val="20"/>
                <w:szCs w:val="20"/>
              </w:rPr>
            </w:pPr>
            <w:r w:rsidRPr="0021576B">
              <w:rPr>
                <w:sz w:val="20"/>
                <w:szCs w:val="20"/>
              </w:rPr>
              <w:t>Identifica las características de los estados financieros como el medio por el cual la contabilidad comunica información financiera útil para la toma de decisiones.</w:t>
            </w:r>
          </w:p>
          <w:p w14:paraId="6D0B96CB" w14:textId="77777777" w:rsidR="004955E6" w:rsidRPr="0021576B" w:rsidRDefault="004955E6" w:rsidP="004955E6">
            <w:pPr>
              <w:pStyle w:val="Prrafodelista"/>
              <w:rPr>
                <w:sz w:val="20"/>
                <w:szCs w:val="20"/>
              </w:rPr>
            </w:pPr>
          </w:p>
          <w:p w14:paraId="70A4DA83" w14:textId="77777777" w:rsidR="004955E6" w:rsidRPr="0021576B" w:rsidRDefault="004955E6" w:rsidP="004955E6">
            <w:pPr>
              <w:spacing w:after="0" w:line="240" w:lineRule="auto"/>
              <w:ind w:right="277"/>
              <w:jc w:val="both"/>
              <w:rPr>
                <w:sz w:val="20"/>
                <w:szCs w:val="20"/>
              </w:rPr>
            </w:pPr>
          </w:p>
          <w:p w14:paraId="7F5FBBA9" w14:textId="77777777" w:rsidR="004955E6" w:rsidRPr="0021576B" w:rsidRDefault="004955E6" w:rsidP="004955E6">
            <w:pPr>
              <w:numPr>
                <w:ilvl w:val="0"/>
                <w:numId w:val="16"/>
              </w:numPr>
              <w:spacing w:after="0" w:line="240" w:lineRule="auto"/>
              <w:ind w:right="277"/>
              <w:jc w:val="both"/>
              <w:rPr>
                <w:sz w:val="20"/>
                <w:szCs w:val="20"/>
              </w:rPr>
            </w:pPr>
            <w:r w:rsidRPr="0021576B">
              <w:rPr>
                <w:sz w:val="20"/>
                <w:szCs w:val="20"/>
              </w:rPr>
              <w:t>Identifica y elabora los estados de situación financiera y el estado de resultado integral para empresas con fines de lucro y sin fines de lucro.</w:t>
            </w:r>
          </w:p>
          <w:p w14:paraId="16AF4E23" w14:textId="77777777" w:rsidR="004955E6" w:rsidRPr="0021576B" w:rsidRDefault="004955E6" w:rsidP="004955E6">
            <w:pPr>
              <w:spacing w:after="0" w:line="240" w:lineRule="auto"/>
              <w:ind w:right="277"/>
              <w:jc w:val="both"/>
              <w:rPr>
                <w:szCs w:val="20"/>
              </w:rPr>
            </w:pPr>
          </w:p>
        </w:tc>
        <w:tc>
          <w:tcPr>
            <w:tcW w:w="845" w:type="pct"/>
          </w:tcPr>
          <w:p w14:paraId="5E556569" w14:textId="77777777" w:rsidR="004955E6" w:rsidRPr="0021576B" w:rsidRDefault="004955E6" w:rsidP="004955E6">
            <w:pPr>
              <w:spacing w:after="0" w:line="240" w:lineRule="auto"/>
              <w:ind w:right="277"/>
              <w:jc w:val="both"/>
              <w:rPr>
                <w:sz w:val="20"/>
                <w:szCs w:val="20"/>
              </w:rPr>
            </w:pPr>
          </w:p>
          <w:p w14:paraId="0D205F0A" w14:textId="77777777" w:rsidR="004955E6" w:rsidRPr="0021576B" w:rsidRDefault="004955E6" w:rsidP="004955E6">
            <w:pPr>
              <w:spacing w:after="0" w:line="240" w:lineRule="auto"/>
              <w:ind w:right="277"/>
              <w:jc w:val="both"/>
              <w:rPr>
                <w:sz w:val="20"/>
                <w:szCs w:val="20"/>
              </w:rPr>
            </w:pPr>
          </w:p>
          <w:p w14:paraId="2DEAB9B5" w14:textId="77777777" w:rsidR="004955E6" w:rsidRPr="0021576B" w:rsidRDefault="004955E6" w:rsidP="004955E6">
            <w:pPr>
              <w:spacing w:after="0" w:line="240" w:lineRule="auto"/>
              <w:ind w:right="277"/>
              <w:jc w:val="both"/>
              <w:rPr>
                <w:sz w:val="20"/>
                <w:szCs w:val="20"/>
              </w:rPr>
            </w:pPr>
          </w:p>
          <w:p w14:paraId="20E31BA3" w14:textId="77777777" w:rsidR="004955E6" w:rsidRPr="0021576B" w:rsidRDefault="004955E6" w:rsidP="004955E6">
            <w:pPr>
              <w:spacing w:after="0" w:line="240" w:lineRule="auto"/>
              <w:ind w:right="277"/>
              <w:jc w:val="both"/>
              <w:rPr>
                <w:sz w:val="20"/>
                <w:szCs w:val="20"/>
              </w:rPr>
            </w:pPr>
          </w:p>
          <w:p w14:paraId="43A80F9C" w14:textId="77777777" w:rsidR="004955E6" w:rsidRPr="0021576B" w:rsidRDefault="004955E6" w:rsidP="004955E6">
            <w:pPr>
              <w:spacing w:after="0" w:line="240" w:lineRule="auto"/>
              <w:ind w:right="277"/>
              <w:jc w:val="both"/>
              <w:rPr>
                <w:sz w:val="20"/>
                <w:szCs w:val="20"/>
              </w:rPr>
            </w:pPr>
            <w:r w:rsidRPr="0021576B">
              <w:rPr>
                <w:sz w:val="20"/>
                <w:szCs w:val="20"/>
              </w:rPr>
              <w:t>1. Explica el contexto en el que opera la contabilidad financiera, a través de la identificación de su marco conceptual, que afecta a las entidades en la emisión y comunicación de la información financiera a través de las Normas de Información.</w:t>
            </w:r>
          </w:p>
          <w:p w14:paraId="216BB3E2" w14:textId="77777777" w:rsidR="004955E6" w:rsidRPr="0021576B" w:rsidRDefault="004955E6" w:rsidP="004955E6">
            <w:pPr>
              <w:spacing w:after="0" w:line="240" w:lineRule="auto"/>
              <w:ind w:right="277"/>
              <w:jc w:val="both"/>
              <w:rPr>
                <w:sz w:val="20"/>
                <w:szCs w:val="20"/>
              </w:rPr>
            </w:pPr>
          </w:p>
          <w:p w14:paraId="3BE0A145" w14:textId="77777777" w:rsidR="004955E6" w:rsidRPr="0021576B" w:rsidRDefault="004955E6" w:rsidP="004955E6">
            <w:pPr>
              <w:spacing w:after="0" w:line="240" w:lineRule="auto"/>
              <w:ind w:right="277"/>
              <w:jc w:val="both"/>
              <w:rPr>
                <w:sz w:val="20"/>
                <w:szCs w:val="20"/>
              </w:rPr>
            </w:pPr>
            <w:r w:rsidRPr="0021576B">
              <w:rPr>
                <w:sz w:val="20"/>
                <w:szCs w:val="20"/>
              </w:rPr>
              <w:t xml:space="preserve">2. Identifica las características de los estados financieros como el medio por el cual la contabilidad comunica información </w:t>
            </w:r>
            <w:r w:rsidRPr="0021576B">
              <w:rPr>
                <w:sz w:val="20"/>
                <w:szCs w:val="20"/>
              </w:rPr>
              <w:lastRenderedPageBreak/>
              <w:t>financiera útil para la toma de decisiones.</w:t>
            </w:r>
          </w:p>
          <w:p w14:paraId="3397A870" w14:textId="77777777" w:rsidR="004955E6" w:rsidRPr="0021576B" w:rsidRDefault="004955E6" w:rsidP="004955E6">
            <w:pPr>
              <w:spacing w:after="0" w:line="240" w:lineRule="auto"/>
              <w:ind w:left="142" w:right="277" w:hanging="142"/>
              <w:jc w:val="both"/>
              <w:rPr>
                <w:szCs w:val="20"/>
                <w:lang w:val="es-MX"/>
              </w:rPr>
            </w:pPr>
          </w:p>
          <w:p w14:paraId="5C259864" w14:textId="77777777" w:rsidR="004955E6" w:rsidRPr="0021576B" w:rsidRDefault="004955E6" w:rsidP="004955E6">
            <w:pPr>
              <w:spacing w:after="0" w:line="240" w:lineRule="auto"/>
              <w:ind w:left="142" w:right="277" w:hanging="142"/>
              <w:jc w:val="both"/>
              <w:rPr>
                <w:szCs w:val="20"/>
                <w:lang w:val="es-MX"/>
              </w:rPr>
            </w:pPr>
          </w:p>
          <w:p w14:paraId="29542E03" w14:textId="77777777" w:rsidR="004955E6" w:rsidRPr="0021576B" w:rsidRDefault="004955E6" w:rsidP="004955E6">
            <w:pPr>
              <w:spacing w:after="0" w:line="240" w:lineRule="auto"/>
              <w:ind w:left="142" w:right="277" w:hanging="142"/>
              <w:jc w:val="both"/>
              <w:rPr>
                <w:szCs w:val="20"/>
                <w:lang w:val="es-MX"/>
              </w:rPr>
            </w:pPr>
          </w:p>
          <w:p w14:paraId="1D760255" w14:textId="77777777" w:rsidR="004955E6" w:rsidRPr="0021576B" w:rsidRDefault="004955E6" w:rsidP="004955E6">
            <w:pPr>
              <w:spacing w:after="0" w:line="240" w:lineRule="auto"/>
              <w:ind w:left="142" w:right="277" w:hanging="142"/>
              <w:jc w:val="both"/>
              <w:rPr>
                <w:sz w:val="20"/>
                <w:szCs w:val="20"/>
              </w:rPr>
            </w:pPr>
            <w:r w:rsidRPr="0021576B">
              <w:rPr>
                <w:sz w:val="20"/>
                <w:szCs w:val="20"/>
              </w:rPr>
              <w:t>3. Identifica los estados de situación financiera y el estado de resultado integral para empresas con fines de lucro y sin fines de lucro, mediante la elaboración de ejercicios con autonomía en el desempeño, considerando honestidad académica y tiempos de entrega.</w:t>
            </w:r>
          </w:p>
          <w:p w14:paraId="5344372B" w14:textId="77777777" w:rsidR="004955E6" w:rsidRPr="0021576B" w:rsidRDefault="004955E6" w:rsidP="004955E6">
            <w:pPr>
              <w:spacing w:after="0" w:line="240" w:lineRule="auto"/>
              <w:ind w:left="142" w:right="277" w:hanging="142"/>
              <w:jc w:val="both"/>
              <w:rPr>
                <w:szCs w:val="20"/>
                <w:lang w:val="es-MX"/>
              </w:rPr>
            </w:pPr>
          </w:p>
          <w:p w14:paraId="7B05409D" w14:textId="77777777" w:rsidR="004955E6" w:rsidRPr="0021576B" w:rsidRDefault="004955E6" w:rsidP="004955E6">
            <w:pPr>
              <w:spacing w:after="0" w:line="240" w:lineRule="auto"/>
              <w:ind w:left="142" w:right="277" w:hanging="142"/>
              <w:jc w:val="both"/>
              <w:rPr>
                <w:szCs w:val="20"/>
                <w:lang w:val="es-MX"/>
              </w:rPr>
            </w:pPr>
          </w:p>
          <w:p w14:paraId="138CB8A1" w14:textId="77777777" w:rsidR="004955E6" w:rsidRPr="0021576B" w:rsidRDefault="004955E6" w:rsidP="004955E6">
            <w:pPr>
              <w:spacing w:after="0" w:line="240" w:lineRule="auto"/>
              <w:ind w:left="142" w:right="277" w:hanging="142"/>
              <w:jc w:val="both"/>
              <w:rPr>
                <w:szCs w:val="20"/>
                <w:lang w:val="es-MX"/>
              </w:rPr>
            </w:pPr>
          </w:p>
        </w:tc>
        <w:tc>
          <w:tcPr>
            <w:tcW w:w="697" w:type="pct"/>
          </w:tcPr>
          <w:p w14:paraId="192B670B" w14:textId="77777777" w:rsidR="004955E6" w:rsidRPr="0003642F" w:rsidRDefault="004955E6" w:rsidP="004955E6">
            <w:pPr>
              <w:spacing w:after="0" w:line="240" w:lineRule="auto"/>
              <w:jc w:val="both"/>
              <w:rPr>
                <w:rFonts w:ascii="Bahnschrift" w:hAnsi="Bahnschrift"/>
                <w:sz w:val="20"/>
              </w:rPr>
            </w:pPr>
            <w:r w:rsidRPr="0003642F">
              <w:rPr>
                <w:rFonts w:ascii="Bahnschrift" w:hAnsi="Bahnschrift"/>
                <w:sz w:val="20"/>
              </w:rPr>
              <w:lastRenderedPageBreak/>
              <w:t xml:space="preserve">1. </w:t>
            </w:r>
            <w:r>
              <w:rPr>
                <w:rFonts w:ascii="Bahnschrift" w:hAnsi="Bahnschrift"/>
                <w:sz w:val="20"/>
              </w:rPr>
              <w:t>Reportes e Informes.</w:t>
            </w:r>
          </w:p>
          <w:p w14:paraId="311CCF43" w14:textId="77777777" w:rsidR="004955E6" w:rsidRPr="0003642F" w:rsidRDefault="004955E6" w:rsidP="004955E6">
            <w:pPr>
              <w:spacing w:after="0" w:line="240" w:lineRule="auto"/>
              <w:jc w:val="both"/>
              <w:rPr>
                <w:rFonts w:ascii="Bahnschrift" w:hAnsi="Bahnschrift"/>
                <w:sz w:val="20"/>
              </w:rPr>
            </w:pPr>
            <w:r w:rsidRPr="0003642F">
              <w:rPr>
                <w:rFonts w:ascii="Bahnschrift" w:hAnsi="Bahnschrift"/>
                <w:sz w:val="20"/>
              </w:rPr>
              <w:t xml:space="preserve">2. </w:t>
            </w:r>
            <w:r>
              <w:rPr>
                <w:rFonts w:ascii="Bahnschrift" w:hAnsi="Bahnschrift"/>
                <w:sz w:val="20"/>
              </w:rPr>
              <w:t>Solución de problemas y ejercicios.</w:t>
            </w:r>
            <w:r w:rsidRPr="0003642F">
              <w:rPr>
                <w:rFonts w:ascii="Bahnschrift" w:hAnsi="Bahnschrift"/>
                <w:sz w:val="20"/>
              </w:rPr>
              <w:t xml:space="preserve"> </w:t>
            </w:r>
          </w:p>
          <w:p w14:paraId="39481502" w14:textId="77777777" w:rsidR="004955E6" w:rsidRPr="0003642F" w:rsidRDefault="004955E6" w:rsidP="004955E6">
            <w:pPr>
              <w:spacing w:after="0" w:line="240" w:lineRule="auto"/>
              <w:jc w:val="both"/>
              <w:rPr>
                <w:rFonts w:ascii="Bahnschrift" w:hAnsi="Bahnschrift"/>
                <w:sz w:val="20"/>
              </w:rPr>
            </w:pPr>
            <w:r w:rsidRPr="0003642F">
              <w:rPr>
                <w:rFonts w:ascii="Bahnschrift" w:hAnsi="Bahnschrift"/>
                <w:sz w:val="20"/>
              </w:rPr>
              <w:t xml:space="preserve">3. </w:t>
            </w:r>
            <w:r>
              <w:rPr>
                <w:rFonts w:ascii="Bahnschrift" w:hAnsi="Bahnschrift"/>
                <w:sz w:val="20"/>
              </w:rPr>
              <w:t>Mapas Conceptuales.</w:t>
            </w:r>
            <w:r w:rsidRPr="0003642F">
              <w:rPr>
                <w:rFonts w:ascii="Bahnschrift" w:hAnsi="Bahnschrift"/>
                <w:sz w:val="20"/>
              </w:rPr>
              <w:t xml:space="preserve"> </w:t>
            </w:r>
          </w:p>
          <w:p w14:paraId="1D5AB523" w14:textId="77777777" w:rsidR="004955E6" w:rsidRPr="0003642F" w:rsidRDefault="004955E6" w:rsidP="004955E6">
            <w:pPr>
              <w:spacing w:after="0" w:line="240" w:lineRule="auto"/>
              <w:jc w:val="both"/>
              <w:rPr>
                <w:rFonts w:ascii="Bahnschrift" w:hAnsi="Bahnschrift"/>
                <w:sz w:val="20"/>
              </w:rPr>
            </w:pPr>
            <w:r w:rsidRPr="0003642F">
              <w:rPr>
                <w:rFonts w:ascii="Bahnschrift" w:hAnsi="Bahnschrift"/>
                <w:sz w:val="20"/>
              </w:rPr>
              <w:t>4.</w:t>
            </w:r>
            <w:r>
              <w:rPr>
                <w:rFonts w:ascii="Bahnschrift" w:hAnsi="Bahnschrift"/>
                <w:sz w:val="20"/>
              </w:rPr>
              <w:t xml:space="preserve"> Exposición oral grabada.</w:t>
            </w:r>
          </w:p>
          <w:p w14:paraId="3BE3B72A" w14:textId="77777777" w:rsidR="004955E6" w:rsidRDefault="004955E6" w:rsidP="004955E6">
            <w:pPr>
              <w:spacing w:after="0" w:line="240" w:lineRule="auto"/>
              <w:jc w:val="both"/>
              <w:rPr>
                <w:rFonts w:ascii="Bahnschrift" w:hAnsi="Bahnschrift"/>
                <w:sz w:val="20"/>
              </w:rPr>
            </w:pPr>
            <w:r w:rsidRPr="0003642F">
              <w:rPr>
                <w:rFonts w:ascii="Bahnschrift" w:hAnsi="Bahnschrift"/>
                <w:sz w:val="20"/>
              </w:rPr>
              <w:t xml:space="preserve">5.Examen </w:t>
            </w:r>
            <w:r>
              <w:rPr>
                <w:rFonts w:ascii="Bahnschrift" w:hAnsi="Bahnschrift"/>
                <w:sz w:val="20"/>
              </w:rPr>
              <w:t>Estandarizado.</w:t>
            </w:r>
          </w:p>
          <w:p w14:paraId="29F6899F" w14:textId="77777777" w:rsidR="004955E6" w:rsidRDefault="004955E6" w:rsidP="004955E6">
            <w:pPr>
              <w:spacing w:after="0" w:line="240" w:lineRule="auto"/>
              <w:jc w:val="both"/>
              <w:rPr>
                <w:rFonts w:ascii="Bahnschrift" w:hAnsi="Bahnschrift"/>
                <w:sz w:val="20"/>
              </w:rPr>
            </w:pPr>
            <w:r>
              <w:rPr>
                <w:rFonts w:ascii="Bahnschrift" w:hAnsi="Bahnschrift"/>
                <w:sz w:val="20"/>
              </w:rPr>
              <w:t>6. Examen Parcial.</w:t>
            </w:r>
          </w:p>
          <w:p w14:paraId="1B951D98" w14:textId="766844FC" w:rsidR="004955E6" w:rsidRPr="0003642F" w:rsidRDefault="004955E6" w:rsidP="004955E6">
            <w:pPr>
              <w:spacing w:after="0" w:line="240" w:lineRule="auto"/>
              <w:jc w:val="both"/>
              <w:rPr>
                <w:rFonts w:ascii="Bahnschrift" w:hAnsi="Bahnschrift"/>
                <w:sz w:val="20"/>
              </w:rPr>
            </w:pPr>
          </w:p>
        </w:tc>
        <w:tc>
          <w:tcPr>
            <w:tcW w:w="579" w:type="pct"/>
          </w:tcPr>
          <w:p w14:paraId="720A578D" w14:textId="77777777" w:rsidR="004955E6" w:rsidRPr="0003642F" w:rsidRDefault="004955E6" w:rsidP="004955E6">
            <w:pPr>
              <w:spacing w:after="0" w:line="240" w:lineRule="auto"/>
              <w:rPr>
                <w:rFonts w:ascii="Bahnschrift" w:hAnsi="Bahnschrift"/>
                <w:sz w:val="20"/>
              </w:rPr>
            </w:pPr>
            <w:r>
              <w:rPr>
                <w:rFonts w:ascii="Bahnschrift" w:hAnsi="Bahnschrift"/>
                <w:sz w:val="20"/>
              </w:rPr>
              <w:t xml:space="preserve">               20</w:t>
            </w:r>
            <w:r w:rsidRPr="0003642F">
              <w:rPr>
                <w:rFonts w:ascii="Bahnschrift" w:hAnsi="Bahnschrift"/>
                <w:sz w:val="20"/>
              </w:rPr>
              <w:t>%</w:t>
            </w:r>
          </w:p>
          <w:p w14:paraId="11CD9E4F" w14:textId="77777777" w:rsidR="004955E6" w:rsidRPr="0003642F" w:rsidRDefault="004955E6" w:rsidP="004955E6">
            <w:pPr>
              <w:spacing w:after="0" w:line="240" w:lineRule="auto"/>
              <w:jc w:val="center"/>
              <w:rPr>
                <w:rFonts w:ascii="Bahnschrift" w:hAnsi="Bahnschrift"/>
                <w:sz w:val="20"/>
              </w:rPr>
            </w:pPr>
          </w:p>
          <w:p w14:paraId="183EE756" w14:textId="77777777" w:rsidR="004955E6" w:rsidRPr="0003642F" w:rsidRDefault="004955E6" w:rsidP="004955E6">
            <w:pPr>
              <w:spacing w:after="0" w:line="240" w:lineRule="auto"/>
              <w:rPr>
                <w:rFonts w:ascii="Bahnschrift" w:hAnsi="Bahnschrift"/>
                <w:sz w:val="20"/>
              </w:rPr>
            </w:pPr>
            <w:r>
              <w:rPr>
                <w:rFonts w:ascii="Bahnschrift" w:hAnsi="Bahnschrift"/>
                <w:sz w:val="20"/>
              </w:rPr>
              <w:t xml:space="preserve">               15</w:t>
            </w:r>
            <w:r w:rsidRPr="0003642F">
              <w:rPr>
                <w:rFonts w:ascii="Bahnschrift" w:hAnsi="Bahnschrift"/>
                <w:sz w:val="20"/>
              </w:rPr>
              <w:t xml:space="preserve"> %</w:t>
            </w:r>
          </w:p>
          <w:p w14:paraId="403D8F48" w14:textId="77777777" w:rsidR="004955E6" w:rsidRPr="0003642F" w:rsidRDefault="004955E6" w:rsidP="004955E6">
            <w:pPr>
              <w:spacing w:after="0" w:line="240" w:lineRule="auto"/>
              <w:jc w:val="center"/>
              <w:rPr>
                <w:rFonts w:ascii="Bahnschrift" w:hAnsi="Bahnschrift"/>
                <w:sz w:val="20"/>
              </w:rPr>
            </w:pPr>
          </w:p>
          <w:p w14:paraId="14AE8A1C" w14:textId="77777777" w:rsidR="004955E6" w:rsidRDefault="004955E6" w:rsidP="004955E6">
            <w:pPr>
              <w:spacing w:after="0" w:line="240" w:lineRule="auto"/>
              <w:rPr>
                <w:rFonts w:ascii="Bahnschrift" w:hAnsi="Bahnschrift"/>
                <w:sz w:val="20"/>
              </w:rPr>
            </w:pPr>
            <w:r>
              <w:rPr>
                <w:rFonts w:ascii="Bahnschrift" w:hAnsi="Bahnschrift"/>
                <w:sz w:val="20"/>
              </w:rPr>
              <w:t xml:space="preserve">              </w:t>
            </w:r>
          </w:p>
          <w:p w14:paraId="06F51C8E" w14:textId="77777777" w:rsidR="004955E6" w:rsidRPr="0003642F" w:rsidRDefault="004955E6" w:rsidP="004955E6">
            <w:pPr>
              <w:spacing w:after="0" w:line="240" w:lineRule="auto"/>
              <w:rPr>
                <w:rFonts w:ascii="Bahnschrift" w:hAnsi="Bahnschrift"/>
                <w:sz w:val="20"/>
              </w:rPr>
            </w:pPr>
            <w:r>
              <w:rPr>
                <w:rFonts w:ascii="Bahnschrift" w:hAnsi="Bahnschrift"/>
                <w:sz w:val="20"/>
              </w:rPr>
              <w:t xml:space="preserve">               10</w:t>
            </w:r>
            <w:r w:rsidRPr="0003642F">
              <w:rPr>
                <w:rFonts w:ascii="Bahnschrift" w:hAnsi="Bahnschrift"/>
                <w:sz w:val="20"/>
              </w:rPr>
              <w:t xml:space="preserve"> %</w:t>
            </w:r>
          </w:p>
          <w:p w14:paraId="045538E6" w14:textId="77777777" w:rsidR="004955E6" w:rsidRPr="0003642F" w:rsidRDefault="004955E6" w:rsidP="004955E6">
            <w:pPr>
              <w:spacing w:after="0" w:line="240" w:lineRule="auto"/>
              <w:jc w:val="center"/>
              <w:rPr>
                <w:rFonts w:ascii="Bahnschrift" w:hAnsi="Bahnschrift"/>
                <w:sz w:val="20"/>
              </w:rPr>
            </w:pPr>
          </w:p>
          <w:p w14:paraId="547483B4" w14:textId="77777777" w:rsidR="004955E6" w:rsidRPr="0003642F" w:rsidRDefault="004955E6" w:rsidP="004955E6">
            <w:pPr>
              <w:spacing w:after="0" w:line="240" w:lineRule="auto"/>
              <w:rPr>
                <w:rFonts w:ascii="Bahnschrift" w:hAnsi="Bahnschrift"/>
                <w:sz w:val="20"/>
              </w:rPr>
            </w:pPr>
            <w:r>
              <w:rPr>
                <w:rFonts w:ascii="Bahnschrift" w:hAnsi="Bahnschrift"/>
                <w:sz w:val="20"/>
              </w:rPr>
              <w:t xml:space="preserve">               15</w:t>
            </w:r>
            <w:r w:rsidRPr="0003642F">
              <w:rPr>
                <w:rFonts w:ascii="Bahnschrift" w:hAnsi="Bahnschrift"/>
                <w:sz w:val="20"/>
              </w:rPr>
              <w:t xml:space="preserve"> %</w:t>
            </w:r>
          </w:p>
          <w:p w14:paraId="14ED7A6B" w14:textId="77777777" w:rsidR="004955E6" w:rsidRPr="0003642F" w:rsidRDefault="004955E6" w:rsidP="004955E6">
            <w:pPr>
              <w:spacing w:after="0" w:line="240" w:lineRule="auto"/>
              <w:jc w:val="center"/>
              <w:rPr>
                <w:rFonts w:ascii="Bahnschrift" w:hAnsi="Bahnschrift"/>
                <w:sz w:val="20"/>
              </w:rPr>
            </w:pPr>
          </w:p>
          <w:p w14:paraId="757E0F2B" w14:textId="77777777" w:rsidR="004955E6" w:rsidRPr="0003642F" w:rsidRDefault="004955E6" w:rsidP="004955E6">
            <w:pPr>
              <w:spacing w:after="0" w:line="240" w:lineRule="auto"/>
              <w:jc w:val="center"/>
              <w:rPr>
                <w:rFonts w:ascii="Bahnschrift" w:hAnsi="Bahnschrift"/>
                <w:sz w:val="20"/>
              </w:rPr>
            </w:pPr>
          </w:p>
          <w:p w14:paraId="0018DC96" w14:textId="77777777" w:rsidR="004955E6" w:rsidRDefault="004955E6" w:rsidP="004955E6">
            <w:pPr>
              <w:spacing w:after="0" w:line="240" w:lineRule="auto"/>
              <w:jc w:val="center"/>
              <w:rPr>
                <w:rFonts w:ascii="Bahnschrift" w:hAnsi="Bahnschrift"/>
                <w:sz w:val="20"/>
              </w:rPr>
            </w:pPr>
            <w:r>
              <w:rPr>
                <w:rFonts w:ascii="Bahnschrift" w:hAnsi="Bahnschrift"/>
                <w:sz w:val="20"/>
              </w:rPr>
              <w:t xml:space="preserve">         1</w:t>
            </w:r>
            <w:r w:rsidRPr="0003642F">
              <w:rPr>
                <w:rFonts w:ascii="Bahnschrift" w:hAnsi="Bahnschrift"/>
                <w:sz w:val="20"/>
              </w:rPr>
              <w:t>0 %</w:t>
            </w:r>
          </w:p>
          <w:p w14:paraId="54D312A0" w14:textId="77777777" w:rsidR="004955E6" w:rsidRPr="0003642F" w:rsidRDefault="004955E6" w:rsidP="004955E6">
            <w:pPr>
              <w:spacing w:after="0" w:line="240" w:lineRule="auto"/>
              <w:jc w:val="center"/>
              <w:rPr>
                <w:rFonts w:ascii="Bahnschrift" w:hAnsi="Bahnschrift"/>
                <w:sz w:val="20"/>
              </w:rPr>
            </w:pPr>
            <w:r>
              <w:rPr>
                <w:rFonts w:ascii="Bahnschrift" w:hAnsi="Bahnschrift"/>
                <w:sz w:val="20"/>
              </w:rPr>
              <w:t xml:space="preserve">        30%</w:t>
            </w:r>
          </w:p>
          <w:p w14:paraId="7AC8A82E" w14:textId="77777777" w:rsidR="004955E6" w:rsidRPr="0003642F" w:rsidRDefault="004955E6" w:rsidP="004955E6">
            <w:pPr>
              <w:spacing w:after="0" w:line="240" w:lineRule="auto"/>
              <w:jc w:val="center"/>
              <w:rPr>
                <w:rFonts w:ascii="Bahnschrift" w:hAnsi="Bahnschrift"/>
                <w:sz w:val="20"/>
              </w:rPr>
            </w:pPr>
          </w:p>
        </w:tc>
        <w:tc>
          <w:tcPr>
            <w:tcW w:w="715" w:type="pct"/>
          </w:tcPr>
          <w:p w14:paraId="7EE8D7EE" w14:textId="77777777" w:rsidR="004955E6" w:rsidRPr="0021576B" w:rsidRDefault="004955E6" w:rsidP="004955E6">
            <w:pPr>
              <w:spacing w:after="0" w:line="240" w:lineRule="auto"/>
              <w:ind w:left="142" w:right="277" w:hanging="142"/>
              <w:jc w:val="both"/>
              <w:rPr>
                <w:szCs w:val="20"/>
              </w:rPr>
            </w:pPr>
            <w:r w:rsidRPr="0021576B">
              <w:rPr>
                <w:sz w:val="20"/>
                <w:szCs w:val="20"/>
              </w:rPr>
              <w:t>50%</w:t>
            </w:r>
          </w:p>
        </w:tc>
        <w:tc>
          <w:tcPr>
            <w:tcW w:w="619" w:type="pct"/>
          </w:tcPr>
          <w:p w14:paraId="0EF73A21" w14:textId="3EE0E105" w:rsidR="004955E6" w:rsidRPr="0021576B" w:rsidRDefault="004955E6" w:rsidP="004955E6">
            <w:pPr>
              <w:spacing w:after="0" w:line="240" w:lineRule="auto"/>
              <w:ind w:left="86" w:right="277" w:hanging="1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Normas de Información Financiera 2023, Serie A y B.</w:t>
            </w:r>
          </w:p>
          <w:p w14:paraId="3D7DB332" w14:textId="77777777" w:rsidR="004955E6" w:rsidRPr="0021576B" w:rsidRDefault="004955E6" w:rsidP="004955E6">
            <w:pPr>
              <w:spacing w:after="0" w:line="240" w:lineRule="auto"/>
              <w:ind w:left="142" w:right="277" w:hanging="142"/>
              <w:jc w:val="both"/>
              <w:rPr>
                <w:sz w:val="20"/>
                <w:szCs w:val="20"/>
              </w:rPr>
            </w:pPr>
          </w:p>
          <w:p w14:paraId="1A504947" w14:textId="77777777" w:rsidR="004955E6" w:rsidRPr="0021576B" w:rsidRDefault="004955E6" w:rsidP="004955E6">
            <w:pPr>
              <w:spacing w:after="0" w:line="240" w:lineRule="auto"/>
              <w:ind w:left="142" w:right="277" w:hanging="142"/>
              <w:jc w:val="both"/>
              <w:rPr>
                <w:sz w:val="20"/>
                <w:szCs w:val="20"/>
              </w:rPr>
            </w:pPr>
          </w:p>
          <w:p w14:paraId="1517E08B" w14:textId="77777777" w:rsidR="004955E6" w:rsidRPr="0021576B" w:rsidRDefault="004955E6" w:rsidP="004955E6">
            <w:pPr>
              <w:spacing w:after="0" w:line="240" w:lineRule="auto"/>
              <w:ind w:left="142" w:right="277" w:hanging="142"/>
              <w:jc w:val="both"/>
              <w:rPr>
                <w:sz w:val="20"/>
                <w:szCs w:val="20"/>
              </w:rPr>
            </w:pPr>
            <w:r w:rsidRPr="0021576B">
              <w:rPr>
                <w:sz w:val="20"/>
                <w:szCs w:val="20"/>
              </w:rPr>
              <w:t xml:space="preserve">Ejercicios </w:t>
            </w:r>
          </w:p>
          <w:p w14:paraId="500DED5E" w14:textId="77777777" w:rsidR="004955E6" w:rsidRPr="0021576B" w:rsidRDefault="004955E6" w:rsidP="004955E6">
            <w:pPr>
              <w:spacing w:after="0" w:line="240" w:lineRule="auto"/>
              <w:ind w:left="142" w:right="277" w:hanging="142"/>
              <w:jc w:val="both"/>
              <w:rPr>
                <w:sz w:val="20"/>
                <w:szCs w:val="20"/>
              </w:rPr>
            </w:pPr>
            <w:r w:rsidRPr="0021576B">
              <w:rPr>
                <w:sz w:val="20"/>
                <w:szCs w:val="20"/>
              </w:rPr>
              <w:t xml:space="preserve">diseñados por </w:t>
            </w:r>
          </w:p>
          <w:p w14:paraId="415803D1" w14:textId="77777777" w:rsidR="004955E6" w:rsidRPr="0021576B" w:rsidRDefault="004955E6" w:rsidP="004955E6">
            <w:pPr>
              <w:spacing w:after="0" w:line="240" w:lineRule="auto"/>
              <w:ind w:left="142" w:right="277" w:hanging="142"/>
              <w:jc w:val="both"/>
              <w:rPr>
                <w:sz w:val="20"/>
                <w:szCs w:val="20"/>
              </w:rPr>
            </w:pPr>
            <w:r w:rsidRPr="0021576B">
              <w:rPr>
                <w:sz w:val="20"/>
                <w:szCs w:val="20"/>
              </w:rPr>
              <w:t xml:space="preserve">el docente para </w:t>
            </w:r>
          </w:p>
          <w:p w14:paraId="68974C81" w14:textId="77777777" w:rsidR="004955E6" w:rsidRPr="0021576B" w:rsidRDefault="004955E6" w:rsidP="004955E6">
            <w:pPr>
              <w:spacing w:after="0" w:line="240" w:lineRule="auto"/>
              <w:ind w:left="142" w:right="277" w:hanging="142"/>
              <w:jc w:val="both"/>
              <w:rPr>
                <w:sz w:val="20"/>
                <w:szCs w:val="20"/>
              </w:rPr>
            </w:pPr>
            <w:r w:rsidRPr="0021576B">
              <w:rPr>
                <w:sz w:val="20"/>
                <w:szCs w:val="20"/>
              </w:rPr>
              <w:t xml:space="preserve">la realización </w:t>
            </w:r>
          </w:p>
          <w:p w14:paraId="0F5EDA11" w14:textId="77777777" w:rsidR="004955E6" w:rsidRPr="0021576B" w:rsidRDefault="004955E6" w:rsidP="004955E6">
            <w:pPr>
              <w:spacing w:after="0" w:line="240" w:lineRule="auto"/>
              <w:ind w:left="142" w:right="277" w:hanging="142"/>
              <w:jc w:val="both"/>
              <w:rPr>
                <w:szCs w:val="20"/>
              </w:rPr>
            </w:pPr>
            <w:r w:rsidRPr="0021576B">
              <w:rPr>
                <w:sz w:val="20"/>
                <w:szCs w:val="20"/>
              </w:rPr>
              <w:t>práctica.</w:t>
            </w:r>
          </w:p>
        </w:tc>
        <w:tc>
          <w:tcPr>
            <w:tcW w:w="559" w:type="pct"/>
          </w:tcPr>
          <w:p w14:paraId="44E0728D" w14:textId="77777777" w:rsidR="004955E6" w:rsidRPr="0021576B" w:rsidRDefault="004955E6" w:rsidP="004955E6">
            <w:pPr>
              <w:spacing w:after="0" w:line="240" w:lineRule="auto"/>
              <w:ind w:left="142" w:right="277" w:hanging="142"/>
              <w:jc w:val="both"/>
              <w:rPr>
                <w:sz w:val="20"/>
                <w:szCs w:val="20"/>
              </w:rPr>
            </w:pPr>
            <w:r w:rsidRPr="0021576B">
              <w:rPr>
                <w:sz w:val="20"/>
                <w:szCs w:val="20"/>
              </w:rPr>
              <w:t>Calculadora</w:t>
            </w:r>
          </w:p>
          <w:p w14:paraId="719763C9" w14:textId="77777777" w:rsidR="004955E6" w:rsidRPr="0021576B" w:rsidRDefault="004955E6" w:rsidP="004955E6">
            <w:pPr>
              <w:spacing w:after="0" w:line="240" w:lineRule="auto"/>
              <w:ind w:right="277"/>
              <w:jc w:val="both"/>
              <w:rPr>
                <w:sz w:val="20"/>
                <w:szCs w:val="20"/>
              </w:rPr>
            </w:pPr>
            <w:r w:rsidRPr="0021576B">
              <w:rPr>
                <w:sz w:val="20"/>
                <w:szCs w:val="20"/>
              </w:rPr>
              <w:t>Equipo de cómputo</w:t>
            </w:r>
          </w:p>
          <w:p w14:paraId="57DC0AAF" w14:textId="77777777" w:rsidR="004955E6" w:rsidRPr="0021576B" w:rsidRDefault="004955E6" w:rsidP="004955E6">
            <w:pPr>
              <w:spacing w:after="0" w:line="240" w:lineRule="auto"/>
              <w:ind w:left="142" w:right="277" w:hanging="142"/>
              <w:jc w:val="both"/>
              <w:rPr>
                <w:szCs w:val="20"/>
              </w:rPr>
            </w:pPr>
            <w:r w:rsidRPr="0021576B">
              <w:rPr>
                <w:sz w:val="20"/>
                <w:szCs w:val="20"/>
              </w:rPr>
              <w:t>Hojas</w:t>
            </w:r>
          </w:p>
        </w:tc>
      </w:tr>
    </w:tbl>
    <w:p w14:paraId="29384157" w14:textId="77777777" w:rsidR="005532F8" w:rsidRDefault="005532F8" w:rsidP="001D4853">
      <w:pPr>
        <w:tabs>
          <w:tab w:val="left" w:pos="1045"/>
          <w:tab w:val="left" w:pos="4015"/>
          <w:tab w:val="left" w:pos="7762"/>
          <w:tab w:val="left" w:pos="13271"/>
        </w:tabs>
        <w:spacing w:after="0"/>
        <w:rPr>
          <w:b/>
          <w:sz w:val="20"/>
        </w:rPr>
      </w:pPr>
    </w:p>
    <w:p w14:paraId="6E2F5D60" w14:textId="77777777" w:rsidR="005532F8" w:rsidRDefault="005532F8">
      <w:pPr>
        <w:spacing w:after="0" w:line="240" w:lineRule="auto"/>
        <w:rPr>
          <w:b/>
          <w:sz w:val="20"/>
        </w:rPr>
      </w:pPr>
      <w:r>
        <w:rPr>
          <w:b/>
          <w:sz w:val="20"/>
        </w:rPr>
        <w:br w:type="page"/>
      </w:r>
    </w:p>
    <w:p w14:paraId="2A1E239D" w14:textId="77777777" w:rsidR="005532F8" w:rsidRPr="0021576B" w:rsidRDefault="005532F8" w:rsidP="001D4853">
      <w:pPr>
        <w:tabs>
          <w:tab w:val="left" w:pos="1045"/>
          <w:tab w:val="left" w:pos="4015"/>
          <w:tab w:val="left" w:pos="7762"/>
          <w:tab w:val="left" w:pos="13271"/>
        </w:tabs>
        <w:spacing w:after="0"/>
        <w:rPr>
          <w:b/>
          <w:sz w:val="20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027"/>
        <w:gridCol w:w="2924"/>
        <w:gridCol w:w="3690"/>
        <w:gridCol w:w="2651"/>
        <w:gridCol w:w="2774"/>
        <w:gridCol w:w="1324"/>
      </w:tblGrid>
      <w:tr w:rsidR="00440166" w:rsidRPr="0021576B" w14:paraId="744747B1" w14:textId="77777777" w:rsidTr="00440166">
        <w:trPr>
          <w:trHeight w:val="234"/>
          <w:tblHeader/>
        </w:trPr>
        <w:tc>
          <w:tcPr>
            <w:tcW w:w="357" w:type="pct"/>
            <w:vMerge w:val="restart"/>
            <w:shd w:val="clear" w:color="auto" w:fill="D9D9D9" w:themeFill="background1" w:themeFillShade="D9"/>
            <w:vAlign w:val="center"/>
          </w:tcPr>
          <w:p w14:paraId="6148FBB3" w14:textId="77777777" w:rsidR="00440166" w:rsidRPr="0021576B" w:rsidRDefault="00440166" w:rsidP="001D4853">
            <w:pPr>
              <w:spacing w:after="0"/>
              <w:jc w:val="center"/>
              <w:rPr>
                <w:b/>
                <w:sz w:val="20"/>
              </w:rPr>
            </w:pPr>
            <w:r w:rsidRPr="0021576B">
              <w:rPr>
                <w:b/>
                <w:sz w:val="20"/>
              </w:rPr>
              <w:t>No. de sesiones</w:t>
            </w:r>
          </w:p>
        </w:tc>
        <w:tc>
          <w:tcPr>
            <w:tcW w:w="1016" w:type="pct"/>
            <w:vMerge w:val="restart"/>
            <w:shd w:val="clear" w:color="auto" w:fill="D9D9D9" w:themeFill="background1" w:themeFillShade="D9"/>
            <w:vAlign w:val="center"/>
          </w:tcPr>
          <w:p w14:paraId="47ECEEAC" w14:textId="77777777" w:rsidR="00440166" w:rsidRPr="0021576B" w:rsidRDefault="00440166" w:rsidP="001D4853">
            <w:pPr>
              <w:spacing w:after="0"/>
              <w:jc w:val="center"/>
              <w:rPr>
                <w:b/>
                <w:sz w:val="20"/>
              </w:rPr>
            </w:pPr>
            <w:r w:rsidRPr="0021576B">
              <w:rPr>
                <w:b/>
                <w:sz w:val="20"/>
              </w:rPr>
              <w:t>Sub-Competencias</w:t>
            </w:r>
          </w:p>
        </w:tc>
        <w:tc>
          <w:tcPr>
            <w:tcW w:w="1282" w:type="pct"/>
            <w:vMerge w:val="restart"/>
            <w:shd w:val="clear" w:color="auto" w:fill="D9D9D9" w:themeFill="background1" w:themeFillShade="D9"/>
            <w:vAlign w:val="center"/>
          </w:tcPr>
          <w:p w14:paraId="678D24DB" w14:textId="77777777" w:rsidR="00440166" w:rsidRPr="0021576B" w:rsidRDefault="00440166" w:rsidP="001D4853">
            <w:pPr>
              <w:spacing w:after="0"/>
              <w:jc w:val="center"/>
              <w:rPr>
                <w:b/>
                <w:sz w:val="20"/>
              </w:rPr>
            </w:pPr>
            <w:r w:rsidRPr="0021576B">
              <w:rPr>
                <w:b/>
                <w:sz w:val="20"/>
              </w:rPr>
              <w:t>Temas</w:t>
            </w:r>
          </w:p>
        </w:tc>
        <w:tc>
          <w:tcPr>
            <w:tcW w:w="1885" w:type="pct"/>
            <w:gridSpan w:val="2"/>
            <w:shd w:val="clear" w:color="auto" w:fill="D9D9D9" w:themeFill="background1" w:themeFillShade="D9"/>
            <w:vAlign w:val="center"/>
          </w:tcPr>
          <w:p w14:paraId="2CCBE6BD" w14:textId="77777777" w:rsidR="00440166" w:rsidRPr="0021576B" w:rsidRDefault="00440166" w:rsidP="001D4853">
            <w:pPr>
              <w:spacing w:after="0"/>
              <w:jc w:val="center"/>
              <w:rPr>
                <w:b/>
                <w:sz w:val="20"/>
              </w:rPr>
            </w:pPr>
            <w:r w:rsidRPr="0021576B">
              <w:rPr>
                <w:b/>
                <w:sz w:val="20"/>
              </w:rPr>
              <w:t>Actividades</w:t>
            </w:r>
          </w:p>
        </w:tc>
        <w:tc>
          <w:tcPr>
            <w:tcW w:w="460" w:type="pct"/>
            <w:vMerge w:val="restart"/>
            <w:shd w:val="clear" w:color="auto" w:fill="D9D9D9" w:themeFill="background1" w:themeFillShade="D9"/>
            <w:vAlign w:val="center"/>
          </w:tcPr>
          <w:p w14:paraId="255F99D5" w14:textId="77777777" w:rsidR="00440166" w:rsidRPr="0021576B" w:rsidRDefault="00440166" w:rsidP="001D4853">
            <w:pPr>
              <w:spacing w:after="0"/>
              <w:jc w:val="center"/>
              <w:rPr>
                <w:b/>
                <w:sz w:val="20"/>
              </w:rPr>
            </w:pPr>
            <w:r w:rsidRPr="0021576B">
              <w:rPr>
                <w:b/>
                <w:sz w:val="20"/>
              </w:rPr>
              <w:t>Ambiente</w:t>
            </w:r>
          </w:p>
          <w:p w14:paraId="5F9D4A8E" w14:textId="77777777" w:rsidR="00440166" w:rsidRPr="0021576B" w:rsidRDefault="00440166" w:rsidP="001D4853">
            <w:pPr>
              <w:spacing w:after="0"/>
              <w:jc w:val="center"/>
              <w:rPr>
                <w:b/>
                <w:sz w:val="20"/>
              </w:rPr>
            </w:pPr>
            <w:r w:rsidRPr="0021576B">
              <w:rPr>
                <w:b/>
                <w:sz w:val="20"/>
              </w:rPr>
              <w:t>de trabajo o</w:t>
            </w:r>
          </w:p>
          <w:p w14:paraId="3042230C" w14:textId="77777777" w:rsidR="00440166" w:rsidRPr="0021576B" w:rsidRDefault="00440166" w:rsidP="001D4853">
            <w:pPr>
              <w:spacing w:after="0"/>
              <w:jc w:val="center"/>
              <w:rPr>
                <w:b/>
                <w:sz w:val="20"/>
              </w:rPr>
            </w:pPr>
            <w:r w:rsidRPr="0021576B">
              <w:rPr>
                <w:b/>
                <w:sz w:val="20"/>
              </w:rPr>
              <w:t>aprendizaje</w:t>
            </w:r>
          </w:p>
        </w:tc>
      </w:tr>
      <w:tr w:rsidR="00440166" w:rsidRPr="0021576B" w14:paraId="5681CCEF" w14:textId="77777777" w:rsidTr="00440166">
        <w:trPr>
          <w:trHeight w:val="150"/>
          <w:tblHeader/>
        </w:trPr>
        <w:tc>
          <w:tcPr>
            <w:tcW w:w="357" w:type="pct"/>
            <w:vMerge/>
          </w:tcPr>
          <w:p w14:paraId="6D964450" w14:textId="77777777" w:rsidR="00440166" w:rsidRPr="0021576B" w:rsidRDefault="00440166" w:rsidP="001D4853">
            <w:pPr>
              <w:spacing w:after="0" w:line="240" w:lineRule="auto"/>
              <w:ind w:left="142" w:right="277" w:hanging="142"/>
              <w:rPr>
                <w:sz w:val="20"/>
                <w:szCs w:val="20"/>
              </w:rPr>
            </w:pPr>
          </w:p>
        </w:tc>
        <w:tc>
          <w:tcPr>
            <w:tcW w:w="1016" w:type="pct"/>
            <w:vMerge/>
          </w:tcPr>
          <w:p w14:paraId="38C7AA5F" w14:textId="77777777" w:rsidR="00440166" w:rsidRPr="0021576B" w:rsidRDefault="00440166" w:rsidP="001D4853">
            <w:pPr>
              <w:spacing w:after="0" w:line="240" w:lineRule="auto"/>
              <w:ind w:left="142" w:right="277" w:hanging="142"/>
              <w:rPr>
                <w:sz w:val="20"/>
                <w:szCs w:val="20"/>
              </w:rPr>
            </w:pPr>
          </w:p>
        </w:tc>
        <w:tc>
          <w:tcPr>
            <w:tcW w:w="1282" w:type="pct"/>
            <w:vMerge/>
          </w:tcPr>
          <w:p w14:paraId="5EDFDB59" w14:textId="77777777" w:rsidR="00440166" w:rsidRPr="0021576B" w:rsidRDefault="00440166" w:rsidP="001D4853">
            <w:pPr>
              <w:spacing w:after="0" w:line="240" w:lineRule="auto"/>
              <w:ind w:left="142" w:right="277" w:hanging="142"/>
              <w:rPr>
                <w:sz w:val="20"/>
                <w:szCs w:val="20"/>
              </w:rPr>
            </w:pPr>
          </w:p>
        </w:tc>
        <w:tc>
          <w:tcPr>
            <w:tcW w:w="921" w:type="pct"/>
            <w:shd w:val="clear" w:color="auto" w:fill="D9D9D9" w:themeFill="background1" w:themeFillShade="D9"/>
            <w:vAlign w:val="center"/>
          </w:tcPr>
          <w:p w14:paraId="4CEEC132" w14:textId="77777777" w:rsidR="00440166" w:rsidRPr="0021576B" w:rsidRDefault="00440166" w:rsidP="001D4853">
            <w:pPr>
              <w:spacing w:line="240" w:lineRule="auto"/>
              <w:jc w:val="center"/>
              <w:rPr>
                <w:b/>
                <w:sz w:val="20"/>
              </w:rPr>
            </w:pPr>
            <w:r w:rsidRPr="0021576B">
              <w:rPr>
                <w:b/>
                <w:sz w:val="20"/>
              </w:rPr>
              <w:t>Docente</w:t>
            </w:r>
          </w:p>
        </w:tc>
        <w:tc>
          <w:tcPr>
            <w:tcW w:w="964" w:type="pct"/>
            <w:shd w:val="clear" w:color="auto" w:fill="D9D9D9" w:themeFill="background1" w:themeFillShade="D9"/>
            <w:vAlign w:val="center"/>
          </w:tcPr>
          <w:p w14:paraId="7E766929" w14:textId="77777777" w:rsidR="00440166" w:rsidRPr="0021576B" w:rsidRDefault="00440166" w:rsidP="001D4853">
            <w:pPr>
              <w:spacing w:line="240" w:lineRule="auto"/>
              <w:jc w:val="center"/>
              <w:rPr>
                <w:b/>
                <w:sz w:val="20"/>
              </w:rPr>
            </w:pPr>
            <w:r w:rsidRPr="0021576B">
              <w:rPr>
                <w:b/>
                <w:sz w:val="20"/>
              </w:rPr>
              <w:t>Alumno</w:t>
            </w:r>
          </w:p>
        </w:tc>
        <w:tc>
          <w:tcPr>
            <w:tcW w:w="460" w:type="pct"/>
            <w:vMerge/>
            <w:tcBorders>
              <w:bottom w:val="single" w:sz="4" w:space="0" w:color="auto"/>
            </w:tcBorders>
          </w:tcPr>
          <w:p w14:paraId="1FAD4D79" w14:textId="77777777" w:rsidR="00440166" w:rsidRPr="0021576B" w:rsidRDefault="00440166" w:rsidP="001D4853">
            <w:pPr>
              <w:spacing w:after="0" w:line="240" w:lineRule="auto"/>
              <w:ind w:left="142" w:right="277" w:hanging="142"/>
              <w:jc w:val="center"/>
              <w:rPr>
                <w:b/>
                <w:sz w:val="20"/>
                <w:szCs w:val="20"/>
              </w:rPr>
            </w:pPr>
          </w:p>
        </w:tc>
      </w:tr>
      <w:tr w:rsidR="00440166" w:rsidRPr="0021576B" w14:paraId="48C1BEEF" w14:textId="77777777" w:rsidTr="00440166">
        <w:trPr>
          <w:trHeight w:val="1134"/>
        </w:trPr>
        <w:tc>
          <w:tcPr>
            <w:tcW w:w="357" w:type="pct"/>
          </w:tcPr>
          <w:p w14:paraId="4C9FCC95" w14:textId="77777777" w:rsidR="00440166" w:rsidRPr="0021576B" w:rsidRDefault="00440166" w:rsidP="00440166">
            <w:pPr>
              <w:spacing w:after="0" w:line="240" w:lineRule="auto"/>
              <w:ind w:right="277"/>
              <w:jc w:val="center"/>
              <w:rPr>
                <w:szCs w:val="20"/>
              </w:rPr>
            </w:pPr>
            <w:r w:rsidRPr="0021576B">
              <w:rPr>
                <w:szCs w:val="20"/>
              </w:rPr>
              <w:t>36</w:t>
            </w:r>
          </w:p>
          <w:p w14:paraId="29784F37" w14:textId="77777777" w:rsidR="00E547C7" w:rsidRPr="0021576B" w:rsidRDefault="00E547C7" w:rsidP="00440166">
            <w:pPr>
              <w:spacing w:after="0" w:line="240" w:lineRule="auto"/>
              <w:ind w:right="277"/>
              <w:jc w:val="center"/>
              <w:rPr>
                <w:szCs w:val="20"/>
              </w:rPr>
            </w:pPr>
          </w:p>
          <w:p w14:paraId="0783B7B7" w14:textId="77777777" w:rsidR="00E547C7" w:rsidRPr="0021576B" w:rsidRDefault="00E547C7" w:rsidP="00440166">
            <w:pPr>
              <w:spacing w:after="0" w:line="240" w:lineRule="auto"/>
              <w:ind w:right="277"/>
              <w:jc w:val="center"/>
              <w:rPr>
                <w:szCs w:val="20"/>
              </w:rPr>
            </w:pPr>
          </w:p>
          <w:p w14:paraId="632BACF0" w14:textId="77777777" w:rsidR="00E547C7" w:rsidRPr="0021576B" w:rsidRDefault="00E547C7" w:rsidP="00440166">
            <w:pPr>
              <w:spacing w:after="0" w:line="240" w:lineRule="auto"/>
              <w:ind w:right="277"/>
              <w:jc w:val="center"/>
              <w:rPr>
                <w:szCs w:val="20"/>
              </w:rPr>
            </w:pPr>
          </w:p>
        </w:tc>
        <w:tc>
          <w:tcPr>
            <w:tcW w:w="1016" w:type="pct"/>
          </w:tcPr>
          <w:p w14:paraId="1D965BA4" w14:textId="77777777" w:rsidR="00440166" w:rsidRPr="0021576B" w:rsidRDefault="00440166" w:rsidP="00440166">
            <w:pPr>
              <w:spacing w:after="0" w:line="240" w:lineRule="auto"/>
              <w:ind w:left="142" w:right="277" w:hanging="142"/>
              <w:jc w:val="both"/>
              <w:rPr>
                <w:sz w:val="20"/>
                <w:szCs w:val="20"/>
              </w:rPr>
            </w:pPr>
            <w:r w:rsidRPr="0021576B">
              <w:rPr>
                <w:sz w:val="20"/>
                <w:szCs w:val="20"/>
              </w:rPr>
              <w:t>2. Genera los Estados financieros para comunicar información financiera útil para la toma de decisiones de acuerdo a las Normas de Información Financiera, para entidades lucrativas y no lucrativas.</w:t>
            </w:r>
          </w:p>
          <w:p w14:paraId="2C465DFF" w14:textId="77777777" w:rsidR="00440166" w:rsidRPr="0021576B" w:rsidRDefault="00440166" w:rsidP="00440166">
            <w:pPr>
              <w:spacing w:after="0" w:line="240" w:lineRule="auto"/>
              <w:ind w:left="142" w:right="277" w:hanging="142"/>
              <w:jc w:val="both"/>
              <w:rPr>
                <w:sz w:val="20"/>
                <w:szCs w:val="20"/>
              </w:rPr>
            </w:pPr>
          </w:p>
        </w:tc>
        <w:tc>
          <w:tcPr>
            <w:tcW w:w="1282" w:type="pct"/>
          </w:tcPr>
          <w:p w14:paraId="41D71B49" w14:textId="46A6C9D1" w:rsidR="004955E6" w:rsidRDefault="00CD6F05" w:rsidP="00440166">
            <w:pPr>
              <w:numPr>
                <w:ilvl w:val="1"/>
                <w:numId w:val="17"/>
              </w:numPr>
              <w:spacing w:after="0" w:line="240" w:lineRule="auto"/>
              <w:ind w:left="424" w:right="277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NIF B-3 </w:t>
            </w:r>
            <w:r w:rsidR="004955E6">
              <w:rPr>
                <w:sz w:val="20"/>
                <w:szCs w:val="20"/>
              </w:rPr>
              <w:t>Estado de Resultado Integral</w:t>
            </w:r>
            <w:r>
              <w:rPr>
                <w:sz w:val="20"/>
                <w:szCs w:val="20"/>
              </w:rPr>
              <w:t>.</w:t>
            </w:r>
          </w:p>
          <w:p w14:paraId="639BF09D" w14:textId="207CB8BA" w:rsidR="004955E6" w:rsidRDefault="00CD6F05" w:rsidP="00440166">
            <w:pPr>
              <w:numPr>
                <w:ilvl w:val="1"/>
                <w:numId w:val="17"/>
              </w:numPr>
              <w:spacing w:after="0" w:line="240" w:lineRule="auto"/>
              <w:ind w:left="424" w:right="277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NIF B-16 </w:t>
            </w:r>
            <w:r w:rsidR="004955E6">
              <w:rPr>
                <w:sz w:val="20"/>
                <w:szCs w:val="20"/>
              </w:rPr>
              <w:t>Estado de Actividades</w:t>
            </w:r>
            <w:r>
              <w:rPr>
                <w:sz w:val="20"/>
                <w:szCs w:val="20"/>
              </w:rPr>
              <w:t>.</w:t>
            </w:r>
          </w:p>
          <w:p w14:paraId="2290DB0D" w14:textId="73775AE2" w:rsidR="00440166" w:rsidRPr="0021576B" w:rsidRDefault="00CD6F05" w:rsidP="00440166">
            <w:pPr>
              <w:numPr>
                <w:ilvl w:val="1"/>
                <w:numId w:val="17"/>
              </w:numPr>
              <w:spacing w:after="0" w:line="240" w:lineRule="auto"/>
              <w:ind w:left="424" w:right="277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NIF B-2 </w:t>
            </w:r>
            <w:r w:rsidR="00440166" w:rsidRPr="0021576B">
              <w:rPr>
                <w:sz w:val="20"/>
                <w:szCs w:val="20"/>
              </w:rPr>
              <w:t>Estado de Flujos de Efectivo y notas</w:t>
            </w:r>
            <w:r>
              <w:rPr>
                <w:sz w:val="20"/>
                <w:szCs w:val="20"/>
              </w:rPr>
              <w:t>.</w:t>
            </w:r>
            <w:r w:rsidR="00440166" w:rsidRPr="0021576B">
              <w:rPr>
                <w:sz w:val="20"/>
                <w:szCs w:val="20"/>
              </w:rPr>
              <w:t xml:space="preserve"> </w:t>
            </w:r>
          </w:p>
          <w:p w14:paraId="2A304C47" w14:textId="3235D79A" w:rsidR="00440166" w:rsidRPr="0021576B" w:rsidRDefault="00CD6F05" w:rsidP="00440166">
            <w:pPr>
              <w:numPr>
                <w:ilvl w:val="1"/>
                <w:numId w:val="17"/>
              </w:numPr>
              <w:spacing w:after="0" w:line="240" w:lineRule="auto"/>
              <w:ind w:left="424" w:right="277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NIF B-4 </w:t>
            </w:r>
            <w:r w:rsidR="00440166" w:rsidRPr="0021576B">
              <w:rPr>
                <w:sz w:val="20"/>
                <w:szCs w:val="20"/>
              </w:rPr>
              <w:t>Estado de cambios en el capital contable</w:t>
            </w:r>
            <w:r>
              <w:rPr>
                <w:sz w:val="20"/>
                <w:szCs w:val="20"/>
              </w:rPr>
              <w:t>.</w:t>
            </w:r>
          </w:p>
          <w:p w14:paraId="69B95F3D" w14:textId="77777777" w:rsidR="00440166" w:rsidRPr="0021576B" w:rsidRDefault="00440166" w:rsidP="004955E6">
            <w:pPr>
              <w:spacing w:after="0" w:line="240" w:lineRule="auto"/>
              <w:ind w:left="424" w:right="277"/>
              <w:jc w:val="both"/>
              <w:rPr>
                <w:szCs w:val="20"/>
              </w:rPr>
            </w:pPr>
          </w:p>
        </w:tc>
        <w:tc>
          <w:tcPr>
            <w:tcW w:w="921" w:type="pct"/>
          </w:tcPr>
          <w:p w14:paraId="07879C0D" w14:textId="77777777" w:rsidR="00440166" w:rsidRPr="0021576B" w:rsidRDefault="00440166" w:rsidP="00440166">
            <w:pPr>
              <w:spacing w:after="0" w:line="240" w:lineRule="auto"/>
              <w:ind w:right="277"/>
              <w:jc w:val="both"/>
              <w:rPr>
                <w:sz w:val="20"/>
                <w:szCs w:val="20"/>
                <w:lang w:val="es-MX"/>
              </w:rPr>
            </w:pPr>
            <w:r w:rsidRPr="0021576B">
              <w:rPr>
                <w:sz w:val="20"/>
                <w:szCs w:val="20"/>
                <w:lang w:val="es-MX"/>
              </w:rPr>
              <w:t>Exposición del tema</w:t>
            </w:r>
          </w:p>
          <w:p w14:paraId="787A5FFB" w14:textId="77777777" w:rsidR="00440166" w:rsidRPr="0021576B" w:rsidRDefault="00440166" w:rsidP="00440166">
            <w:pPr>
              <w:spacing w:after="0" w:line="240" w:lineRule="auto"/>
              <w:ind w:right="277"/>
              <w:jc w:val="both"/>
              <w:rPr>
                <w:sz w:val="20"/>
                <w:szCs w:val="20"/>
                <w:lang w:val="es-MX"/>
              </w:rPr>
            </w:pPr>
          </w:p>
          <w:p w14:paraId="09C12868" w14:textId="77777777" w:rsidR="00440166" w:rsidRPr="0021576B" w:rsidRDefault="00440166" w:rsidP="00440166">
            <w:pPr>
              <w:spacing w:after="0" w:line="240" w:lineRule="auto"/>
              <w:ind w:right="277"/>
              <w:jc w:val="both"/>
              <w:rPr>
                <w:sz w:val="20"/>
                <w:szCs w:val="20"/>
                <w:lang w:val="es-MX"/>
              </w:rPr>
            </w:pPr>
            <w:r w:rsidRPr="0021576B">
              <w:rPr>
                <w:sz w:val="20"/>
                <w:szCs w:val="20"/>
                <w:lang w:val="es-MX"/>
              </w:rPr>
              <w:t xml:space="preserve">Resolución de problemas en el pizarrón </w:t>
            </w:r>
          </w:p>
          <w:p w14:paraId="5237D9F3" w14:textId="77777777" w:rsidR="00440166" w:rsidRPr="0021576B" w:rsidRDefault="00440166" w:rsidP="00440166">
            <w:pPr>
              <w:spacing w:after="0" w:line="240" w:lineRule="auto"/>
              <w:ind w:right="277"/>
              <w:jc w:val="both"/>
              <w:rPr>
                <w:sz w:val="20"/>
                <w:szCs w:val="20"/>
                <w:lang w:val="es-MX"/>
              </w:rPr>
            </w:pPr>
          </w:p>
          <w:p w14:paraId="43B113A6" w14:textId="77777777" w:rsidR="00440166" w:rsidRPr="0021576B" w:rsidRDefault="00440166" w:rsidP="00440166">
            <w:pPr>
              <w:spacing w:after="0" w:line="240" w:lineRule="auto"/>
              <w:ind w:right="277"/>
              <w:jc w:val="both"/>
              <w:rPr>
                <w:sz w:val="20"/>
                <w:szCs w:val="20"/>
                <w:lang w:val="es-MX"/>
              </w:rPr>
            </w:pPr>
            <w:r w:rsidRPr="0021576B">
              <w:rPr>
                <w:sz w:val="20"/>
                <w:szCs w:val="20"/>
                <w:lang w:val="es-MX"/>
              </w:rPr>
              <w:t>Evalúa los ejercicios y comenta los resultados</w:t>
            </w:r>
          </w:p>
          <w:p w14:paraId="7B4B8F02" w14:textId="77777777" w:rsidR="00440166" w:rsidRPr="0021576B" w:rsidRDefault="00440166" w:rsidP="00440166">
            <w:pPr>
              <w:spacing w:after="0" w:line="240" w:lineRule="auto"/>
              <w:ind w:right="277"/>
              <w:jc w:val="both"/>
              <w:rPr>
                <w:sz w:val="20"/>
                <w:szCs w:val="20"/>
                <w:lang w:val="es-MX"/>
              </w:rPr>
            </w:pPr>
          </w:p>
          <w:p w14:paraId="1CBA396A" w14:textId="77777777" w:rsidR="00440166" w:rsidRPr="0021576B" w:rsidRDefault="00440166" w:rsidP="00440166">
            <w:pPr>
              <w:spacing w:after="0" w:line="240" w:lineRule="auto"/>
              <w:ind w:left="142" w:right="277" w:hanging="142"/>
              <w:jc w:val="both"/>
              <w:rPr>
                <w:sz w:val="20"/>
                <w:szCs w:val="20"/>
                <w:lang w:val="es-MX"/>
              </w:rPr>
            </w:pPr>
          </w:p>
        </w:tc>
        <w:tc>
          <w:tcPr>
            <w:tcW w:w="964" w:type="pct"/>
          </w:tcPr>
          <w:p w14:paraId="2F394A63" w14:textId="77777777" w:rsidR="00440166" w:rsidRPr="0021576B" w:rsidRDefault="00440166" w:rsidP="00440166">
            <w:pPr>
              <w:spacing w:after="0" w:line="240" w:lineRule="auto"/>
              <w:ind w:right="277"/>
              <w:jc w:val="both"/>
              <w:rPr>
                <w:sz w:val="20"/>
                <w:szCs w:val="20"/>
              </w:rPr>
            </w:pPr>
            <w:r w:rsidRPr="0021576B">
              <w:rPr>
                <w:sz w:val="20"/>
                <w:szCs w:val="20"/>
              </w:rPr>
              <w:t xml:space="preserve">Realiza </w:t>
            </w:r>
            <w:r w:rsidR="007C1418" w:rsidRPr="0021576B">
              <w:rPr>
                <w:sz w:val="20"/>
                <w:szCs w:val="20"/>
              </w:rPr>
              <w:t>el análisis correspondiente</w:t>
            </w:r>
            <w:r w:rsidRPr="0021576B">
              <w:rPr>
                <w:sz w:val="20"/>
                <w:szCs w:val="20"/>
              </w:rPr>
              <w:t xml:space="preserve"> a los temas en forma individual.</w:t>
            </w:r>
          </w:p>
          <w:p w14:paraId="43E77841" w14:textId="77777777" w:rsidR="00440166" w:rsidRPr="0021576B" w:rsidRDefault="00440166" w:rsidP="00440166">
            <w:pPr>
              <w:spacing w:after="0" w:line="240" w:lineRule="auto"/>
              <w:ind w:right="277"/>
              <w:jc w:val="both"/>
              <w:rPr>
                <w:sz w:val="20"/>
                <w:szCs w:val="20"/>
              </w:rPr>
            </w:pPr>
          </w:p>
          <w:p w14:paraId="21FD299C" w14:textId="77777777" w:rsidR="00440166" w:rsidRPr="0021576B" w:rsidRDefault="00440166" w:rsidP="00440166">
            <w:pPr>
              <w:spacing w:after="0" w:line="240" w:lineRule="auto"/>
              <w:ind w:right="277"/>
              <w:jc w:val="both"/>
              <w:rPr>
                <w:sz w:val="20"/>
                <w:szCs w:val="20"/>
              </w:rPr>
            </w:pPr>
            <w:r w:rsidRPr="0021576B">
              <w:rPr>
                <w:sz w:val="20"/>
                <w:szCs w:val="20"/>
              </w:rPr>
              <w:t>Realiza múltiples ejercicios de los temas con la finalidad de dominar la integración y análisis de los estados financieros.</w:t>
            </w:r>
          </w:p>
          <w:p w14:paraId="083210E7" w14:textId="77777777" w:rsidR="00440166" w:rsidRPr="0021576B" w:rsidRDefault="00440166" w:rsidP="00440166">
            <w:pPr>
              <w:spacing w:after="0" w:line="240" w:lineRule="auto"/>
              <w:ind w:right="277"/>
              <w:jc w:val="both"/>
              <w:rPr>
                <w:sz w:val="20"/>
                <w:szCs w:val="20"/>
              </w:rPr>
            </w:pPr>
          </w:p>
          <w:p w14:paraId="03BF2F7C" w14:textId="77777777" w:rsidR="00440166" w:rsidRPr="0021576B" w:rsidRDefault="00440166" w:rsidP="00440166">
            <w:pPr>
              <w:spacing w:after="0" w:line="240" w:lineRule="auto"/>
              <w:ind w:right="277"/>
              <w:jc w:val="both"/>
              <w:rPr>
                <w:sz w:val="20"/>
                <w:szCs w:val="20"/>
              </w:rPr>
            </w:pPr>
            <w:r w:rsidRPr="0021576B">
              <w:rPr>
                <w:sz w:val="20"/>
                <w:szCs w:val="20"/>
              </w:rPr>
              <w:t>Genera el portafolio de evidencias de los ejercicios resueltos en clase, bajo la supervisión del docente.</w:t>
            </w:r>
          </w:p>
          <w:p w14:paraId="588D590C" w14:textId="77777777" w:rsidR="00E547C7" w:rsidRPr="0021576B" w:rsidRDefault="00E547C7" w:rsidP="00440166">
            <w:pPr>
              <w:spacing w:after="0" w:line="240" w:lineRule="auto"/>
              <w:ind w:right="277"/>
              <w:jc w:val="both"/>
              <w:rPr>
                <w:sz w:val="20"/>
                <w:szCs w:val="20"/>
              </w:rPr>
            </w:pPr>
          </w:p>
          <w:p w14:paraId="419E199F" w14:textId="77777777" w:rsidR="00E547C7" w:rsidRPr="0021576B" w:rsidRDefault="00E547C7" w:rsidP="00440166">
            <w:pPr>
              <w:spacing w:after="0" w:line="240" w:lineRule="auto"/>
              <w:ind w:right="277"/>
              <w:jc w:val="both"/>
              <w:rPr>
                <w:sz w:val="20"/>
                <w:szCs w:val="20"/>
              </w:rPr>
            </w:pPr>
          </w:p>
          <w:p w14:paraId="6949B0B1" w14:textId="77777777" w:rsidR="00E547C7" w:rsidRPr="0021576B" w:rsidRDefault="00E547C7" w:rsidP="00440166">
            <w:pPr>
              <w:spacing w:after="0" w:line="240" w:lineRule="auto"/>
              <w:ind w:right="277"/>
              <w:jc w:val="both"/>
              <w:rPr>
                <w:sz w:val="20"/>
                <w:szCs w:val="20"/>
              </w:rPr>
            </w:pPr>
          </w:p>
          <w:p w14:paraId="4B0C5E87" w14:textId="77777777" w:rsidR="00440166" w:rsidRPr="0021576B" w:rsidRDefault="00440166" w:rsidP="00440166">
            <w:pPr>
              <w:spacing w:after="0" w:line="240" w:lineRule="auto"/>
              <w:ind w:right="277"/>
              <w:jc w:val="both"/>
              <w:rPr>
                <w:szCs w:val="20"/>
              </w:rPr>
            </w:pPr>
          </w:p>
        </w:tc>
        <w:tc>
          <w:tcPr>
            <w:tcW w:w="460" w:type="pct"/>
            <w:tcBorders>
              <w:bottom w:val="single" w:sz="4" w:space="0" w:color="auto"/>
            </w:tcBorders>
          </w:tcPr>
          <w:p w14:paraId="34932DEC" w14:textId="77777777" w:rsidR="00440166" w:rsidRPr="0021576B" w:rsidRDefault="00440166" w:rsidP="00440166">
            <w:pPr>
              <w:spacing w:after="0" w:line="240" w:lineRule="auto"/>
              <w:ind w:left="142" w:right="277" w:hanging="142"/>
              <w:rPr>
                <w:sz w:val="20"/>
                <w:szCs w:val="20"/>
              </w:rPr>
            </w:pPr>
            <w:r w:rsidRPr="0021576B">
              <w:rPr>
                <w:sz w:val="20"/>
                <w:szCs w:val="20"/>
              </w:rPr>
              <w:t>Aula</w:t>
            </w:r>
          </w:p>
          <w:p w14:paraId="0D557826" w14:textId="77777777" w:rsidR="00440166" w:rsidRPr="0021576B" w:rsidRDefault="00440166" w:rsidP="00440166">
            <w:pPr>
              <w:spacing w:after="0" w:line="240" w:lineRule="auto"/>
              <w:ind w:left="142" w:right="277" w:hanging="142"/>
              <w:rPr>
                <w:sz w:val="20"/>
                <w:szCs w:val="20"/>
              </w:rPr>
            </w:pPr>
          </w:p>
          <w:p w14:paraId="22EF133D" w14:textId="77777777" w:rsidR="00440166" w:rsidRPr="0021576B" w:rsidRDefault="00440166" w:rsidP="00440166">
            <w:pPr>
              <w:spacing w:after="0" w:line="240" w:lineRule="auto"/>
              <w:ind w:left="142" w:right="277" w:hanging="142"/>
              <w:rPr>
                <w:szCs w:val="20"/>
              </w:rPr>
            </w:pPr>
          </w:p>
        </w:tc>
      </w:tr>
    </w:tbl>
    <w:p w14:paraId="4BC6C45E" w14:textId="77777777" w:rsidR="005532F8" w:rsidRDefault="005532F8" w:rsidP="00365E06">
      <w:pPr>
        <w:ind w:right="277"/>
      </w:pPr>
    </w:p>
    <w:p w14:paraId="2368396B" w14:textId="77777777" w:rsidR="005532F8" w:rsidRDefault="005532F8">
      <w:pPr>
        <w:spacing w:after="0" w:line="240" w:lineRule="auto"/>
      </w:pPr>
      <w:r>
        <w:br w:type="page"/>
      </w:r>
    </w:p>
    <w:p w14:paraId="706F8D98" w14:textId="77777777" w:rsidR="009B5477" w:rsidRPr="0021576B" w:rsidRDefault="009B5477" w:rsidP="00365E06">
      <w:pPr>
        <w:ind w:right="277"/>
      </w:pPr>
    </w:p>
    <w:tbl>
      <w:tblPr>
        <w:tblW w:w="5000" w:type="pct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838"/>
        <w:gridCol w:w="2432"/>
        <w:gridCol w:w="2006"/>
        <w:gridCol w:w="1666"/>
        <w:gridCol w:w="2058"/>
        <w:gridCol w:w="1781"/>
        <w:gridCol w:w="1609"/>
      </w:tblGrid>
      <w:tr w:rsidR="00365E06" w:rsidRPr="0021576B" w14:paraId="08AB37F9" w14:textId="77777777" w:rsidTr="00E61CEA">
        <w:trPr>
          <w:trHeight w:val="225"/>
          <w:tblHeader/>
          <w:jc w:val="center"/>
        </w:trPr>
        <w:tc>
          <w:tcPr>
            <w:tcW w:w="986" w:type="pct"/>
            <w:vMerge w:val="restart"/>
            <w:shd w:val="clear" w:color="auto" w:fill="D9D9D9" w:themeFill="background1" w:themeFillShade="D9"/>
            <w:vAlign w:val="center"/>
          </w:tcPr>
          <w:p w14:paraId="0297E441" w14:textId="77777777" w:rsidR="00365E06" w:rsidRPr="0021576B" w:rsidRDefault="00365E06" w:rsidP="001D4853">
            <w:pPr>
              <w:spacing w:after="0" w:line="240" w:lineRule="auto"/>
              <w:jc w:val="center"/>
              <w:rPr>
                <w:b/>
                <w:sz w:val="20"/>
              </w:rPr>
            </w:pPr>
            <w:r w:rsidRPr="0021576B">
              <w:rPr>
                <w:b/>
                <w:sz w:val="20"/>
              </w:rPr>
              <w:br w:type="page"/>
              <w:t>Sub-Competencias</w:t>
            </w:r>
          </w:p>
        </w:tc>
        <w:tc>
          <w:tcPr>
            <w:tcW w:w="2836" w:type="pct"/>
            <w:gridSpan w:val="4"/>
            <w:shd w:val="clear" w:color="auto" w:fill="D9D9D9" w:themeFill="background1" w:themeFillShade="D9"/>
            <w:vAlign w:val="center"/>
          </w:tcPr>
          <w:p w14:paraId="181C319C" w14:textId="77777777" w:rsidR="00365E06" w:rsidRPr="0021576B" w:rsidRDefault="00365E06" w:rsidP="001D4853">
            <w:pPr>
              <w:spacing w:after="0" w:line="240" w:lineRule="auto"/>
              <w:jc w:val="center"/>
              <w:rPr>
                <w:b/>
                <w:sz w:val="20"/>
              </w:rPr>
            </w:pPr>
            <w:r w:rsidRPr="0021576B">
              <w:rPr>
                <w:b/>
                <w:sz w:val="20"/>
              </w:rPr>
              <w:t>Evaluación</w:t>
            </w:r>
          </w:p>
        </w:tc>
        <w:tc>
          <w:tcPr>
            <w:tcW w:w="619" w:type="pct"/>
            <w:vMerge w:val="restart"/>
            <w:shd w:val="clear" w:color="auto" w:fill="D9D9D9" w:themeFill="background1" w:themeFillShade="D9"/>
            <w:vAlign w:val="center"/>
          </w:tcPr>
          <w:p w14:paraId="0CA7F6A8" w14:textId="77777777" w:rsidR="00365E06" w:rsidRPr="0021576B" w:rsidRDefault="00365E06" w:rsidP="001D4853">
            <w:pPr>
              <w:spacing w:after="0" w:line="240" w:lineRule="auto"/>
              <w:jc w:val="center"/>
              <w:rPr>
                <w:b/>
                <w:sz w:val="20"/>
              </w:rPr>
            </w:pPr>
            <w:r w:rsidRPr="0021576B">
              <w:rPr>
                <w:b/>
                <w:sz w:val="20"/>
              </w:rPr>
              <w:t>Referencias</w:t>
            </w:r>
          </w:p>
          <w:p w14:paraId="22AE525D" w14:textId="77777777" w:rsidR="00365E06" w:rsidRPr="0021576B" w:rsidRDefault="00365E06" w:rsidP="001D4853">
            <w:pPr>
              <w:spacing w:after="0" w:line="240" w:lineRule="auto"/>
              <w:jc w:val="center"/>
              <w:rPr>
                <w:b/>
                <w:sz w:val="20"/>
              </w:rPr>
            </w:pPr>
            <w:r w:rsidRPr="0021576B">
              <w:rPr>
                <w:b/>
                <w:sz w:val="20"/>
              </w:rPr>
              <w:t>bibliográficas</w:t>
            </w:r>
          </w:p>
        </w:tc>
        <w:tc>
          <w:tcPr>
            <w:tcW w:w="559" w:type="pct"/>
            <w:vMerge w:val="restart"/>
            <w:shd w:val="clear" w:color="auto" w:fill="D9D9D9" w:themeFill="background1" w:themeFillShade="D9"/>
            <w:vAlign w:val="center"/>
          </w:tcPr>
          <w:p w14:paraId="149A90A1" w14:textId="77777777" w:rsidR="00365E06" w:rsidRPr="0021576B" w:rsidRDefault="00365E06" w:rsidP="001D4853">
            <w:pPr>
              <w:spacing w:after="0" w:line="240" w:lineRule="auto"/>
              <w:jc w:val="center"/>
              <w:rPr>
                <w:b/>
                <w:sz w:val="20"/>
              </w:rPr>
            </w:pPr>
            <w:r w:rsidRPr="0021576B">
              <w:rPr>
                <w:b/>
                <w:sz w:val="20"/>
              </w:rPr>
              <w:t>Materiales y recursos didácticos</w:t>
            </w:r>
          </w:p>
        </w:tc>
      </w:tr>
      <w:tr w:rsidR="00365E06" w:rsidRPr="0021576B" w14:paraId="1AC776DD" w14:textId="77777777" w:rsidTr="004955E6">
        <w:trPr>
          <w:trHeight w:val="136"/>
          <w:tblHeader/>
          <w:jc w:val="center"/>
        </w:trPr>
        <w:tc>
          <w:tcPr>
            <w:tcW w:w="986" w:type="pct"/>
            <w:vMerge/>
          </w:tcPr>
          <w:p w14:paraId="2B8F09E0" w14:textId="77777777" w:rsidR="00365E06" w:rsidRPr="0021576B" w:rsidRDefault="00365E06" w:rsidP="001D4853">
            <w:pPr>
              <w:spacing w:after="0" w:line="240" w:lineRule="auto"/>
              <w:ind w:left="142" w:right="277" w:hanging="142"/>
              <w:rPr>
                <w:sz w:val="20"/>
                <w:szCs w:val="20"/>
              </w:rPr>
            </w:pPr>
          </w:p>
        </w:tc>
        <w:tc>
          <w:tcPr>
            <w:tcW w:w="845" w:type="pct"/>
            <w:shd w:val="clear" w:color="auto" w:fill="D9D9D9" w:themeFill="background1" w:themeFillShade="D9"/>
            <w:vAlign w:val="center"/>
          </w:tcPr>
          <w:p w14:paraId="297A959E" w14:textId="77777777" w:rsidR="00365E06" w:rsidRPr="0021576B" w:rsidRDefault="00365E06" w:rsidP="001D4853">
            <w:pPr>
              <w:spacing w:line="240" w:lineRule="auto"/>
              <w:jc w:val="center"/>
              <w:rPr>
                <w:b/>
                <w:sz w:val="20"/>
              </w:rPr>
            </w:pPr>
            <w:r w:rsidRPr="0021576B">
              <w:rPr>
                <w:b/>
                <w:sz w:val="20"/>
              </w:rPr>
              <w:t>Criterios</w:t>
            </w:r>
          </w:p>
        </w:tc>
        <w:tc>
          <w:tcPr>
            <w:tcW w:w="697" w:type="pct"/>
            <w:shd w:val="clear" w:color="auto" w:fill="D9D9D9" w:themeFill="background1" w:themeFillShade="D9"/>
            <w:vAlign w:val="center"/>
          </w:tcPr>
          <w:p w14:paraId="5ECA8D90" w14:textId="77777777" w:rsidR="00365E06" w:rsidRPr="0021576B" w:rsidRDefault="00365E06" w:rsidP="001D4853">
            <w:pPr>
              <w:spacing w:line="240" w:lineRule="auto"/>
              <w:jc w:val="center"/>
              <w:rPr>
                <w:b/>
                <w:sz w:val="20"/>
              </w:rPr>
            </w:pPr>
            <w:r w:rsidRPr="0021576B">
              <w:rPr>
                <w:b/>
                <w:sz w:val="20"/>
              </w:rPr>
              <w:t>Evidencias</w:t>
            </w:r>
          </w:p>
        </w:tc>
        <w:tc>
          <w:tcPr>
            <w:tcW w:w="579" w:type="pct"/>
            <w:shd w:val="clear" w:color="auto" w:fill="D9D9D9" w:themeFill="background1" w:themeFillShade="D9"/>
            <w:vAlign w:val="center"/>
          </w:tcPr>
          <w:p w14:paraId="1BA5ABE0" w14:textId="77777777" w:rsidR="00365E06" w:rsidRPr="0021576B" w:rsidRDefault="00365E06" w:rsidP="001D4853">
            <w:pPr>
              <w:spacing w:line="240" w:lineRule="auto"/>
              <w:jc w:val="center"/>
              <w:rPr>
                <w:b/>
                <w:sz w:val="20"/>
              </w:rPr>
            </w:pPr>
            <w:r w:rsidRPr="0021576B">
              <w:rPr>
                <w:b/>
                <w:sz w:val="20"/>
              </w:rPr>
              <w:t>Ponderación</w:t>
            </w:r>
          </w:p>
        </w:tc>
        <w:tc>
          <w:tcPr>
            <w:tcW w:w="715" w:type="pct"/>
            <w:shd w:val="clear" w:color="auto" w:fill="D9D9D9" w:themeFill="background1" w:themeFillShade="D9"/>
            <w:vAlign w:val="center"/>
          </w:tcPr>
          <w:p w14:paraId="3DBF6CB1" w14:textId="77777777" w:rsidR="00365E06" w:rsidRPr="0021576B" w:rsidRDefault="00365E06" w:rsidP="001D4853">
            <w:pPr>
              <w:spacing w:line="240" w:lineRule="auto"/>
              <w:jc w:val="center"/>
              <w:rPr>
                <w:b/>
                <w:sz w:val="20"/>
              </w:rPr>
            </w:pPr>
            <w:r w:rsidRPr="0021576B">
              <w:rPr>
                <w:b/>
                <w:sz w:val="20"/>
              </w:rPr>
              <w:t>Ponderación de la Sub-Competencia</w:t>
            </w:r>
          </w:p>
        </w:tc>
        <w:tc>
          <w:tcPr>
            <w:tcW w:w="619" w:type="pct"/>
            <w:vMerge/>
          </w:tcPr>
          <w:p w14:paraId="73B9A49B" w14:textId="77777777" w:rsidR="00365E06" w:rsidRPr="0021576B" w:rsidRDefault="00365E06" w:rsidP="001D4853">
            <w:pPr>
              <w:spacing w:after="0" w:line="240" w:lineRule="auto"/>
              <w:ind w:left="142" w:right="277" w:hanging="142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559" w:type="pct"/>
            <w:vMerge/>
          </w:tcPr>
          <w:p w14:paraId="33ECB423" w14:textId="77777777" w:rsidR="00365E06" w:rsidRPr="0021576B" w:rsidRDefault="00365E06" w:rsidP="001D4853">
            <w:pPr>
              <w:spacing w:after="0" w:line="240" w:lineRule="auto"/>
              <w:ind w:left="142" w:right="277" w:hanging="142"/>
              <w:jc w:val="center"/>
              <w:rPr>
                <w:b/>
                <w:sz w:val="20"/>
                <w:szCs w:val="20"/>
              </w:rPr>
            </w:pPr>
          </w:p>
        </w:tc>
      </w:tr>
      <w:tr w:rsidR="004955E6" w:rsidRPr="0021576B" w14:paraId="2A66E5B1" w14:textId="77777777" w:rsidTr="004955E6">
        <w:trPr>
          <w:trHeight w:val="1134"/>
          <w:jc w:val="center"/>
        </w:trPr>
        <w:tc>
          <w:tcPr>
            <w:tcW w:w="986" w:type="pct"/>
          </w:tcPr>
          <w:p w14:paraId="7127AF15" w14:textId="77777777" w:rsidR="004955E6" w:rsidRPr="0021576B" w:rsidRDefault="004955E6" w:rsidP="004955E6">
            <w:pPr>
              <w:spacing w:after="0" w:line="240" w:lineRule="auto"/>
              <w:ind w:right="277"/>
              <w:jc w:val="both"/>
              <w:rPr>
                <w:sz w:val="20"/>
                <w:szCs w:val="20"/>
              </w:rPr>
            </w:pPr>
            <w:r w:rsidRPr="0021576B">
              <w:rPr>
                <w:sz w:val="20"/>
                <w:szCs w:val="20"/>
              </w:rPr>
              <w:t>2. Genera los Estados financieros para comunicar información financiera útil para la toma de decisiones de acuerdo a las Normas de Información Financiera</w:t>
            </w:r>
          </w:p>
          <w:p w14:paraId="1A74BEAE" w14:textId="77777777" w:rsidR="004955E6" w:rsidRPr="0021576B" w:rsidRDefault="004955E6" w:rsidP="004955E6">
            <w:pPr>
              <w:pStyle w:val="Prrafodelista"/>
              <w:rPr>
                <w:sz w:val="20"/>
                <w:szCs w:val="20"/>
              </w:rPr>
            </w:pPr>
          </w:p>
          <w:p w14:paraId="0BC3CB0B" w14:textId="77777777" w:rsidR="004955E6" w:rsidRPr="0021576B" w:rsidRDefault="004955E6" w:rsidP="004955E6">
            <w:pPr>
              <w:spacing w:after="0" w:line="240" w:lineRule="auto"/>
              <w:ind w:right="277"/>
              <w:jc w:val="both"/>
              <w:rPr>
                <w:szCs w:val="20"/>
              </w:rPr>
            </w:pPr>
          </w:p>
        </w:tc>
        <w:tc>
          <w:tcPr>
            <w:tcW w:w="845" w:type="pct"/>
          </w:tcPr>
          <w:p w14:paraId="71511074" w14:textId="77777777" w:rsidR="004955E6" w:rsidRPr="0021576B" w:rsidRDefault="004955E6" w:rsidP="004955E6">
            <w:pPr>
              <w:spacing w:after="0" w:line="240" w:lineRule="auto"/>
              <w:ind w:left="142" w:right="277" w:hanging="142"/>
              <w:jc w:val="both"/>
              <w:rPr>
                <w:sz w:val="20"/>
                <w:szCs w:val="20"/>
                <w:lang w:val="es-MX"/>
              </w:rPr>
            </w:pPr>
            <w:r w:rsidRPr="0021576B">
              <w:rPr>
                <w:sz w:val="20"/>
                <w:szCs w:val="20"/>
                <w:lang w:val="es-MX"/>
              </w:rPr>
              <w:t>Realiza estados</w:t>
            </w:r>
          </w:p>
          <w:p w14:paraId="4DF11977" w14:textId="77777777" w:rsidR="004955E6" w:rsidRPr="0021576B" w:rsidRDefault="004955E6" w:rsidP="004955E6">
            <w:pPr>
              <w:spacing w:after="0" w:line="240" w:lineRule="auto"/>
              <w:ind w:left="142" w:right="277" w:hanging="142"/>
              <w:jc w:val="both"/>
              <w:rPr>
                <w:sz w:val="20"/>
                <w:szCs w:val="20"/>
                <w:lang w:val="es-MX"/>
              </w:rPr>
            </w:pPr>
            <w:r w:rsidRPr="0021576B">
              <w:rPr>
                <w:sz w:val="20"/>
                <w:szCs w:val="20"/>
                <w:lang w:val="es-MX"/>
              </w:rPr>
              <w:t xml:space="preserve">financieros por medio </w:t>
            </w:r>
          </w:p>
          <w:p w14:paraId="356AD6A7" w14:textId="77777777" w:rsidR="004955E6" w:rsidRPr="0021576B" w:rsidRDefault="004955E6" w:rsidP="004955E6">
            <w:pPr>
              <w:spacing w:after="0" w:line="240" w:lineRule="auto"/>
              <w:ind w:left="142" w:right="277" w:hanging="142"/>
              <w:jc w:val="both"/>
              <w:rPr>
                <w:sz w:val="20"/>
                <w:szCs w:val="20"/>
                <w:lang w:val="es-MX"/>
              </w:rPr>
            </w:pPr>
            <w:r w:rsidRPr="0021576B">
              <w:rPr>
                <w:sz w:val="20"/>
                <w:szCs w:val="20"/>
                <w:lang w:val="es-MX"/>
              </w:rPr>
              <w:t xml:space="preserve">de hojas de trabajo, de </w:t>
            </w:r>
          </w:p>
          <w:p w14:paraId="5EB99823" w14:textId="77777777" w:rsidR="004955E6" w:rsidRPr="0021576B" w:rsidRDefault="004955E6" w:rsidP="004955E6">
            <w:pPr>
              <w:spacing w:after="0" w:line="240" w:lineRule="auto"/>
              <w:ind w:left="142" w:right="277" w:hanging="142"/>
              <w:jc w:val="both"/>
              <w:rPr>
                <w:sz w:val="20"/>
                <w:szCs w:val="20"/>
                <w:lang w:val="es-MX"/>
              </w:rPr>
            </w:pPr>
            <w:r w:rsidRPr="0021576B">
              <w:rPr>
                <w:sz w:val="20"/>
                <w:szCs w:val="20"/>
                <w:lang w:val="es-MX"/>
              </w:rPr>
              <w:t xml:space="preserve">los casos prácticos con </w:t>
            </w:r>
          </w:p>
          <w:p w14:paraId="110E5DE5" w14:textId="77777777" w:rsidR="004955E6" w:rsidRPr="0021576B" w:rsidRDefault="004955E6" w:rsidP="004955E6">
            <w:pPr>
              <w:spacing w:after="0" w:line="240" w:lineRule="auto"/>
              <w:ind w:left="142" w:right="277" w:hanging="142"/>
              <w:jc w:val="both"/>
              <w:rPr>
                <w:sz w:val="20"/>
                <w:szCs w:val="20"/>
                <w:lang w:val="es-MX"/>
              </w:rPr>
            </w:pPr>
            <w:r w:rsidRPr="0021576B">
              <w:rPr>
                <w:sz w:val="20"/>
                <w:szCs w:val="20"/>
                <w:lang w:val="es-MX"/>
              </w:rPr>
              <w:t xml:space="preserve">autonomía en el </w:t>
            </w:r>
          </w:p>
          <w:p w14:paraId="6F34D23C" w14:textId="77777777" w:rsidR="004955E6" w:rsidRPr="0021576B" w:rsidRDefault="004955E6" w:rsidP="004955E6">
            <w:pPr>
              <w:spacing w:after="0" w:line="240" w:lineRule="auto"/>
              <w:ind w:left="142" w:right="277" w:hanging="142"/>
              <w:jc w:val="both"/>
              <w:rPr>
                <w:sz w:val="20"/>
                <w:szCs w:val="20"/>
                <w:lang w:val="es-MX"/>
              </w:rPr>
            </w:pPr>
            <w:r w:rsidRPr="0021576B">
              <w:rPr>
                <w:sz w:val="20"/>
                <w:szCs w:val="20"/>
                <w:lang w:val="es-MX"/>
              </w:rPr>
              <w:t xml:space="preserve">desempeño, </w:t>
            </w:r>
          </w:p>
          <w:p w14:paraId="587242E7" w14:textId="77777777" w:rsidR="004955E6" w:rsidRPr="0021576B" w:rsidRDefault="004955E6" w:rsidP="004955E6">
            <w:pPr>
              <w:spacing w:after="0" w:line="240" w:lineRule="auto"/>
              <w:ind w:left="142" w:right="277" w:hanging="142"/>
              <w:jc w:val="both"/>
              <w:rPr>
                <w:sz w:val="20"/>
                <w:szCs w:val="20"/>
                <w:lang w:val="es-MX"/>
              </w:rPr>
            </w:pPr>
            <w:r w:rsidRPr="0021576B">
              <w:rPr>
                <w:sz w:val="20"/>
                <w:szCs w:val="20"/>
                <w:lang w:val="es-MX"/>
              </w:rPr>
              <w:t xml:space="preserve">considerando </w:t>
            </w:r>
          </w:p>
          <w:p w14:paraId="327D828B" w14:textId="77777777" w:rsidR="004955E6" w:rsidRPr="0021576B" w:rsidRDefault="004955E6" w:rsidP="004955E6">
            <w:pPr>
              <w:spacing w:after="0" w:line="240" w:lineRule="auto"/>
              <w:ind w:left="142" w:right="277" w:hanging="142"/>
              <w:jc w:val="both"/>
              <w:rPr>
                <w:sz w:val="20"/>
                <w:szCs w:val="20"/>
                <w:lang w:val="es-MX"/>
              </w:rPr>
            </w:pPr>
            <w:r w:rsidRPr="0021576B">
              <w:rPr>
                <w:sz w:val="20"/>
                <w:szCs w:val="20"/>
                <w:lang w:val="es-MX"/>
              </w:rPr>
              <w:t xml:space="preserve">honestidad académica </w:t>
            </w:r>
          </w:p>
          <w:p w14:paraId="1405D42F" w14:textId="77777777" w:rsidR="004955E6" w:rsidRPr="0021576B" w:rsidRDefault="004955E6" w:rsidP="004955E6">
            <w:pPr>
              <w:spacing w:after="0" w:line="240" w:lineRule="auto"/>
              <w:ind w:left="142" w:right="277" w:hanging="142"/>
              <w:jc w:val="both"/>
              <w:rPr>
                <w:sz w:val="20"/>
                <w:szCs w:val="20"/>
                <w:lang w:val="es-MX"/>
              </w:rPr>
            </w:pPr>
            <w:r w:rsidRPr="0021576B">
              <w:rPr>
                <w:sz w:val="20"/>
                <w:szCs w:val="20"/>
                <w:lang w:val="es-MX"/>
              </w:rPr>
              <w:t>y tiempos de entrega.</w:t>
            </w:r>
          </w:p>
          <w:p w14:paraId="3EA9BFB4" w14:textId="77777777" w:rsidR="004955E6" w:rsidRPr="0021576B" w:rsidRDefault="004955E6" w:rsidP="004955E6">
            <w:pPr>
              <w:spacing w:after="0" w:line="240" w:lineRule="auto"/>
              <w:ind w:right="277"/>
              <w:jc w:val="both"/>
              <w:rPr>
                <w:sz w:val="20"/>
                <w:szCs w:val="20"/>
              </w:rPr>
            </w:pPr>
          </w:p>
          <w:p w14:paraId="112C31D0" w14:textId="77777777" w:rsidR="004955E6" w:rsidRPr="0021576B" w:rsidRDefault="004955E6" w:rsidP="004955E6">
            <w:pPr>
              <w:spacing w:after="0" w:line="240" w:lineRule="auto"/>
              <w:ind w:left="142" w:right="277" w:hanging="142"/>
              <w:jc w:val="both"/>
              <w:rPr>
                <w:szCs w:val="20"/>
                <w:lang w:val="es-MX"/>
              </w:rPr>
            </w:pPr>
          </w:p>
          <w:p w14:paraId="677FAEBC" w14:textId="77777777" w:rsidR="004955E6" w:rsidRPr="0021576B" w:rsidRDefault="004955E6" w:rsidP="004955E6">
            <w:pPr>
              <w:spacing w:after="0" w:line="240" w:lineRule="auto"/>
              <w:ind w:left="142" w:right="277" w:hanging="142"/>
              <w:jc w:val="both"/>
              <w:rPr>
                <w:szCs w:val="20"/>
                <w:lang w:val="es-MX"/>
              </w:rPr>
            </w:pPr>
          </w:p>
          <w:p w14:paraId="285F48A7" w14:textId="77777777" w:rsidR="004955E6" w:rsidRPr="0021576B" w:rsidRDefault="004955E6" w:rsidP="004955E6">
            <w:pPr>
              <w:spacing w:after="0" w:line="240" w:lineRule="auto"/>
              <w:ind w:left="142" w:right="277" w:hanging="142"/>
              <w:jc w:val="both"/>
              <w:rPr>
                <w:szCs w:val="20"/>
                <w:lang w:val="es-MX"/>
              </w:rPr>
            </w:pPr>
          </w:p>
          <w:p w14:paraId="6A72E6C9" w14:textId="77777777" w:rsidR="004955E6" w:rsidRPr="0021576B" w:rsidRDefault="004955E6" w:rsidP="004955E6">
            <w:pPr>
              <w:spacing w:after="0" w:line="240" w:lineRule="auto"/>
              <w:ind w:left="142" w:right="277" w:hanging="142"/>
              <w:jc w:val="both"/>
              <w:rPr>
                <w:szCs w:val="20"/>
                <w:lang w:val="es-MX"/>
              </w:rPr>
            </w:pPr>
          </w:p>
          <w:p w14:paraId="550CAF18" w14:textId="77777777" w:rsidR="004955E6" w:rsidRPr="0021576B" w:rsidRDefault="004955E6" w:rsidP="004955E6">
            <w:pPr>
              <w:spacing w:after="0" w:line="240" w:lineRule="auto"/>
              <w:ind w:right="277"/>
              <w:jc w:val="both"/>
              <w:rPr>
                <w:szCs w:val="20"/>
                <w:lang w:val="es-MX"/>
              </w:rPr>
            </w:pPr>
          </w:p>
          <w:p w14:paraId="62A61225" w14:textId="77777777" w:rsidR="004955E6" w:rsidRPr="0021576B" w:rsidRDefault="004955E6" w:rsidP="004955E6">
            <w:pPr>
              <w:spacing w:after="0" w:line="240" w:lineRule="auto"/>
              <w:ind w:left="142" w:right="277" w:hanging="142"/>
              <w:jc w:val="both"/>
              <w:rPr>
                <w:szCs w:val="20"/>
                <w:lang w:val="es-MX"/>
              </w:rPr>
            </w:pPr>
          </w:p>
          <w:p w14:paraId="1812FAE6" w14:textId="77777777" w:rsidR="004955E6" w:rsidRPr="0021576B" w:rsidRDefault="004955E6" w:rsidP="004955E6">
            <w:pPr>
              <w:spacing w:after="0" w:line="240" w:lineRule="auto"/>
              <w:ind w:left="142" w:right="277" w:hanging="142"/>
              <w:jc w:val="both"/>
              <w:rPr>
                <w:szCs w:val="20"/>
                <w:lang w:val="es-MX"/>
              </w:rPr>
            </w:pPr>
          </w:p>
          <w:p w14:paraId="2B2FFAC9" w14:textId="77777777" w:rsidR="004955E6" w:rsidRPr="0021576B" w:rsidRDefault="004955E6" w:rsidP="004955E6">
            <w:pPr>
              <w:spacing w:after="0" w:line="240" w:lineRule="auto"/>
              <w:ind w:left="142" w:right="277" w:hanging="142"/>
              <w:jc w:val="both"/>
              <w:rPr>
                <w:szCs w:val="20"/>
                <w:lang w:val="es-MX"/>
              </w:rPr>
            </w:pPr>
          </w:p>
        </w:tc>
        <w:tc>
          <w:tcPr>
            <w:tcW w:w="697" w:type="pct"/>
          </w:tcPr>
          <w:p w14:paraId="2FC99F7C" w14:textId="77777777" w:rsidR="004955E6" w:rsidRPr="0003642F" w:rsidRDefault="004955E6" w:rsidP="004955E6">
            <w:pPr>
              <w:spacing w:after="0" w:line="240" w:lineRule="auto"/>
              <w:jc w:val="both"/>
              <w:rPr>
                <w:rFonts w:ascii="Bahnschrift" w:hAnsi="Bahnschrift"/>
                <w:sz w:val="20"/>
              </w:rPr>
            </w:pPr>
            <w:r w:rsidRPr="0003642F">
              <w:rPr>
                <w:rFonts w:ascii="Bahnschrift" w:hAnsi="Bahnschrift"/>
                <w:sz w:val="20"/>
              </w:rPr>
              <w:t xml:space="preserve">1. </w:t>
            </w:r>
            <w:r>
              <w:rPr>
                <w:rFonts w:ascii="Bahnschrift" w:hAnsi="Bahnschrift"/>
                <w:sz w:val="20"/>
              </w:rPr>
              <w:t>Reportes e Informes.</w:t>
            </w:r>
          </w:p>
          <w:p w14:paraId="64F83541" w14:textId="77777777" w:rsidR="004955E6" w:rsidRPr="0003642F" w:rsidRDefault="004955E6" w:rsidP="004955E6">
            <w:pPr>
              <w:spacing w:after="0" w:line="240" w:lineRule="auto"/>
              <w:jc w:val="both"/>
              <w:rPr>
                <w:rFonts w:ascii="Bahnschrift" w:hAnsi="Bahnschrift"/>
                <w:sz w:val="20"/>
              </w:rPr>
            </w:pPr>
            <w:r w:rsidRPr="0003642F">
              <w:rPr>
                <w:rFonts w:ascii="Bahnschrift" w:hAnsi="Bahnschrift"/>
                <w:sz w:val="20"/>
              </w:rPr>
              <w:t xml:space="preserve">2. </w:t>
            </w:r>
            <w:r>
              <w:rPr>
                <w:rFonts w:ascii="Bahnschrift" w:hAnsi="Bahnschrift"/>
                <w:sz w:val="20"/>
              </w:rPr>
              <w:t>Solución de problemas y ejercicios.</w:t>
            </w:r>
            <w:r w:rsidRPr="0003642F">
              <w:rPr>
                <w:rFonts w:ascii="Bahnschrift" w:hAnsi="Bahnschrift"/>
                <w:sz w:val="20"/>
              </w:rPr>
              <w:t xml:space="preserve"> </w:t>
            </w:r>
          </w:p>
          <w:p w14:paraId="211FFD52" w14:textId="77777777" w:rsidR="004955E6" w:rsidRPr="0003642F" w:rsidRDefault="004955E6" w:rsidP="004955E6">
            <w:pPr>
              <w:spacing w:after="0" w:line="240" w:lineRule="auto"/>
              <w:jc w:val="both"/>
              <w:rPr>
                <w:rFonts w:ascii="Bahnschrift" w:hAnsi="Bahnschrift"/>
                <w:sz w:val="20"/>
              </w:rPr>
            </w:pPr>
            <w:r w:rsidRPr="0003642F">
              <w:rPr>
                <w:rFonts w:ascii="Bahnschrift" w:hAnsi="Bahnschrift"/>
                <w:sz w:val="20"/>
              </w:rPr>
              <w:t xml:space="preserve">3. </w:t>
            </w:r>
            <w:r>
              <w:rPr>
                <w:rFonts w:ascii="Bahnschrift" w:hAnsi="Bahnschrift"/>
                <w:sz w:val="20"/>
              </w:rPr>
              <w:t>Mapas Conceptuales.</w:t>
            </w:r>
            <w:r w:rsidRPr="0003642F">
              <w:rPr>
                <w:rFonts w:ascii="Bahnschrift" w:hAnsi="Bahnschrift"/>
                <w:sz w:val="20"/>
              </w:rPr>
              <w:t xml:space="preserve"> </w:t>
            </w:r>
          </w:p>
          <w:p w14:paraId="6345EC2F" w14:textId="77777777" w:rsidR="004955E6" w:rsidRPr="0003642F" w:rsidRDefault="004955E6" w:rsidP="004955E6">
            <w:pPr>
              <w:spacing w:after="0" w:line="240" w:lineRule="auto"/>
              <w:jc w:val="both"/>
              <w:rPr>
                <w:rFonts w:ascii="Bahnschrift" w:hAnsi="Bahnschrift"/>
                <w:sz w:val="20"/>
              </w:rPr>
            </w:pPr>
            <w:r w:rsidRPr="0003642F">
              <w:rPr>
                <w:rFonts w:ascii="Bahnschrift" w:hAnsi="Bahnschrift"/>
                <w:sz w:val="20"/>
              </w:rPr>
              <w:t>4.</w:t>
            </w:r>
            <w:r>
              <w:rPr>
                <w:rFonts w:ascii="Bahnschrift" w:hAnsi="Bahnschrift"/>
                <w:sz w:val="20"/>
              </w:rPr>
              <w:t xml:space="preserve"> Exposición oral grabada.</w:t>
            </w:r>
          </w:p>
          <w:p w14:paraId="0C82A629" w14:textId="77777777" w:rsidR="004955E6" w:rsidRDefault="004955E6" w:rsidP="004955E6">
            <w:pPr>
              <w:spacing w:after="0" w:line="240" w:lineRule="auto"/>
              <w:jc w:val="both"/>
              <w:rPr>
                <w:rFonts w:ascii="Bahnschrift" w:hAnsi="Bahnschrift"/>
                <w:sz w:val="20"/>
              </w:rPr>
            </w:pPr>
            <w:r w:rsidRPr="0003642F">
              <w:rPr>
                <w:rFonts w:ascii="Bahnschrift" w:hAnsi="Bahnschrift"/>
                <w:sz w:val="20"/>
              </w:rPr>
              <w:t xml:space="preserve">5.Examen </w:t>
            </w:r>
            <w:r>
              <w:rPr>
                <w:rFonts w:ascii="Bahnschrift" w:hAnsi="Bahnschrift"/>
                <w:sz w:val="20"/>
              </w:rPr>
              <w:t>Estandarizado.</w:t>
            </w:r>
          </w:p>
          <w:p w14:paraId="0B2D39A1" w14:textId="77777777" w:rsidR="004955E6" w:rsidRDefault="004955E6" w:rsidP="004955E6">
            <w:pPr>
              <w:spacing w:after="0" w:line="240" w:lineRule="auto"/>
              <w:jc w:val="both"/>
              <w:rPr>
                <w:rFonts w:ascii="Bahnschrift" w:hAnsi="Bahnschrift"/>
                <w:sz w:val="20"/>
              </w:rPr>
            </w:pPr>
            <w:r>
              <w:rPr>
                <w:rFonts w:ascii="Bahnschrift" w:hAnsi="Bahnschrift"/>
                <w:sz w:val="20"/>
              </w:rPr>
              <w:t>6. Examen Parcial.</w:t>
            </w:r>
          </w:p>
          <w:p w14:paraId="1E0F3E38" w14:textId="2B8887AC" w:rsidR="004955E6" w:rsidRPr="0003642F" w:rsidRDefault="004955E6" w:rsidP="004955E6">
            <w:pPr>
              <w:spacing w:after="0" w:line="240" w:lineRule="auto"/>
              <w:jc w:val="both"/>
              <w:rPr>
                <w:rFonts w:ascii="Bahnschrift" w:hAnsi="Bahnschrift"/>
                <w:sz w:val="20"/>
              </w:rPr>
            </w:pPr>
          </w:p>
        </w:tc>
        <w:tc>
          <w:tcPr>
            <w:tcW w:w="579" w:type="pct"/>
          </w:tcPr>
          <w:p w14:paraId="61089AF2" w14:textId="77777777" w:rsidR="004955E6" w:rsidRPr="0003642F" w:rsidRDefault="004955E6" w:rsidP="004955E6">
            <w:pPr>
              <w:spacing w:after="0" w:line="240" w:lineRule="auto"/>
              <w:rPr>
                <w:rFonts w:ascii="Bahnschrift" w:hAnsi="Bahnschrift"/>
                <w:sz w:val="20"/>
              </w:rPr>
            </w:pPr>
            <w:r>
              <w:rPr>
                <w:rFonts w:ascii="Bahnschrift" w:hAnsi="Bahnschrift"/>
                <w:sz w:val="20"/>
              </w:rPr>
              <w:t xml:space="preserve">               20</w:t>
            </w:r>
            <w:r w:rsidRPr="0003642F">
              <w:rPr>
                <w:rFonts w:ascii="Bahnschrift" w:hAnsi="Bahnschrift"/>
                <w:sz w:val="20"/>
              </w:rPr>
              <w:t>%</w:t>
            </w:r>
          </w:p>
          <w:p w14:paraId="222D1E5E" w14:textId="77777777" w:rsidR="004955E6" w:rsidRPr="0003642F" w:rsidRDefault="004955E6" w:rsidP="004955E6">
            <w:pPr>
              <w:spacing w:after="0" w:line="240" w:lineRule="auto"/>
              <w:jc w:val="center"/>
              <w:rPr>
                <w:rFonts w:ascii="Bahnschrift" w:hAnsi="Bahnschrift"/>
                <w:sz w:val="20"/>
              </w:rPr>
            </w:pPr>
          </w:p>
          <w:p w14:paraId="37F2B791" w14:textId="77777777" w:rsidR="004955E6" w:rsidRPr="0003642F" w:rsidRDefault="004955E6" w:rsidP="004955E6">
            <w:pPr>
              <w:spacing w:after="0" w:line="240" w:lineRule="auto"/>
              <w:rPr>
                <w:rFonts w:ascii="Bahnschrift" w:hAnsi="Bahnschrift"/>
                <w:sz w:val="20"/>
              </w:rPr>
            </w:pPr>
            <w:r>
              <w:rPr>
                <w:rFonts w:ascii="Bahnschrift" w:hAnsi="Bahnschrift"/>
                <w:sz w:val="20"/>
              </w:rPr>
              <w:t xml:space="preserve">               15</w:t>
            </w:r>
            <w:r w:rsidRPr="0003642F">
              <w:rPr>
                <w:rFonts w:ascii="Bahnschrift" w:hAnsi="Bahnschrift"/>
                <w:sz w:val="20"/>
              </w:rPr>
              <w:t xml:space="preserve"> %</w:t>
            </w:r>
          </w:p>
          <w:p w14:paraId="75791116" w14:textId="77777777" w:rsidR="004955E6" w:rsidRPr="0003642F" w:rsidRDefault="004955E6" w:rsidP="004955E6">
            <w:pPr>
              <w:spacing w:after="0" w:line="240" w:lineRule="auto"/>
              <w:jc w:val="center"/>
              <w:rPr>
                <w:rFonts w:ascii="Bahnschrift" w:hAnsi="Bahnschrift"/>
                <w:sz w:val="20"/>
              </w:rPr>
            </w:pPr>
          </w:p>
          <w:p w14:paraId="409169E9" w14:textId="77777777" w:rsidR="004955E6" w:rsidRDefault="004955E6" w:rsidP="004955E6">
            <w:pPr>
              <w:spacing w:after="0" w:line="240" w:lineRule="auto"/>
              <w:rPr>
                <w:rFonts w:ascii="Bahnschrift" w:hAnsi="Bahnschrift"/>
                <w:sz w:val="20"/>
              </w:rPr>
            </w:pPr>
            <w:r>
              <w:rPr>
                <w:rFonts w:ascii="Bahnschrift" w:hAnsi="Bahnschrift"/>
                <w:sz w:val="20"/>
              </w:rPr>
              <w:t xml:space="preserve">              </w:t>
            </w:r>
          </w:p>
          <w:p w14:paraId="2598DF4C" w14:textId="77777777" w:rsidR="004955E6" w:rsidRPr="0003642F" w:rsidRDefault="004955E6" w:rsidP="004955E6">
            <w:pPr>
              <w:spacing w:after="0" w:line="240" w:lineRule="auto"/>
              <w:rPr>
                <w:rFonts w:ascii="Bahnschrift" w:hAnsi="Bahnschrift"/>
                <w:sz w:val="20"/>
              </w:rPr>
            </w:pPr>
            <w:r>
              <w:rPr>
                <w:rFonts w:ascii="Bahnschrift" w:hAnsi="Bahnschrift"/>
                <w:sz w:val="20"/>
              </w:rPr>
              <w:t xml:space="preserve">               10</w:t>
            </w:r>
            <w:r w:rsidRPr="0003642F">
              <w:rPr>
                <w:rFonts w:ascii="Bahnschrift" w:hAnsi="Bahnschrift"/>
                <w:sz w:val="20"/>
              </w:rPr>
              <w:t xml:space="preserve"> %</w:t>
            </w:r>
          </w:p>
          <w:p w14:paraId="74BB1D4E" w14:textId="77777777" w:rsidR="004955E6" w:rsidRPr="0003642F" w:rsidRDefault="004955E6" w:rsidP="004955E6">
            <w:pPr>
              <w:spacing w:after="0" w:line="240" w:lineRule="auto"/>
              <w:jc w:val="center"/>
              <w:rPr>
                <w:rFonts w:ascii="Bahnschrift" w:hAnsi="Bahnschrift"/>
                <w:sz w:val="20"/>
              </w:rPr>
            </w:pPr>
          </w:p>
          <w:p w14:paraId="49602A1A" w14:textId="77777777" w:rsidR="004955E6" w:rsidRPr="0003642F" w:rsidRDefault="004955E6" w:rsidP="004955E6">
            <w:pPr>
              <w:spacing w:after="0" w:line="240" w:lineRule="auto"/>
              <w:rPr>
                <w:rFonts w:ascii="Bahnschrift" w:hAnsi="Bahnschrift"/>
                <w:sz w:val="20"/>
              </w:rPr>
            </w:pPr>
            <w:r>
              <w:rPr>
                <w:rFonts w:ascii="Bahnschrift" w:hAnsi="Bahnschrift"/>
                <w:sz w:val="20"/>
              </w:rPr>
              <w:t xml:space="preserve">               15</w:t>
            </w:r>
            <w:r w:rsidRPr="0003642F">
              <w:rPr>
                <w:rFonts w:ascii="Bahnschrift" w:hAnsi="Bahnschrift"/>
                <w:sz w:val="20"/>
              </w:rPr>
              <w:t xml:space="preserve"> %</w:t>
            </w:r>
          </w:p>
          <w:p w14:paraId="093C0F86" w14:textId="77777777" w:rsidR="004955E6" w:rsidRPr="0003642F" w:rsidRDefault="004955E6" w:rsidP="004955E6">
            <w:pPr>
              <w:spacing w:after="0" w:line="240" w:lineRule="auto"/>
              <w:jc w:val="center"/>
              <w:rPr>
                <w:rFonts w:ascii="Bahnschrift" w:hAnsi="Bahnschrift"/>
                <w:sz w:val="20"/>
              </w:rPr>
            </w:pPr>
          </w:p>
          <w:p w14:paraId="602C469E" w14:textId="77777777" w:rsidR="004955E6" w:rsidRPr="0003642F" w:rsidRDefault="004955E6" w:rsidP="004955E6">
            <w:pPr>
              <w:spacing w:after="0" w:line="240" w:lineRule="auto"/>
              <w:jc w:val="center"/>
              <w:rPr>
                <w:rFonts w:ascii="Bahnschrift" w:hAnsi="Bahnschrift"/>
                <w:sz w:val="20"/>
              </w:rPr>
            </w:pPr>
          </w:p>
          <w:p w14:paraId="1D9E0B6B" w14:textId="77777777" w:rsidR="004955E6" w:rsidRDefault="004955E6" w:rsidP="004955E6">
            <w:pPr>
              <w:spacing w:after="0" w:line="240" w:lineRule="auto"/>
              <w:jc w:val="center"/>
              <w:rPr>
                <w:rFonts w:ascii="Bahnschrift" w:hAnsi="Bahnschrift"/>
                <w:sz w:val="20"/>
              </w:rPr>
            </w:pPr>
            <w:r>
              <w:rPr>
                <w:rFonts w:ascii="Bahnschrift" w:hAnsi="Bahnschrift"/>
                <w:sz w:val="20"/>
              </w:rPr>
              <w:t xml:space="preserve">         1</w:t>
            </w:r>
            <w:r w:rsidRPr="0003642F">
              <w:rPr>
                <w:rFonts w:ascii="Bahnschrift" w:hAnsi="Bahnschrift"/>
                <w:sz w:val="20"/>
              </w:rPr>
              <w:t>0 %</w:t>
            </w:r>
          </w:p>
          <w:p w14:paraId="5328D08D" w14:textId="77777777" w:rsidR="004955E6" w:rsidRPr="0003642F" w:rsidRDefault="004955E6" w:rsidP="004955E6">
            <w:pPr>
              <w:spacing w:after="0" w:line="240" w:lineRule="auto"/>
              <w:jc w:val="center"/>
              <w:rPr>
                <w:rFonts w:ascii="Bahnschrift" w:hAnsi="Bahnschrift"/>
                <w:sz w:val="20"/>
              </w:rPr>
            </w:pPr>
            <w:r>
              <w:rPr>
                <w:rFonts w:ascii="Bahnschrift" w:hAnsi="Bahnschrift"/>
                <w:sz w:val="20"/>
              </w:rPr>
              <w:t xml:space="preserve">        30%</w:t>
            </w:r>
          </w:p>
          <w:p w14:paraId="4CC50084" w14:textId="77777777" w:rsidR="004955E6" w:rsidRPr="0003642F" w:rsidRDefault="004955E6" w:rsidP="004955E6">
            <w:pPr>
              <w:spacing w:after="0" w:line="240" w:lineRule="auto"/>
              <w:jc w:val="center"/>
              <w:rPr>
                <w:rFonts w:ascii="Bahnschrift" w:hAnsi="Bahnschrift"/>
                <w:sz w:val="20"/>
              </w:rPr>
            </w:pPr>
          </w:p>
        </w:tc>
        <w:tc>
          <w:tcPr>
            <w:tcW w:w="715" w:type="pct"/>
          </w:tcPr>
          <w:p w14:paraId="3CB1B81F" w14:textId="77777777" w:rsidR="004955E6" w:rsidRPr="0021576B" w:rsidRDefault="004955E6" w:rsidP="004955E6">
            <w:pPr>
              <w:spacing w:after="0" w:line="240" w:lineRule="auto"/>
              <w:ind w:left="142" w:right="277" w:hanging="142"/>
              <w:jc w:val="both"/>
              <w:rPr>
                <w:szCs w:val="20"/>
              </w:rPr>
            </w:pPr>
            <w:r w:rsidRPr="0021576B">
              <w:rPr>
                <w:sz w:val="20"/>
                <w:szCs w:val="20"/>
              </w:rPr>
              <w:t>50%</w:t>
            </w:r>
          </w:p>
        </w:tc>
        <w:tc>
          <w:tcPr>
            <w:tcW w:w="619" w:type="pct"/>
          </w:tcPr>
          <w:p w14:paraId="34698003" w14:textId="08B3353B" w:rsidR="004955E6" w:rsidRPr="0021576B" w:rsidRDefault="004955E6" w:rsidP="004955E6">
            <w:pPr>
              <w:spacing w:after="0" w:line="240" w:lineRule="auto"/>
              <w:ind w:left="86" w:right="277" w:hanging="1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Normas de Información Financiera 2023, Serie B.</w:t>
            </w:r>
          </w:p>
          <w:p w14:paraId="7A4335BE" w14:textId="77777777" w:rsidR="004955E6" w:rsidRPr="0021576B" w:rsidRDefault="004955E6" w:rsidP="004955E6">
            <w:pPr>
              <w:spacing w:after="0" w:line="240" w:lineRule="auto"/>
              <w:ind w:left="142" w:right="277" w:hanging="142"/>
              <w:jc w:val="both"/>
              <w:rPr>
                <w:sz w:val="20"/>
                <w:szCs w:val="20"/>
              </w:rPr>
            </w:pPr>
          </w:p>
          <w:p w14:paraId="7F71C28A" w14:textId="77777777" w:rsidR="004955E6" w:rsidRPr="0021576B" w:rsidRDefault="004955E6" w:rsidP="004955E6">
            <w:pPr>
              <w:spacing w:after="0" w:line="240" w:lineRule="auto"/>
              <w:ind w:left="142" w:right="277" w:hanging="142"/>
              <w:jc w:val="both"/>
              <w:rPr>
                <w:sz w:val="20"/>
                <w:szCs w:val="20"/>
              </w:rPr>
            </w:pPr>
            <w:r w:rsidRPr="0021576B">
              <w:rPr>
                <w:sz w:val="20"/>
                <w:szCs w:val="20"/>
              </w:rPr>
              <w:t xml:space="preserve">Ejercicios </w:t>
            </w:r>
          </w:p>
          <w:p w14:paraId="4A412689" w14:textId="77777777" w:rsidR="004955E6" w:rsidRPr="0021576B" w:rsidRDefault="004955E6" w:rsidP="004955E6">
            <w:pPr>
              <w:spacing w:after="0" w:line="240" w:lineRule="auto"/>
              <w:ind w:left="142" w:right="277" w:hanging="142"/>
              <w:jc w:val="both"/>
              <w:rPr>
                <w:sz w:val="20"/>
                <w:szCs w:val="20"/>
              </w:rPr>
            </w:pPr>
            <w:r w:rsidRPr="0021576B">
              <w:rPr>
                <w:sz w:val="20"/>
                <w:szCs w:val="20"/>
              </w:rPr>
              <w:t xml:space="preserve">prácticos </w:t>
            </w:r>
          </w:p>
          <w:p w14:paraId="40704018" w14:textId="77777777" w:rsidR="004955E6" w:rsidRPr="0021576B" w:rsidRDefault="004955E6" w:rsidP="004955E6">
            <w:pPr>
              <w:spacing w:after="0" w:line="240" w:lineRule="auto"/>
              <w:ind w:left="142" w:right="277" w:hanging="142"/>
              <w:jc w:val="both"/>
              <w:rPr>
                <w:sz w:val="20"/>
                <w:szCs w:val="20"/>
              </w:rPr>
            </w:pPr>
            <w:r w:rsidRPr="0021576B">
              <w:rPr>
                <w:sz w:val="20"/>
                <w:szCs w:val="20"/>
              </w:rPr>
              <w:t xml:space="preserve">diseñados por </w:t>
            </w:r>
          </w:p>
          <w:p w14:paraId="2D57A8E5" w14:textId="77777777" w:rsidR="004955E6" w:rsidRPr="0021576B" w:rsidRDefault="004955E6" w:rsidP="004955E6">
            <w:pPr>
              <w:spacing w:after="0" w:line="240" w:lineRule="auto"/>
              <w:ind w:left="142" w:right="277" w:hanging="142"/>
              <w:jc w:val="both"/>
              <w:rPr>
                <w:sz w:val="20"/>
                <w:szCs w:val="20"/>
              </w:rPr>
            </w:pPr>
            <w:r w:rsidRPr="0021576B">
              <w:rPr>
                <w:sz w:val="20"/>
                <w:szCs w:val="20"/>
              </w:rPr>
              <w:t>el docente</w:t>
            </w:r>
          </w:p>
          <w:p w14:paraId="16F71A4F" w14:textId="77777777" w:rsidR="004955E6" w:rsidRPr="0021576B" w:rsidRDefault="004955E6" w:rsidP="004955E6">
            <w:pPr>
              <w:spacing w:after="0" w:line="240" w:lineRule="auto"/>
              <w:ind w:left="142" w:right="277" w:hanging="142"/>
              <w:jc w:val="both"/>
              <w:rPr>
                <w:sz w:val="20"/>
                <w:szCs w:val="20"/>
              </w:rPr>
            </w:pPr>
          </w:p>
          <w:p w14:paraId="20B8F642" w14:textId="77777777" w:rsidR="004955E6" w:rsidRPr="0021576B" w:rsidRDefault="004955E6" w:rsidP="004955E6">
            <w:pPr>
              <w:spacing w:after="0" w:line="240" w:lineRule="auto"/>
              <w:ind w:left="142" w:right="277" w:hanging="142"/>
              <w:jc w:val="both"/>
              <w:rPr>
                <w:sz w:val="20"/>
                <w:szCs w:val="20"/>
              </w:rPr>
            </w:pPr>
            <w:r w:rsidRPr="0021576B">
              <w:rPr>
                <w:sz w:val="20"/>
                <w:szCs w:val="20"/>
              </w:rPr>
              <w:t xml:space="preserve">Ejercicio </w:t>
            </w:r>
          </w:p>
          <w:p w14:paraId="72CC063C" w14:textId="77777777" w:rsidR="004955E6" w:rsidRPr="0021576B" w:rsidRDefault="004955E6" w:rsidP="004955E6">
            <w:pPr>
              <w:spacing w:after="0" w:line="240" w:lineRule="auto"/>
              <w:ind w:left="142" w:right="277" w:hanging="142"/>
              <w:jc w:val="both"/>
              <w:rPr>
                <w:sz w:val="20"/>
                <w:szCs w:val="20"/>
              </w:rPr>
            </w:pPr>
            <w:r w:rsidRPr="0021576B">
              <w:rPr>
                <w:sz w:val="20"/>
                <w:szCs w:val="20"/>
              </w:rPr>
              <w:t xml:space="preserve">integrador por </w:t>
            </w:r>
          </w:p>
          <w:p w14:paraId="181817D9" w14:textId="77777777" w:rsidR="004955E6" w:rsidRPr="0021576B" w:rsidRDefault="004955E6" w:rsidP="004955E6">
            <w:pPr>
              <w:spacing w:after="0" w:line="240" w:lineRule="auto"/>
              <w:ind w:left="142" w:right="277" w:hanging="142"/>
              <w:jc w:val="both"/>
              <w:rPr>
                <w:sz w:val="20"/>
                <w:szCs w:val="20"/>
              </w:rPr>
            </w:pPr>
            <w:r w:rsidRPr="0021576B">
              <w:rPr>
                <w:sz w:val="20"/>
                <w:szCs w:val="20"/>
              </w:rPr>
              <w:t>el docente</w:t>
            </w:r>
          </w:p>
          <w:p w14:paraId="6F57909C" w14:textId="77777777" w:rsidR="004955E6" w:rsidRPr="0021576B" w:rsidRDefault="004955E6" w:rsidP="004955E6">
            <w:pPr>
              <w:spacing w:after="0" w:line="240" w:lineRule="auto"/>
              <w:ind w:left="142" w:right="277" w:hanging="142"/>
              <w:jc w:val="both"/>
              <w:rPr>
                <w:szCs w:val="20"/>
              </w:rPr>
            </w:pPr>
          </w:p>
        </w:tc>
        <w:tc>
          <w:tcPr>
            <w:tcW w:w="559" w:type="pct"/>
          </w:tcPr>
          <w:p w14:paraId="0D539408" w14:textId="77777777" w:rsidR="004955E6" w:rsidRPr="0021576B" w:rsidRDefault="004955E6" w:rsidP="004955E6">
            <w:pPr>
              <w:spacing w:after="0" w:line="240" w:lineRule="auto"/>
              <w:ind w:left="142" w:right="277" w:hanging="142"/>
              <w:jc w:val="both"/>
              <w:rPr>
                <w:sz w:val="20"/>
                <w:szCs w:val="20"/>
              </w:rPr>
            </w:pPr>
            <w:r w:rsidRPr="0021576B">
              <w:rPr>
                <w:sz w:val="20"/>
                <w:szCs w:val="20"/>
              </w:rPr>
              <w:t>Calculadora</w:t>
            </w:r>
          </w:p>
          <w:p w14:paraId="5A62A4FC" w14:textId="77777777" w:rsidR="004955E6" w:rsidRPr="0021576B" w:rsidRDefault="004955E6" w:rsidP="004955E6">
            <w:pPr>
              <w:spacing w:after="0" w:line="240" w:lineRule="auto"/>
              <w:ind w:right="277"/>
              <w:jc w:val="both"/>
              <w:rPr>
                <w:sz w:val="20"/>
                <w:szCs w:val="20"/>
              </w:rPr>
            </w:pPr>
            <w:r w:rsidRPr="0021576B">
              <w:rPr>
                <w:sz w:val="20"/>
                <w:szCs w:val="20"/>
              </w:rPr>
              <w:t>Equipo de cómputo</w:t>
            </w:r>
          </w:p>
          <w:p w14:paraId="15604C96" w14:textId="77777777" w:rsidR="004955E6" w:rsidRPr="0021576B" w:rsidRDefault="004955E6" w:rsidP="004955E6">
            <w:pPr>
              <w:spacing w:after="0" w:line="240" w:lineRule="auto"/>
              <w:ind w:left="142" w:right="277" w:hanging="142"/>
              <w:jc w:val="both"/>
              <w:rPr>
                <w:szCs w:val="20"/>
              </w:rPr>
            </w:pPr>
            <w:r w:rsidRPr="0021576B">
              <w:rPr>
                <w:sz w:val="20"/>
                <w:szCs w:val="20"/>
              </w:rPr>
              <w:t>Hojas</w:t>
            </w:r>
          </w:p>
        </w:tc>
      </w:tr>
    </w:tbl>
    <w:p w14:paraId="488690EA" w14:textId="77777777" w:rsidR="005532F8" w:rsidRDefault="005532F8" w:rsidP="00027C48">
      <w:pPr>
        <w:spacing w:after="0" w:line="240" w:lineRule="auto"/>
        <w:ind w:right="277"/>
      </w:pPr>
    </w:p>
    <w:p w14:paraId="6D724423" w14:textId="77777777" w:rsidR="005532F8" w:rsidRDefault="005532F8">
      <w:pPr>
        <w:spacing w:after="0" w:line="240" w:lineRule="auto"/>
      </w:pPr>
      <w:r>
        <w:br w:type="page"/>
      </w:r>
    </w:p>
    <w:tbl>
      <w:tblPr>
        <w:tblStyle w:val="MediumGrid31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BFBFBF" w:themeFill="background1" w:themeFillShade="BF"/>
        <w:tblLook w:val="04A0" w:firstRow="1" w:lastRow="0" w:firstColumn="1" w:lastColumn="0" w:noHBand="0" w:noVBand="1"/>
      </w:tblPr>
      <w:tblGrid>
        <w:gridCol w:w="14390"/>
      </w:tblGrid>
      <w:tr w:rsidR="007D6457" w:rsidRPr="0021576B" w14:paraId="28F940D9" w14:textId="77777777" w:rsidTr="00E4315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tcBorders>
              <w:top w:val="none" w:sz="0" w:space="0" w:color="auto"/>
              <w:left w:val="none" w:sz="0" w:space="0" w:color="auto"/>
              <w:bottom w:val="single" w:sz="4" w:space="0" w:color="auto"/>
              <w:right w:val="none" w:sz="0" w:space="0" w:color="auto"/>
            </w:tcBorders>
            <w:shd w:val="clear" w:color="auto" w:fill="BFBFBF" w:themeFill="background1" w:themeFillShade="BF"/>
          </w:tcPr>
          <w:p w14:paraId="53ACD877" w14:textId="77777777" w:rsidR="007D6457" w:rsidRPr="0021576B" w:rsidRDefault="0051544E" w:rsidP="00A518EB">
            <w:pPr>
              <w:ind w:left="142" w:right="277" w:hanging="142"/>
              <w:jc w:val="center"/>
              <w:rPr>
                <w:bCs w:val="0"/>
                <w:color w:val="auto"/>
                <w:sz w:val="20"/>
                <w:szCs w:val="20"/>
              </w:rPr>
            </w:pPr>
            <w:r w:rsidRPr="0021576B">
              <w:lastRenderedPageBreak/>
              <w:br w:type="page"/>
            </w:r>
            <w:r w:rsidR="00A518EB" w:rsidRPr="0021576B">
              <w:rPr>
                <w:bCs w:val="0"/>
                <w:color w:val="auto"/>
                <w:sz w:val="20"/>
                <w:szCs w:val="20"/>
              </w:rPr>
              <w:t>Referencias bibliográficas sugeridas</w:t>
            </w:r>
          </w:p>
        </w:tc>
      </w:tr>
      <w:tr w:rsidR="007D6457" w:rsidRPr="0021576B" w14:paraId="2258CE66" w14:textId="77777777" w:rsidTr="00E4315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tcBorders>
              <w:top w:val="none" w:sz="0" w:space="0" w:color="auto"/>
              <w:left w:val="none" w:sz="0" w:space="0" w:color="auto"/>
              <w:right w:val="none" w:sz="0" w:space="0" w:color="auto"/>
            </w:tcBorders>
            <w:shd w:val="clear" w:color="auto" w:fill="auto"/>
          </w:tcPr>
          <w:p w14:paraId="53938CF6" w14:textId="77777777" w:rsidR="007862E2" w:rsidRDefault="00120D4C" w:rsidP="00A518EB">
            <w:pPr>
              <w:spacing w:after="0"/>
              <w:ind w:left="142" w:right="277" w:hanging="142"/>
              <w:rPr>
                <w:bCs w:val="0"/>
                <w:sz w:val="20"/>
                <w:szCs w:val="20"/>
              </w:rPr>
            </w:pPr>
            <w:r w:rsidRPr="0021576B">
              <w:rPr>
                <w:b w:val="0"/>
                <w:color w:val="auto"/>
                <w:sz w:val="20"/>
                <w:szCs w:val="20"/>
              </w:rPr>
              <w:t>BÁSICA</w:t>
            </w:r>
            <w:r w:rsidR="00A518EB" w:rsidRPr="0021576B">
              <w:rPr>
                <w:b w:val="0"/>
                <w:color w:val="auto"/>
                <w:sz w:val="20"/>
                <w:szCs w:val="20"/>
              </w:rPr>
              <w:t>:</w:t>
            </w:r>
          </w:p>
          <w:p w14:paraId="7D3982B8" w14:textId="5E0DD43A" w:rsidR="004955E6" w:rsidRPr="0021576B" w:rsidRDefault="004955E6" w:rsidP="00A518EB">
            <w:pPr>
              <w:spacing w:after="0"/>
              <w:ind w:left="142" w:right="277" w:hanging="142"/>
              <w:rPr>
                <w:b w:val="0"/>
                <w:color w:val="auto"/>
                <w:sz w:val="20"/>
                <w:szCs w:val="20"/>
              </w:rPr>
            </w:pPr>
          </w:p>
        </w:tc>
      </w:tr>
      <w:tr w:rsidR="00A518EB" w:rsidRPr="0021576B" w14:paraId="1CA2AA61" w14:textId="77777777" w:rsidTr="00027C48">
        <w:trPr>
          <w:trHeight w:val="113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tcBorders>
              <w:left w:val="none" w:sz="0" w:space="0" w:color="auto"/>
              <w:bottom w:val="single" w:sz="4" w:space="0" w:color="auto"/>
              <w:right w:val="none" w:sz="0" w:space="0" w:color="auto"/>
            </w:tcBorders>
            <w:shd w:val="clear" w:color="auto" w:fill="auto"/>
          </w:tcPr>
          <w:p w14:paraId="5EE205A8" w14:textId="702FA8D5" w:rsidR="004955E6" w:rsidRPr="004955E6" w:rsidRDefault="004955E6" w:rsidP="00027C48">
            <w:pPr>
              <w:numPr>
                <w:ilvl w:val="0"/>
                <w:numId w:val="18"/>
              </w:numPr>
              <w:spacing w:after="0"/>
              <w:ind w:right="277"/>
              <w:rPr>
                <w:rFonts w:eastAsia="Calibri" w:cs="Times New Roman"/>
                <w:b w:val="0"/>
                <w:bCs w:val="0"/>
                <w:color w:val="auto"/>
                <w:sz w:val="20"/>
                <w:szCs w:val="20"/>
                <w:lang w:val="es-MX"/>
              </w:rPr>
            </w:pPr>
            <w:r>
              <w:rPr>
                <w:rFonts w:eastAsia="Calibri" w:cs="Times New Roman"/>
                <w:b w:val="0"/>
                <w:bCs w:val="0"/>
                <w:color w:val="auto"/>
                <w:sz w:val="20"/>
                <w:szCs w:val="20"/>
                <w:lang w:val="es-MX"/>
              </w:rPr>
              <w:t>Normas de Información Financiera, edición 2023 CINIF-IMCP.</w:t>
            </w:r>
          </w:p>
          <w:p w14:paraId="43F2D4C7" w14:textId="5E9395AD" w:rsidR="00027C48" w:rsidRPr="0021576B" w:rsidRDefault="00027C48" w:rsidP="00027C48">
            <w:pPr>
              <w:numPr>
                <w:ilvl w:val="0"/>
                <w:numId w:val="18"/>
              </w:numPr>
              <w:spacing w:after="0"/>
              <w:ind w:right="277"/>
              <w:rPr>
                <w:rFonts w:eastAsia="Calibri" w:cs="Times New Roman"/>
                <w:b w:val="0"/>
                <w:bCs w:val="0"/>
                <w:color w:val="auto"/>
                <w:sz w:val="20"/>
                <w:szCs w:val="20"/>
                <w:lang w:val="es-MX"/>
              </w:rPr>
            </w:pPr>
            <w:r w:rsidRPr="0021576B">
              <w:rPr>
                <w:rFonts w:eastAsia="Calibri" w:cs="Times New Roman"/>
                <w:b w:val="0"/>
                <w:bCs w:val="0"/>
                <w:color w:val="auto"/>
                <w:sz w:val="20"/>
                <w:szCs w:val="20"/>
                <w:lang w:val="es-MX"/>
              </w:rPr>
              <w:t>Romero López, Álvaro Javier. Principios de Contabilidad, (5ª ed.) México: McGraw Hill, 2014</w:t>
            </w:r>
          </w:p>
          <w:p w14:paraId="55D9B933" w14:textId="77777777" w:rsidR="00A518EB" w:rsidRPr="0021576B" w:rsidRDefault="00A518EB" w:rsidP="00C15C50">
            <w:pPr>
              <w:spacing w:after="0"/>
              <w:ind w:left="360" w:right="277"/>
              <w:rPr>
                <w:rFonts w:eastAsia="Calibri" w:cs="Times New Roman"/>
                <w:b w:val="0"/>
                <w:bCs w:val="0"/>
                <w:color w:val="auto"/>
                <w:sz w:val="20"/>
                <w:szCs w:val="20"/>
                <w:lang w:val="es-MX"/>
              </w:rPr>
            </w:pPr>
          </w:p>
        </w:tc>
      </w:tr>
      <w:tr w:rsidR="007862E2" w:rsidRPr="0021576B" w14:paraId="0F8ED9E5" w14:textId="77777777" w:rsidTr="00027C4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tcBorders>
              <w:top w:val="none" w:sz="0" w:space="0" w:color="auto"/>
              <w:left w:val="none" w:sz="0" w:space="0" w:color="auto"/>
              <w:bottom w:val="single" w:sz="4" w:space="0" w:color="auto"/>
              <w:right w:val="none" w:sz="0" w:space="0" w:color="auto"/>
            </w:tcBorders>
            <w:shd w:val="clear" w:color="auto" w:fill="auto"/>
          </w:tcPr>
          <w:p w14:paraId="276EFE57" w14:textId="77777777" w:rsidR="007862E2" w:rsidRPr="0021576B" w:rsidRDefault="007862E2" w:rsidP="00A518EB">
            <w:pPr>
              <w:pStyle w:val="ecmsonormal"/>
              <w:tabs>
                <w:tab w:val="left" w:pos="1920"/>
              </w:tabs>
              <w:spacing w:after="0"/>
              <w:ind w:left="142" w:right="277" w:hanging="142"/>
              <w:rPr>
                <w:rFonts w:ascii="PaulSlab-Regular" w:hAnsi="PaulSlab-Regular"/>
                <w:color w:val="000000" w:themeColor="text1"/>
                <w:sz w:val="20"/>
                <w:szCs w:val="20"/>
              </w:rPr>
            </w:pPr>
            <w:r w:rsidRPr="0021576B">
              <w:rPr>
                <w:rFonts w:ascii="PaulSlab-Regular" w:hAnsi="PaulSlab-Regular"/>
                <w:b w:val="0"/>
                <w:bCs w:val="0"/>
                <w:color w:val="000000" w:themeColor="text1"/>
                <w:sz w:val="20"/>
                <w:szCs w:val="20"/>
              </w:rPr>
              <w:t>COMPLEMENTARIA:</w:t>
            </w:r>
          </w:p>
          <w:p w14:paraId="682024CC" w14:textId="77777777" w:rsidR="00C15C50" w:rsidRPr="0021576B" w:rsidRDefault="00C15C50" w:rsidP="00C15C50">
            <w:pPr>
              <w:numPr>
                <w:ilvl w:val="0"/>
                <w:numId w:val="18"/>
              </w:numPr>
              <w:spacing w:after="0"/>
              <w:ind w:right="277"/>
              <w:rPr>
                <w:rFonts w:eastAsia="Calibri" w:cs="Times New Roman"/>
                <w:b w:val="0"/>
                <w:bCs w:val="0"/>
                <w:color w:val="auto"/>
                <w:sz w:val="20"/>
                <w:szCs w:val="20"/>
                <w:lang w:val="es-MX"/>
              </w:rPr>
            </w:pPr>
            <w:r w:rsidRPr="0021576B">
              <w:rPr>
                <w:rFonts w:eastAsia="Calibri" w:cs="Times New Roman"/>
                <w:b w:val="0"/>
                <w:bCs w:val="0"/>
                <w:color w:val="auto"/>
                <w:sz w:val="20"/>
                <w:szCs w:val="20"/>
                <w:lang w:val="es-MX"/>
              </w:rPr>
              <w:t>Romero López, Álvaro Javier. Contabilidad Superior. México: McGraw-Hill</w:t>
            </w:r>
          </w:p>
          <w:p w14:paraId="3430941B" w14:textId="77777777" w:rsidR="00C15C50" w:rsidRPr="0021576B" w:rsidRDefault="00C15C50" w:rsidP="00C15C50">
            <w:pPr>
              <w:numPr>
                <w:ilvl w:val="0"/>
                <w:numId w:val="18"/>
              </w:numPr>
              <w:spacing w:after="0"/>
              <w:ind w:right="277"/>
              <w:rPr>
                <w:rFonts w:eastAsia="Calibri" w:cs="Times New Roman"/>
                <w:b w:val="0"/>
                <w:bCs w:val="0"/>
                <w:color w:val="auto"/>
                <w:sz w:val="20"/>
                <w:szCs w:val="20"/>
                <w:lang w:val="es-MX"/>
              </w:rPr>
            </w:pPr>
            <w:r w:rsidRPr="0021576B">
              <w:rPr>
                <w:rFonts w:eastAsia="Calibri" w:cs="Times New Roman"/>
                <w:b w:val="0"/>
                <w:bCs w:val="0"/>
                <w:color w:val="auto"/>
                <w:sz w:val="20"/>
                <w:szCs w:val="20"/>
                <w:lang w:val="es-MX"/>
              </w:rPr>
              <w:t>Ejercicios diseñados en academia por los docentes</w:t>
            </w:r>
          </w:p>
          <w:p w14:paraId="46AE9C29" w14:textId="77777777" w:rsidR="00027C48" w:rsidRPr="0021576B" w:rsidRDefault="00027C48" w:rsidP="00A518EB">
            <w:pPr>
              <w:pStyle w:val="ecmsonormal"/>
              <w:tabs>
                <w:tab w:val="left" w:pos="1920"/>
              </w:tabs>
              <w:spacing w:after="0"/>
              <w:ind w:left="142" w:right="277" w:hanging="142"/>
              <w:rPr>
                <w:rFonts w:ascii="PaulSlab-Regular" w:hAnsi="PaulSlab-Regular"/>
                <w:color w:val="000000" w:themeColor="text1"/>
                <w:sz w:val="20"/>
                <w:szCs w:val="20"/>
              </w:rPr>
            </w:pPr>
          </w:p>
          <w:p w14:paraId="33A9AE42" w14:textId="77777777" w:rsidR="00027C48" w:rsidRPr="0021576B" w:rsidRDefault="00027C48" w:rsidP="00A518EB">
            <w:pPr>
              <w:pStyle w:val="ecmsonormal"/>
              <w:tabs>
                <w:tab w:val="left" w:pos="1920"/>
              </w:tabs>
              <w:spacing w:after="0"/>
              <w:ind w:left="142" w:right="277" w:hanging="142"/>
              <w:rPr>
                <w:rFonts w:ascii="PaulSlab-Regular" w:hAnsi="PaulSlab-Regular"/>
                <w:b w:val="0"/>
                <w:bCs w:val="0"/>
                <w:color w:val="000000" w:themeColor="text1"/>
                <w:sz w:val="20"/>
                <w:szCs w:val="20"/>
              </w:rPr>
            </w:pPr>
          </w:p>
        </w:tc>
      </w:tr>
    </w:tbl>
    <w:p w14:paraId="7649D757" w14:textId="30D98E56" w:rsidR="00027C48" w:rsidRDefault="00027C48" w:rsidP="00E43154">
      <w:pPr>
        <w:spacing w:after="0" w:line="240" w:lineRule="auto"/>
        <w:ind w:right="277"/>
      </w:pPr>
    </w:p>
    <w:p w14:paraId="25363616" w14:textId="08322F17" w:rsidR="001B2557" w:rsidRDefault="001B2557" w:rsidP="00E43154">
      <w:pPr>
        <w:spacing w:after="0" w:line="240" w:lineRule="auto"/>
        <w:ind w:right="277"/>
      </w:pPr>
    </w:p>
    <w:p w14:paraId="08454666" w14:textId="0522C66A" w:rsidR="001B2557" w:rsidRDefault="001B2557" w:rsidP="00E43154">
      <w:pPr>
        <w:spacing w:after="0" w:line="240" w:lineRule="auto"/>
        <w:ind w:right="277"/>
      </w:pPr>
    </w:p>
    <w:p w14:paraId="222276B9" w14:textId="307BDD1A" w:rsidR="001B2557" w:rsidRDefault="001B2557" w:rsidP="00E43154">
      <w:pPr>
        <w:spacing w:after="0" w:line="240" w:lineRule="auto"/>
        <w:ind w:right="277"/>
      </w:pPr>
    </w:p>
    <w:p w14:paraId="1ADE0823" w14:textId="3BF32235" w:rsidR="001B2557" w:rsidRDefault="001B2557" w:rsidP="00E43154">
      <w:pPr>
        <w:spacing w:after="0" w:line="240" w:lineRule="auto"/>
        <w:ind w:right="277"/>
      </w:pPr>
    </w:p>
    <w:p w14:paraId="797420F8" w14:textId="797B9E64" w:rsidR="001B2557" w:rsidRDefault="001B2557" w:rsidP="00E43154">
      <w:pPr>
        <w:spacing w:after="0" w:line="240" w:lineRule="auto"/>
        <w:ind w:right="277"/>
      </w:pPr>
    </w:p>
    <w:p w14:paraId="167855F2" w14:textId="0D9347F7" w:rsidR="001B2557" w:rsidRDefault="001B2557" w:rsidP="00E43154">
      <w:pPr>
        <w:spacing w:after="0" w:line="240" w:lineRule="auto"/>
        <w:ind w:right="277"/>
      </w:pPr>
    </w:p>
    <w:p w14:paraId="663C9144" w14:textId="62D6BB5D" w:rsidR="001B2557" w:rsidRDefault="001B2557" w:rsidP="00E43154">
      <w:pPr>
        <w:spacing w:after="0" w:line="240" w:lineRule="auto"/>
        <w:ind w:right="277"/>
      </w:pPr>
    </w:p>
    <w:p w14:paraId="62DED997" w14:textId="469AA0A4" w:rsidR="001B2557" w:rsidRDefault="001B2557" w:rsidP="00E43154">
      <w:pPr>
        <w:spacing w:after="0" w:line="240" w:lineRule="auto"/>
        <w:ind w:right="277"/>
      </w:pPr>
    </w:p>
    <w:p w14:paraId="35117E82" w14:textId="1B3B771C" w:rsidR="001B2557" w:rsidRDefault="001B2557" w:rsidP="00E43154">
      <w:pPr>
        <w:spacing w:after="0" w:line="240" w:lineRule="auto"/>
        <w:ind w:right="277"/>
      </w:pPr>
    </w:p>
    <w:p w14:paraId="535527FD" w14:textId="65EC578B" w:rsidR="001B2557" w:rsidRDefault="001B2557" w:rsidP="00E43154">
      <w:pPr>
        <w:spacing w:after="0" w:line="240" w:lineRule="auto"/>
        <w:ind w:right="277"/>
      </w:pPr>
    </w:p>
    <w:p w14:paraId="36E763EF" w14:textId="7D1FD011" w:rsidR="001B2557" w:rsidRDefault="001B2557" w:rsidP="00E43154">
      <w:pPr>
        <w:spacing w:after="0" w:line="240" w:lineRule="auto"/>
        <w:ind w:right="277"/>
      </w:pPr>
    </w:p>
    <w:p w14:paraId="487E24D8" w14:textId="216FD86E" w:rsidR="001B2557" w:rsidRDefault="001B2557" w:rsidP="00E43154">
      <w:pPr>
        <w:spacing w:after="0" w:line="240" w:lineRule="auto"/>
        <w:ind w:right="277"/>
      </w:pPr>
    </w:p>
    <w:p w14:paraId="5ACEAEDA" w14:textId="570F38C7" w:rsidR="001B2557" w:rsidRDefault="001B2557" w:rsidP="00E43154">
      <w:pPr>
        <w:spacing w:after="0" w:line="240" w:lineRule="auto"/>
        <w:ind w:right="277"/>
      </w:pPr>
    </w:p>
    <w:p w14:paraId="7E01FBF6" w14:textId="34C1D9AF" w:rsidR="001B2557" w:rsidRDefault="001B2557" w:rsidP="00E43154">
      <w:pPr>
        <w:spacing w:after="0" w:line="240" w:lineRule="auto"/>
        <w:ind w:right="277"/>
      </w:pPr>
    </w:p>
    <w:p w14:paraId="0BC8D443" w14:textId="6328C74C" w:rsidR="001B2557" w:rsidRDefault="001B2557" w:rsidP="00E43154">
      <w:pPr>
        <w:spacing w:after="0" w:line="240" w:lineRule="auto"/>
        <w:ind w:right="277"/>
      </w:pPr>
    </w:p>
    <w:p w14:paraId="2E72A0CD" w14:textId="66E5B8C7" w:rsidR="001B2557" w:rsidRDefault="001B2557" w:rsidP="00E43154">
      <w:pPr>
        <w:spacing w:after="0" w:line="240" w:lineRule="auto"/>
        <w:ind w:right="277"/>
      </w:pPr>
    </w:p>
    <w:p w14:paraId="15EE9571" w14:textId="42746417" w:rsidR="001B2557" w:rsidRDefault="001B2557" w:rsidP="00E43154">
      <w:pPr>
        <w:spacing w:after="0" w:line="240" w:lineRule="auto"/>
        <w:ind w:right="277"/>
      </w:pPr>
    </w:p>
    <w:p w14:paraId="06309209" w14:textId="77777777" w:rsidR="001B2557" w:rsidRPr="0021576B" w:rsidRDefault="001B2557" w:rsidP="00E43154">
      <w:pPr>
        <w:spacing w:after="0" w:line="240" w:lineRule="auto"/>
        <w:ind w:right="277"/>
      </w:pPr>
    </w:p>
    <w:tbl>
      <w:tblPr>
        <w:tblStyle w:val="Tablaconcuadrcula"/>
        <w:tblW w:w="5000" w:type="pct"/>
        <w:tblLook w:val="04A0" w:firstRow="1" w:lastRow="0" w:firstColumn="1" w:lastColumn="0" w:noHBand="0" w:noVBand="1"/>
      </w:tblPr>
      <w:tblGrid>
        <w:gridCol w:w="3782"/>
        <w:gridCol w:w="5756"/>
        <w:gridCol w:w="4852"/>
      </w:tblGrid>
      <w:tr w:rsidR="006A3739" w:rsidRPr="0021576B" w14:paraId="1CDF25C2" w14:textId="77777777" w:rsidTr="008E018E">
        <w:trPr>
          <w:trHeight w:val="251"/>
        </w:trPr>
        <w:tc>
          <w:tcPr>
            <w:tcW w:w="1314" w:type="pct"/>
            <w:shd w:val="clear" w:color="auto" w:fill="D9D9D9" w:themeFill="background1" w:themeFillShade="D9"/>
          </w:tcPr>
          <w:p w14:paraId="09D72ACE" w14:textId="77777777" w:rsidR="006A3739" w:rsidRPr="0021576B" w:rsidRDefault="006A3739" w:rsidP="009751D4">
            <w:pPr>
              <w:spacing w:after="0" w:line="240" w:lineRule="auto"/>
              <w:ind w:left="142" w:right="277" w:hanging="142"/>
              <w:jc w:val="center"/>
              <w:rPr>
                <w:b/>
                <w:sz w:val="20"/>
              </w:rPr>
            </w:pPr>
            <w:r w:rsidRPr="0021576B">
              <w:rPr>
                <w:b/>
                <w:sz w:val="20"/>
              </w:rPr>
              <w:lastRenderedPageBreak/>
              <w:br w:type="page"/>
              <w:t>Reportes por Sub-Competencia</w:t>
            </w:r>
          </w:p>
        </w:tc>
        <w:tc>
          <w:tcPr>
            <w:tcW w:w="2000" w:type="pct"/>
            <w:shd w:val="clear" w:color="auto" w:fill="D9D9D9" w:themeFill="background1" w:themeFillShade="D9"/>
          </w:tcPr>
          <w:p w14:paraId="1E91E09A" w14:textId="77777777" w:rsidR="006A3739" w:rsidRPr="0021576B" w:rsidRDefault="006A3739" w:rsidP="009751D4">
            <w:pPr>
              <w:spacing w:after="0" w:line="240" w:lineRule="auto"/>
              <w:ind w:left="142" w:right="277" w:hanging="142"/>
              <w:jc w:val="center"/>
              <w:rPr>
                <w:b/>
                <w:sz w:val="20"/>
              </w:rPr>
            </w:pPr>
            <w:r w:rsidRPr="0021576B">
              <w:rPr>
                <w:b/>
                <w:sz w:val="20"/>
              </w:rPr>
              <w:t>Fecha de evaluación</w:t>
            </w:r>
          </w:p>
        </w:tc>
        <w:tc>
          <w:tcPr>
            <w:tcW w:w="1687" w:type="pct"/>
            <w:shd w:val="clear" w:color="auto" w:fill="D9D9D9" w:themeFill="background1" w:themeFillShade="D9"/>
          </w:tcPr>
          <w:p w14:paraId="5D623D86" w14:textId="77777777" w:rsidR="006A3739" w:rsidRPr="0021576B" w:rsidRDefault="006A3739" w:rsidP="009751D4">
            <w:pPr>
              <w:spacing w:after="0" w:line="240" w:lineRule="auto"/>
              <w:ind w:left="142" w:right="277" w:hanging="142"/>
              <w:jc w:val="center"/>
              <w:rPr>
                <w:b/>
                <w:sz w:val="20"/>
              </w:rPr>
            </w:pPr>
            <w:r w:rsidRPr="0021576B">
              <w:rPr>
                <w:b/>
                <w:sz w:val="20"/>
              </w:rPr>
              <w:t>Ponderación</w:t>
            </w:r>
          </w:p>
        </w:tc>
      </w:tr>
      <w:tr w:rsidR="006A3739" w:rsidRPr="0021576B" w14:paraId="0B6CDD64" w14:textId="77777777" w:rsidTr="008E018E">
        <w:trPr>
          <w:trHeight w:val="266"/>
        </w:trPr>
        <w:tc>
          <w:tcPr>
            <w:tcW w:w="1314" w:type="pct"/>
          </w:tcPr>
          <w:p w14:paraId="37B8426B" w14:textId="77777777" w:rsidR="006A3739" w:rsidRPr="0021576B" w:rsidRDefault="006A3739" w:rsidP="009751D4">
            <w:pPr>
              <w:spacing w:after="0" w:line="240" w:lineRule="auto"/>
              <w:ind w:left="142" w:right="277" w:hanging="142"/>
            </w:pPr>
            <w:r w:rsidRPr="0021576B">
              <w:t>Primer</w:t>
            </w:r>
          </w:p>
        </w:tc>
        <w:tc>
          <w:tcPr>
            <w:tcW w:w="2000" w:type="pct"/>
          </w:tcPr>
          <w:p w14:paraId="32D8CC87" w14:textId="77777777" w:rsidR="006A3739" w:rsidRPr="0021576B" w:rsidRDefault="00027C48" w:rsidP="009751D4">
            <w:pPr>
              <w:spacing w:after="0" w:line="240" w:lineRule="auto"/>
              <w:ind w:left="142" w:right="277" w:hanging="142"/>
              <w:rPr>
                <w:sz w:val="20"/>
                <w:szCs w:val="20"/>
                <w:lang w:val="es-MX"/>
              </w:rPr>
            </w:pPr>
            <w:r w:rsidRPr="0021576B">
              <w:rPr>
                <w:sz w:val="20"/>
                <w:szCs w:val="20"/>
                <w:lang w:val="es-MX"/>
              </w:rPr>
              <w:t>Primer parcial</w:t>
            </w:r>
          </w:p>
        </w:tc>
        <w:tc>
          <w:tcPr>
            <w:tcW w:w="1687" w:type="pct"/>
          </w:tcPr>
          <w:p w14:paraId="422B1FB9" w14:textId="77777777" w:rsidR="006A3739" w:rsidRPr="0021576B" w:rsidRDefault="00027C48" w:rsidP="009751D4">
            <w:pPr>
              <w:spacing w:after="0" w:line="240" w:lineRule="auto"/>
              <w:ind w:left="142" w:right="277" w:hanging="142"/>
              <w:rPr>
                <w:sz w:val="20"/>
                <w:szCs w:val="20"/>
                <w:lang w:val="es-MX"/>
              </w:rPr>
            </w:pPr>
            <w:r w:rsidRPr="0021576B">
              <w:rPr>
                <w:sz w:val="20"/>
                <w:szCs w:val="20"/>
                <w:lang w:val="es-MX"/>
              </w:rPr>
              <w:t>50%</w:t>
            </w:r>
          </w:p>
        </w:tc>
      </w:tr>
      <w:tr w:rsidR="006A3739" w:rsidRPr="0021576B" w14:paraId="2F6054A8" w14:textId="77777777" w:rsidTr="008E018E">
        <w:trPr>
          <w:trHeight w:val="282"/>
        </w:trPr>
        <w:tc>
          <w:tcPr>
            <w:tcW w:w="1314" w:type="pct"/>
          </w:tcPr>
          <w:p w14:paraId="6A760F5B" w14:textId="77777777" w:rsidR="006A3739" w:rsidRPr="0021576B" w:rsidRDefault="009751D4" w:rsidP="009751D4">
            <w:pPr>
              <w:spacing w:after="0" w:line="240" w:lineRule="auto"/>
              <w:ind w:left="142" w:right="277" w:hanging="142"/>
            </w:pPr>
            <w:r w:rsidRPr="0021576B">
              <w:t>Segundo</w:t>
            </w:r>
          </w:p>
        </w:tc>
        <w:tc>
          <w:tcPr>
            <w:tcW w:w="2000" w:type="pct"/>
          </w:tcPr>
          <w:p w14:paraId="4E380195" w14:textId="77777777" w:rsidR="006A3739" w:rsidRPr="0021576B" w:rsidRDefault="00027C48" w:rsidP="009751D4">
            <w:pPr>
              <w:spacing w:after="0" w:line="240" w:lineRule="auto"/>
              <w:ind w:left="142" w:right="277" w:hanging="142"/>
              <w:rPr>
                <w:sz w:val="20"/>
                <w:szCs w:val="20"/>
                <w:lang w:val="es-MX"/>
              </w:rPr>
            </w:pPr>
            <w:r w:rsidRPr="0021576B">
              <w:rPr>
                <w:sz w:val="20"/>
                <w:szCs w:val="20"/>
                <w:lang w:val="es-MX"/>
              </w:rPr>
              <w:t>Segundo parcial</w:t>
            </w:r>
          </w:p>
        </w:tc>
        <w:tc>
          <w:tcPr>
            <w:tcW w:w="1687" w:type="pct"/>
          </w:tcPr>
          <w:p w14:paraId="55A17DB4" w14:textId="77777777" w:rsidR="006A3739" w:rsidRPr="0021576B" w:rsidRDefault="00027C48" w:rsidP="009751D4">
            <w:pPr>
              <w:spacing w:after="0" w:line="240" w:lineRule="auto"/>
              <w:ind w:left="142" w:right="277" w:hanging="142"/>
              <w:rPr>
                <w:sz w:val="20"/>
                <w:szCs w:val="20"/>
                <w:lang w:val="es-MX"/>
              </w:rPr>
            </w:pPr>
            <w:r w:rsidRPr="0021576B">
              <w:rPr>
                <w:sz w:val="20"/>
                <w:szCs w:val="20"/>
                <w:lang w:val="es-MX"/>
              </w:rPr>
              <w:t>50%</w:t>
            </w:r>
          </w:p>
        </w:tc>
      </w:tr>
      <w:tr w:rsidR="006A3739" w:rsidRPr="0021576B" w14:paraId="23D37A29" w14:textId="77777777" w:rsidTr="008E018E">
        <w:trPr>
          <w:trHeight w:val="266"/>
        </w:trPr>
        <w:tc>
          <w:tcPr>
            <w:tcW w:w="1314" w:type="pct"/>
          </w:tcPr>
          <w:p w14:paraId="1D9C8AF3" w14:textId="77777777" w:rsidR="006A3739" w:rsidRPr="0021576B" w:rsidRDefault="006A3739" w:rsidP="009751D4">
            <w:pPr>
              <w:spacing w:after="0" w:line="240" w:lineRule="auto"/>
              <w:ind w:left="142" w:right="277" w:hanging="142"/>
            </w:pPr>
            <w:r w:rsidRPr="0021576B">
              <w:t>Terce</w:t>
            </w:r>
            <w:r w:rsidR="009751D4" w:rsidRPr="0021576B">
              <w:t>ro</w:t>
            </w:r>
          </w:p>
        </w:tc>
        <w:tc>
          <w:tcPr>
            <w:tcW w:w="2000" w:type="pct"/>
          </w:tcPr>
          <w:p w14:paraId="198B3E8F" w14:textId="77777777" w:rsidR="006A3739" w:rsidRPr="0021576B" w:rsidRDefault="006A3739" w:rsidP="009751D4">
            <w:pPr>
              <w:spacing w:after="0" w:line="240" w:lineRule="auto"/>
              <w:ind w:left="142" w:right="277" w:hanging="142"/>
            </w:pPr>
          </w:p>
        </w:tc>
        <w:tc>
          <w:tcPr>
            <w:tcW w:w="1687" w:type="pct"/>
          </w:tcPr>
          <w:p w14:paraId="0DEBA2DC" w14:textId="77777777" w:rsidR="006A3739" w:rsidRPr="0021576B" w:rsidRDefault="006A3739" w:rsidP="009751D4">
            <w:pPr>
              <w:spacing w:after="0" w:line="240" w:lineRule="auto"/>
              <w:ind w:left="142" w:right="277" w:hanging="142"/>
            </w:pPr>
          </w:p>
        </w:tc>
      </w:tr>
      <w:tr w:rsidR="006A3739" w:rsidRPr="0021576B" w14:paraId="0832269F" w14:textId="77777777" w:rsidTr="008E018E">
        <w:trPr>
          <w:trHeight w:val="282"/>
        </w:trPr>
        <w:tc>
          <w:tcPr>
            <w:tcW w:w="1314" w:type="pct"/>
          </w:tcPr>
          <w:p w14:paraId="03023F21" w14:textId="77777777" w:rsidR="006A3739" w:rsidRPr="0021576B" w:rsidRDefault="009751D4" w:rsidP="009751D4">
            <w:pPr>
              <w:spacing w:after="0" w:line="240" w:lineRule="auto"/>
              <w:ind w:left="142" w:right="277" w:hanging="142"/>
            </w:pPr>
            <w:r w:rsidRPr="0021576B">
              <w:t>Cuarto</w:t>
            </w:r>
          </w:p>
        </w:tc>
        <w:tc>
          <w:tcPr>
            <w:tcW w:w="2000" w:type="pct"/>
          </w:tcPr>
          <w:p w14:paraId="083C8C5D" w14:textId="77777777" w:rsidR="006A3739" w:rsidRPr="0021576B" w:rsidRDefault="006A3739" w:rsidP="009751D4">
            <w:pPr>
              <w:spacing w:after="0" w:line="240" w:lineRule="auto"/>
              <w:ind w:left="142" w:right="277" w:hanging="142"/>
            </w:pPr>
          </w:p>
        </w:tc>
        <w:tc>
          <w:tcPr>
            <w:tcW w:w="1687" w:type="pct"/>
          </w:tcPr>
          <w:p w14:paraId="15E1882F" w14:textId="77777777" w:rsidR="006A3739" w:rsidRPr="0021576B" w:rsidRDefault="006A3739" w:rsidP="009751D4">
            <w:pPr>
              <w:spacing w:after="0" w:line="240" w:lineRule="auto"/>
              <w:ind w:left="142" w:right="277" w:hanging="142"/>
            </w:pPr>
          </w:p>
        </w:tc>
      </w:tr>
    </w:tbl>
    <w:p w14:paraId="26336B3B" w14:textId="13DFE24C" w:rsidR="001B2557" w:rsidRPr="0021576B" w:rsidRDefault="001B2557" w:rsidP="001B2557">
      <w:pPr>
        <w:ind w:right="277"/>
      </w:pPr>
    </w:p>
    <w:tbl>
      <w:tblPr>
        <w:tblStyle w:val="MediumGrid31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BFBFBF" w:themeFill="background1" w:themeFillShade="BF"/>
        <w:tblLook w:val="04A0" w:firstRow="1" w:lastRow="0" w:firstColumn="1" w:lastColumn="0" w:noHBand="0" w:noVBand="1"/>
      </w:tblPr>
      <w:tblGrid>
        <w:gridCol w:w="14390"/>
      </w:tblGrid>
      <w:tr w:rsidR="007D6457" w:rsidRPr="0021576B" w14:paraId="5028B7C4" w14:textId="77777777" w:rsidTr="008E018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BFBFBF" w:themeFill="background1" w:themeFillShade="BF"/>
          </w:tcPr>
          <w:p w14:paraId="305BE338" w14:textId="77777777" w:rsidR="007D6457" w:rsidRPr="0021576B" w:rsidRDefault="007D6457" w:rsidP="009751D4">
            <w:pPr>
              <w:ind w:left="142" w:right="277" w:hanging="142"/>
              <w:jc w:val="center"/>
              <w:rPr>
                <w:bCs w:val="0"/>
                <w:color w:val="auto"/>
                <w:sz w:val="20"/>
                <w:szCs w:val="20"/>
              </w:rPr>
            </w:pPr>
            <w:r w:rsidRPr="0021576B">
              <w:rPr>
                <w:bCs w:val="0"/>
                <w:color w:val="auto"/>
                <w:sz w:val="20"/>
                <w:szCs w:val="20"/>
              </w:rPr>
              <w:t>Perfil del docente</w:t>
            </w:r>
          </w:p>
        </w:tc>
      </w:tr>
      <w:tr w:rsidR="007D6457" w:rsidRPr="0021576B" w14:paraId="107A620B" w14:textId="77777777" w:rsidTr="008E018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uto"/>
          </w:tcPr>
          <w:p w14:paraId="451EC949" w14:textId="77777777" w:rsidR="004A0BC8" w:rsidRPr="0021576B" w:rsidRDefault="005D4FFA" w:rsidP="004A0BC8">
            <w:pPr>
              <w:spacing w:after="0" w:line="240" w:lineRule="auto"/>
              <w:ind w:left="142" w:right="277" w:hanging="142"/>
              <w:rPr>
                <w:rFonts w:eastAsia="Calibri" w:cs="Times New Roman"/>
                <w:bCs w:val="0"/>
                <w:color w:val="auto"/>
                <w:sz w:val="20"/>
                <w:szCs w:val="20"/>
                <w:lang w:val="es-MX"/>
              </w:rPr>
            </w:pPr>
            <w:r w:rsidRPr="0021576B">
              <w:rPr>
                <w:b w:val="0"/>
                <w:color w:val="000000" w:themeColor="text1"/>
                <w:sz w:val="20"/>
                <w:szCs w:val="20"/>
              </w:rPr>
              <w:t xml:space="preserve">ACADÉMICOS: </w:t>
            </w:r>
            <w:r w:rsidR="004A0BC8" w:rsidRPr="0021576B">
              <w:rPr>
                <w:rFonts w:eastAsia="Calibri" w:cs="Times New Roman"/>
                <w:bCs w:val="0"/>
                <w:color w:val="auto"/>
                <w:sz w:val="20"/>
                <w:szCs w:val="20"/>
                <w:lang w:val="es-MX"/>
              </w:rPr>
              <w:t>Licenciado en contaduría o equivalente, preferentemente con posgrado en el área o certificado por el IMCP.</w:t>
            </w:r>
          </w:p>
          <w:p w14:paraId="491CC70B" w14:textId="77777777" w:rsidR="005D4FFA" w:rsidRPr="0021576B" w:rsidRDefault="005D4FFA" w:rsidP="004A0BC8">
            <w:pPr>
              <w:spacing w:after="0" w:line="240" w:lineRule="auto"/>
              <w:ind w:left="142" w:right="277" w:hanging="142"/>
              <w:rPr>
                <w:rFonts w:eastAsia="Calibri" w:cs="Times New Roman"/>
                <w:b w:val="0"/>
                <w:bCs w:val="0"/>
                <w:color w:val="auto"/>
                <w:sz w:val="20"/>
                <w:szCs w:val="20"/>
                <w:lang w:val="es-MX"/>
              </w:rPr>
            </w:pPr>
          </w:p>
          <w:p w14:paraId="700CBC72" w14:textId="77777777" w:rsidR="004A0BC8" w:rsidRPr="0021576B" w:rsidRDefault="005D4FFA" w:rsidP="004A0BC8">
            <w:pPr>
              <w:pStyle w:val="ecmsonormal"/>
              <w:tabs>
                <w:tab w:val="left" w:pos="1920"/>
              </w:tabs>
              <w:ind w:left="142" w:right="277" w:hanging="142"/>
              <w:jc w:val="both"/>
              <w:rPr>
                <w:rFonts w:ascii="PaulSlab-Regular" w:eastAsia="Calibri" w:hAnsi="PaulSlab-Regular" w:cs="Times New Roman"/>
                <w:sz w:val="20"/>
                <w:szCs w:val="20"/>
                <w:lang w:val="es-MX" w:eastAsia="en-US"/>
              </w:rPr>
            </w:pPr>
            <w:r w:rsidRPr="0021576B">
              <w:rPr>
                <w:rFonts w:ascii="PaulSlab-Regular" w:hAnsi="PaulSlab-Regular"/>
                <w:b w:val="0"/>
                <w:color w:val="000000" w:themeColor="text1"/>
                <w:sz w:val="20"/>
                <w:szCs w:val="20"/>
              </w:rPr>
              <w:t>PROFESIONALES</w:t>
            </w:r>
            <w:r w:rsidR="00F01DF2" w:rsidRPr="0021576B">
              <w:rPr>
                <w:rFonts w:ascii="PaulSlab-Regular" w:hAnsi="PaulSlab-Regular"/>
                <w:b w:val="0"/>
                <w:color w:val="000000" w:themeColor="text1"/>
                <w:sz w:val="20"/>
                <w:szCs w:val="20"/>
              </w:rPr>
              <w:t xml:space="preserve">: </w:t>
            </w:r>
            <w:r w:rsidR="004A0BC8" w:rsidRPr="0021576B">
              <w:rPr>
                <w:rFonts w:ascii="PaulSlab-Regular" w:eastAsia="Calibri" w:hAnsi="PaulSlab-Regular" w:cs="Times New Roman"/>
                <w:bCs w:val="0"/>
                <w:color w:val="auto"/>
                <w:sz w:val="20"/>
                <w:szCs w:val="20"/>
                <w:lang w:val="es-MX" w:eastAsia="en-US"/>
              </w:rPr>
              <w:t>Encontrarse en el ejercicio libre o independiente de la profesión, en las áreas de contabilidad.</w:t>
            </w:r>
          </w:p>
          <w:p w14:paraId="33A65E3F" w14:textId="390B0B67" w:rsidR="00F01DF2" w:rsidRPr="0021576B" w:rsidRDefault="005D4FFA" w:rsidP="004A0BC8">
            <w:pPr>
              <w:pStyle w:val="ecmsonormal"/>
              <w:tabs>
                <w:tab w:val="left" w:pos="1920"/>
              </w:tabs>
              <w:ind w:left="142" w:right="277" w:hanging="142"/>
              <w:jc w:val="both"/>
              <w:rPr>
                <w:rFonts w:ascii="PaulSlab-Regular" w:eastAsia="Calibri" w:hAnsi="PaulSlab-Regular" w:cs="Times New Roman"/>
                <w:b w:val="0"/>
                <w:bCs w:val="0"/>
                <w:color w:val="auto"/>
                <w:sz w:val="20"/>
                <w:szCs w:val="20"/>
                <w:lang w:val="es-MX" w:eastAsia="en-US"/>
              </w:rPr>
            </w:pPr>
            <w:r w:rsidRPr="0021576B">
              <w:rPr>
                <w:rFonts w:ascii="PaulSlab-Regular" w:hAnsi="PaulSlab-Regular"/>
                <w:b w:val="0"/>
                <w:color w:val="000000" w:themeColor="text1"/>
                <w:sz w:val="20"/>
                <w:szCs w:val="20"/>
              </w:rPr>
              <w:t>DOCENTES:</w:t>
            </w:r>
            <w:r w:rsidR="00760B29">
              <w:rPr>
                <w:rFonts w:ascii="PaulSlab-Regular" w:hAnsi="PaulSlab-Regular"/>
                <w:b w:val="0"/>
                <w:color w:val="000000" w:themeColor="text1"/>
                <w:sz w:val="20"/>
                <w:szCs w:val="20"/>
              </w:rPr>
              <w:t xml:space="preserve"> </w:t>
            </w:r>
            <w:r w:rsidR="004A0BC8" w:rsidRPr="0021576B">
              <w:rPr>
                <w:rFonts w:ascii="PaulSlab-Regular" w:eastAsia="Calibri" w:hAnsi="PaulSlab-Regular" w:cs="Times New Roman"/>
                <w:bCs w:val="0"/>
                <w:color w:val="auto"/>
                <w:sz w:val="20"/>
                <w:szCs w:val="20"/>
                <w:lang w:val="es-MX" w:eastAsia="en-US"/>
              </w:rPr>
              <w:t>Comprobar experiencia docente mínima de tres años relacionada con el área de contabilidad.</w:t>
            </w:r>
          </w:p>
        </w:tc>
      </w:tr>
    </w:tbl>
    <w:p w14:paraId="420FFA97" w14:textId="64543479" w:rsidR="00343A01" w:rsidRDefault="00343A01">
      <w:pPr>
        <w:spacing w:after="0" w:line="240" w:lineRule="auto"/>
      </w:pPr>
    </w:p>
    <w:p w14:paraId="0D6DFD8C" w14:textId="4A00B232" w:rsidR="001B2557" w:rsidRDefault="001B2557">
      <w:pPr>
        <w:spacing w:after="0" w:line="240" w:lineRule="auto"/>
      </w:pPr>
    </w:p>
    <w:p w14:paraId="17C10ED2" w14:textId="39605AC3" w:rsidR="001B2557" w:rsidRDefault="001B2557">
      <w:pPr>
        <w:spacing w:after="0" w:line="240" w:lineRule="auto"/>
      </w:pPr>
    </w:p>
    <w:p w14:paraId="4086B398" w14:textId="3C448453" w:rsidR="001B2557" w:rsidRDefault="001B2557">
      <w:pPr>
        <w:spacing w:after="0" w:line="240" w:lineRule="auto"/>
      </w:pPr>
    </w:p>
    <w:p w14:paraId="2B952B69" w14:textId="3B9B70BF" w:rsidR="001B2557" w:rsidRDefault="001B2557">
      <w:pPr>
        <w:spacing w:after="0" w:line="240" w:lineRule="auto"/>
      </w:pPr>
    </w:p>
    <w:p w14:paraId="55411BF6" w14:textId="69AFE965" w:rsidR="001B2557" w:rsidRDefault="001B2557">
      <w:pPr>
        <w:spacing w:after="0" w:line="240" w:lineRule="auto"/>
      </w:pPr>
    </w:p>
    <w:p w14:paraId="1C99B0D1" w14:textId="44DF756C" w:rsidR="001B2557" w:rsidRDefault="001B2557">
      <w:pPr>
        <w:spacing w:after="0" w:line="240" w:lineRule="auto"/>
      </w:pPr>
    </w:p>
    <w:p w14:paraId="4BA87B9D" w14:textId="1D7BDE4A" w:rsidR="001B2557" w:rsidRDefault="001B2557">
      <w:pPr>
        <w:spacing w:after="0" w:line="240" w:lineRule="auto"/>
      </w:pPr>
    </w:p>
    <w:p w14:paraId="340B8856" w14:textId="5F8F33C8" w:rsidR="001B2557" w:rsidRDefault="001B2557">
      <w:pPr>
        <w:spacing w:after="0" w:line="240" w:lineRule="auto"/>
      </w:pPr>
    </w:p>
    <w:p w14:paraId="13C26111" w14:textId="66C59576" w:rsidR="001B2557" w:rsidRDefault="001B2557">
      <w:pPr>
        <w:spacing w:after="0" w:line="240" w:lineRule="auto"/>
      </w:pPr>
    </w:p>
    <w:p w14:paraId="4503B731" w14:textId="2DE8D635" w:rsidR="001B2557" w:rsidRDefault="001B2557">
      <w:pPr>
        <w:spacing w:after="0" w:line="240" w:lineRule="auto"/>
      </w:pPr>
    </w:p>
    <w:p w14:paraId="586E7563" w14:textId="4A4CFC1B" w:rsidR="001B2557" w:rsidRDefault="001B2557">
      <w:pPr>
        <w:spacing w:after="0" w:line="240" w:lineRule="auto"/>
      </w:pPr>
    </w:p>
    <w:p w14:paraId="06706B0F" w14:textId="59E47B04" w:rsidR="001B2557" w:rsidRDefault="001B2557">
      <w:pPr>
        <w:spacing w:after="0" w:line="240" w:lineRule="auto"/>
      </w:pPr>
    </w:p>
    <w:p w14:paraId="2D502B83" w14:textId="7BD19199" w:rsidR="001B2557" w:rsidRDefault="001B2557">
      <w:pPr>
        <w:spacing w:after="0" w:line="240" w:lineRule="auto"/>
      </w:pPr>
    </w:p>
    <w:p w14:paraId="31CB9A7C" w14:textId="77777777" w:rsidR="001B2557" w:rsidRDefault="001B2557">
      <w:pPr>
        <w:spacing w:after="0" w:line="240" w:lineRule="auto"/>
      </w:pPr>
      <w:bookmarkStart w:id="0" w:name="_GoBack"/>
      <w:bookmarkEnd w:id="0"/>
    </w:p>
    <w:p w14:paraId="7C4E5D1D" w14:textId="757641A8" w:rsidR="001B2557" w:rsidRPr="0021576B" w:rsidRDefault="001B2557">
      <w:pPr>
        <w:spacing w:after="0" w:line="240" w:lineRule="auto"/>
      </w:pPr>
    </w:p>
    <w:tbl>
      <w:tblPr>
        <w:tblStyle w:val="MediumList21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31"/>
        <w:gridCol w:w="9259"/>
      </w:tblGrid>
      <w:tr w:rsidR="007D6457" w:rsidRPr="0021576B" w14:paraId="2D04B8F9" w14:textId="77777777" w:rsidTr="00E4315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737"/>
        </w:trPr>
        <w:tc>
          <w:tcPr>
  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  <w:tcW w:w="1783" w:type="pct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D9D9D9" w:themeFill="background1" w:themeFillShade="D9"/>
            <w:vAlign w:val="center"/>
          </w:tcPr>
          <w:p w14:paraId="7A0D4E57" w14:textId="77777777" w:rsidR="007D6457" w:rsidRPr="0021576B" w:rsidRDefault="00DD1B9A" w:rsidP="00E43154">
            <w:pPr>
              <w:spacing w:after="0"/>
              <w:ind w:left="142" w:right="277" w:hanging="142"/>
              <w:rPr>
                <w:rFonts w:cs="Arial"/>
                <w:b/>
                <w:sz w:val="20"/>
              </w:rPr>
            </w:pPr>
            <w:r w:rsidRPr="0021576B">
              <w:rPr>
                <w:sz w:val="20"/>
              </w:rPr>
              <w:lastRenderedPageBreak/>
              <w:br w:type="page"/>
            </w:r>
            <w:r w:rsidR="006A3739" w:rsidRPr="0021576B">
              <w:rPr>
                <w:b/>
                <w:sz w:val="20"/>
              </w:rPr>
              <w:t>N</w:t>
            </w:r>
            <w:r w:rsidR="00F01DF2" w:rsidRPr="0021576B">
              <w:rPr>
                <w:rFonts w:cs="Arial"/>
                <w:b/>
                <w:sz w:val="20"/>
              </w:rPr>
              <w:t>ombre y firma de los docentes que participaron en su elaboración</w:t>
            </w:r>
            <w:r w:rsidR="007D6457" w:rsidRPr="0021576B">
              <w:rPr>
                <w:rFonts w:cs="Arial"/>
                <w:b/>
                <w:sz w:val="20"/>
              </w:rPr>
              <w:t>:</w:t>
            </w:r>
          </w:p>
        </w:tc>
        <w:tc>
          <w:tcPr>
            <w:tcW w:w="3217" w:type="pct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uto"/>
          </w:tcPr>
          <w:p w14:paraId="3E1DA3B0" w14:textId="77777777" w:rsidR="004639AC" w:rsidRDefault="004639AC" w:rsidP="00F92569">
            <w:pPr>
              <w:tabs>
                <w:tab w:val="left" w:pos="1920"/>
              </w:tabs>
              <w:spacing w:after="0"/>
              <w:ind w:left="142" w:right="277" w:hanging="142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eastAsia="Calibri" w:cs="Times New Roman"/>
                <w:b/>
                <w:color w:val="auto"/>
                <w:sz w:val="20"/>
                <w:szCs w:val="20"/>
                <w:lang w:val="es-MX"/>
              </w:rPr>
            </w:pPr>
          </w:p>
          <w:p w14:paraId="739FAF9C" w14:textId="63596B1C" w:rsidR="007D6457" w:rsidRPr="0021576B" w:rsidRDefault="0055597A" w:rsidP="00F92569">
            <w:pPr>
              <w:tabs>
                <w:tab w:val="left" w:pos="1920"/>
              </w:tabs>
              <w:spacing w:after="0"/>
              <w:ind w:left="142" w:right="277" w:hanging="142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eastAsia="Calibri" w:cs="Times New Roman"/>
                <w:b/>
                <w:color w:val="auto"/>
                <w:sz w:val="20"/>
                <w:szCs w:val="20"/>
                <w:lang w:val="es-MX"/>
              </w:rPr>
            </w:pPr>
            <w:r>
              <w:rPr>
                <w:rFonts w:eastAsia="Calibri" w:cs="Times New Roman"/>
                <w:b/>
                <w:color w:val="auto"/>
                <w:sz w:val="20"/>
                <w:szCs w:val="20"/>
                <w:lang w:val="es-MX"/>
              </w:rPr>
              <w:t>DRA.</w:t>
            </w:r>
            <w:r w:rsidR="00F92569" w:rsidRPr="0021576B">
              <w:rPr>
                <w:rFonts w:eastAsia="Calibri" w:cs="Times New Roman"/>
                <w:b/>
                <w:color w:val="auto"/>
                <w:sz w:val="20"/>
                <w:szCs w:val="20"/>
                <w:lang w:val="es-MX"/>
              </w:rPr>
              <w:t xml:space="preserve"> CORAZÓN </w:t>
            </w:r>
            <w:r>
              <w:rPr>
                <w:rFonts w:eastAsia="Calibri" w:cs="Times New Roman"/>
                <w:b/>
                <w:color w:val="auto"/>
                <w:sz w:val="20"/>
                <w:szCs w:val="20"/>
                <w:lang w:val="es-MX"/>
              </w:rPr>
              <w:t xml:space="preserve">ANTONIA DE JESÚS </w:t>
            </w:r>
            <w:r w:rsidR="00F92569" w:rsidRPr="0021576B">
              <w:rPr>
                <w:rFonts w:eastAsia="Calibri" w:cs="Times New Roman"/>
                <w:b/>
                <w:color w:val="auto"/>
                <w:sz w:val="20"/>
                <w:szCs w:val="20"/>
                <w:lang w:val="es-MX"/>
              </w:rPr>
              <w:t>RAMÍREZ FLORES</w:t>
            </w:r>
          </w:p>
          <w:p w14:paraId="5020EC02" w14:textId="77777777" w:rsidR="00F92569" w:rsidRPr="0021576B" w:rsidRDefault="00F92569" w:rsidP="00F92569">
            <w:pPr>
              <w:tabs>
                <w:tab w:val="left" w:pos="1920"/>
              </w:tabs>
              <w:spacing w:after="0"/>
              <w:ind w:left="142" w:right="277" w:hanging="142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b/>
              </w:rPr>
            </w:pPr>
          </w:p>
          <w:p w14:paraId="1A0AD7C7" w14:textId="77777777" w:rsidR="00F92569" w:rsidRPr="0021576B" w:rsidRDefault="00F92569" w:rsidP="00F92569">
            <w:pPr>
              <w:tabs>
                <w:tab w:val="left" w:pos="1920"/>
              </w:tabs>
              <w:spacing w:after="0"/>
              <w:ind w:left="142" w:right="277" w:hanging="142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b/>
              </w:rPr>
            </w:pPr>
            <w:r w:rsidRPr="0021576B">
              <w:rPr>
                <w:rFonts w:eastAsia="Calibri" w:cs="Times New Roman"/>
                <w:b/>
                <w:color w:val="auto"/>
                <w:sz w:val="20"/>
                <w:szCs w:val="20"/>
                <w:lang w:val="es-MX"/>
              </w:rPr>
              <w:t xml:space="preserve">C.P. ABEL DOMINGUEZ QUEJ      </w:t>
            </w:r>
          </w:p>
        </w:tc>
      </w:tr>
      <w:tr w:rsidR="00E02A23" w:rsidRPr="0021576B" w14:paraId="0DDA8EB8" w14:textId="77777777" w:rsidTr="00E4315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73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83" w:type="pct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D9D9D9" w:themeFill="background1" w:themeFillShade="D9"/>
            <w:vAlign w:val="center"/>
          </w:tcPr>
          <w:p w14:paraId="2938ED78" w14:textId="77777777" w:rsidR="00E02A23" w:rsidRPr="0021576B" w:rsidRDefault="00E02A23" w:rsidP="00E43154">
            <w:pPr>
              <w:spacing w:after="0"/>
              <w:ind w:left="142" w:right="277" w:hanging="142"/>
              <w:rPr>
                <w:rFonts w:cs="Arial"/>
                <w:b/>
                <w:sz w:val="20"/>
              </w:rPr>
            </w:pPr>
            <w:r w:rsidRPr="0021576B">
              <w:rPr>
                <w:rFonts w:cs="Arial"/>
                <w:b/>
                <w:sz w:val="20"/>
              </w:rPr>
              <w:t>Nombre y firma del Presidente de la Academia</w:t>
            </w:r>
          </w:p>
        </w:tc>
        <w:tc>
          <w:tcPr>
            <w:tcW w:w="3217" w:type="pct"/>
            <w:tcBorders>
              <w:top w:val="none" w:sz="0" w:space="0" w:color="auto"/>
              <w:left w:val="none" w:sz="0" w:space="0" w:color="auto"/>
              <w:bottom w:val="none" w:sz="0" w:space="0" w:color="auto"/>
            </w:tcBorders>
            <w:shd w:val="clear" w:color="auto" w:fill="auto"/>
          </w:tcPr>
          <w:p w14:paraId="07FAD33D" w14:textId="77777777" w:rsidR="00E02A23" w:rsidRPr="0021576B" w:rsidRDefault="00E02A23" w:rsidP="00E43154">
            <w:pPr>
              <w:tabs>
                <w:tab w:val="left" w:pos="1920"/>
              </w:tabs>
              <w:spacing w:after="0"/>
              <w:ind w:left="142" w:right="277" w:hanging="14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b/>
              </w:rPr>
            </w:pPr>
          </w:p>
          <w:p w14:paraId="3C8678F1" w14:textId="77777777" w:rsidR="00F92569" w:rsidRPr="0021576B" w:rsidRDefault="00F92569" w:rsidP="00F9256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Calibri" w:cs="Times New Roman"/>
                <w:b/>
                <w:color w:val="auto"/>
                <w:sz w:val="20"/>
                <w:szCs w:val="20"/>
                <w:lang w:val="es-MX"/>
              </w:rPr>
            </w:pPr>
            <w:r w:rsidRPr="0021576B">
              <w:rPr>
                <w:rFonts w:eastAsia="Calibri" w:cs="Times New Roman"/>
                <w:b/>
                <w:color w:val="auto"/>
                <w:sz w:val="20"/>
                <w:szCs w:val="20"/>
                <w:lang w:val="es-MX"/>
              </w:rPr>
              <w:t xml:space="preserve">C.P. ROSALINDA ECHAVARRÍA SÁNCHEZ, M. C.            </w:t>
            </w:r>
          </w:p>
        </w:tc>
      </w:tr>
      <w:tr w:rsidR="00E02A23" w:rsidRPr="0021576B" w14:paraId="224D0905" w14:textId="77777777" w:rsidTr="00E43154">
        <w:trPr>
          <w:trHeight w:val="73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83" w:type="pct"/>
            <w:tcBorders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D9D9D9" w:themeFill="background1" w:themeFillShade="D9"/>
            <w:vAlign w:val="center"/>
          </w:tcPr>
          <w:p w14:paraId="14A1E22B" w14:textId="77777777" w:rsidR="00E02A23" w:rsidRPr="0021576B" w:rsidRDefault="00E02A23" w:rsidP="00E43154">
            <w:pPr>
              <w:spacing w:after="0"/>
              <w:ind w:left="142" w:right="277" w:hanging="142"/>
              <w:rPr>
                <w:rFonts w:cs="Arial"/>
                <w:b/>
                <w:sz w:val="20"/>
              </w:rPr>
            </w:pPr>
            <w:r w:rsidRPr="0021576B">
              <w:rPr>
                <w:rFonts w:cs="Arial"/>
                <w:b/>
                <w:sz w:val="20"/>
              </w:rPr>
              <w:t>Nombre y firma del Secretario de la Academia</w:t>
            </w:r>
          </w:p>
        </w:tc>
        <w:tc>
          <w:tcPr>
            <w:tcW w:w="3217" w:type="pct"/>
            <w:shd w:val="clear" w:color="auto" w:fill="auto"/>
          </w:tcPr>
          <w:p w14:paraId="216E3D60" w14:textId="77777777" w:rsidR="00E02A23" w:rsidRPr="0021576B" w:rsidRDefault="00E02A23" w:rsidP="00E43154">
            <w:pPr>
              <w:tabs>
                <w:tab w:val="left" w:pos="1920"/>
              </w:tabs>
              <w:spacing w:after="0"/>
              <w:ind w:left="142" w:right="277" w:hanging="142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b/>
              </w:rPr>
            </w:pPr>
          </w:p>
          <w:p w14:paraId="1D3556BB" w14:textId="3E0938E4" w:rsidR="00F92569" w:rsidRPr="0021576B" w:rsidRDefault="004955E6" w:rsidP="00F9256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Calibri" w:cs="Times New Roman"/>
                <w:b/>
                <w:color w:val="auto"/>
                <w:sz w:val="20"/>
                <w:szCs w:val="20"/>
                <w:lang w:val="es-MX"/>
              </w:rPr>
            </w:pPr>
            <w:r>
              <w:rPr>
                <w:rFonts w:eastAsia="Calibri" w:cs="Times New Roman"/>
                <w:b/>
                <w:color w:val="auto"/>
                <w:sz w:val="20"/>
                <w:szCs w:val="20"/>
                <w:lang w:val="es-MX"/>
              </w:rPr>
              <w:t xml:space="preserve">DR. LUIS </w:t>
            </w:r>
            <w:r w:rsidR="004639AC">
              <w:rPr>
                <w:rFonts w:eastAsia="Calibri" w:cs="Times New Roman"/>
                <w:b/>
                <w:color w:val="auto"/>
                <w:sz w:val="20"/>
                <w:szCs w:val="20"/>
                <w:lang w:val="es-MX"/>
              </w:rPr>
              <w:t xml:space="preserve">ANGEL </w:t>
            </w:r>
            <w:r>
              <w:rPr>
                <w:rFonts w:eastAsia="Calibri" w:cs="Times New Roman"/>
                <w:b/>
                <w:color w:val="auto"/>
                <w:sz w:val="20"/>
                <w:szCs w:val="20"/>
                <w:lang w:val="es-MX"/>
              </w:rPr>
              <w:t>RODRIGUEZ SOBERANIS</w:t>
            </w:r>
          </w:p>
        </w:tc>
      </w:tr>
      <w:tr w:rsidR="00E02A23" w:rsidRPr="0021576B" w14:paraId="27FB4C99" w14:textId="77777777" w:rsidTr="00E4315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73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83" w:type="pct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D9D9D9" w:themeFill="background1" w:themeFillShade="D9"/>
            <w:vAlign w:val="center"/>
          </w:tcPr>
          <w:p w14:paraId="005FCA6E" w14:textId="77777777" w:rsidR="00E02A23" w:rsidRPr="0021576B" w:rsidRDefault="00E02A23" w:rsidP="00E43154">
            <w:pPr>
              <w:spacing w:after="0"/>
              <w:ind w:left="142" w:right="277" w:hanging="142"/>
              <w:rPr>
                <w:rFonts w:cs="Arial"/>
                <w:b/>
                <w:sz w:val="20"/>
              </w:rPr>
            </w:pPr>
            <w:r w:rsidRPr="0021576B">
              <w:rPr>
                <w:rFonts w:cs="Arial"/>
                <w:b/>
                <w:sz w:val="20"/>
              </w:rPr>
              <w:t>Nombre y firma del Coordinador de Carrera</w:t>
            </w:r>
          </w:p>
        </w:tc>
        <w:tc>
          <w:tcPr>
            <w:tcW w:w="3217" w:type="pct"/>
            <w:tcBorders>
              <w:top w:val="none" w:sz="0" w:space="0" w:color="auto"/>
              <w:left w:val="none" w:sz="0" w:space="0" w:color="auto"/>
              <w:bottom w:val="none" w:sz="0" w:space="0" w:color="auto"/>
            </w:tcBorders>
            <w:shd w:val="clear" w:color="auto" w:fill="auto"/>
          </w:tcPr>
          <w:p w14:paraId="75E5879E" w14:textId="77777777" w:rsidR="00E02A23" w:rsidRPr="0021576B" w:rsidRDefault="00E02A23" w:rsidP="00E43154">
            <w:pPr>
              <w:tabs>
                <w:tab w:val="left" w:pos="1920"/>
              </w:tabs>
              <w:spacing w:after="0"/>
              <w:ind w:left="142" w:right="277" w:hanging="14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b/>
              </w:rPr>
            </w:pPr>
          </w:p>
          <w:p w14:paraId="0190B84E" w14:textId="77777777" w:rsidR="00F92569" w:rsidRPr="0021576B" w:rsidRDefault="00F92569" w:rsidP="00F9256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Calibri" w:cs="Times New Roman"/>
                <w:b/>
                <w:color w:val="auto"/>
                <w:sz w:val="20"/>
                <w:szCs w:val="20"/>
                <w:lang w:val="es-MX"/>
              </w:rPr>
            </w:pPr>
            <w:r w:rsidRPr="0021576B">
              <w:rPr>
                <w:rFonts w:eastAsia="Calibri" w:cs="Times New Roman"/>
                <w:b/>
                <w:color w:val="auto"/>
                <w:sz w:val="20"/>
                <w:szCs w:val="20"/>
                <w:lang w:val="es-MX"/>
              </w:rPr>
              <w:t>C.P. CARLOS IVÁN MUT COYOC, M. A.</w:t>
            </w:r>
          </w:p>
        </w:tc>
      </w:tr>
      <w:tr w:rsidR="00CD4848" w:rsidRPr="0021576B" w14:paraId="277A1431" w14:textId="77777777" w:rsidTr="00E43154">
        <w:trPr>
          <w:trHeight w:val="73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83" w:type="pct"/>
            <w:tcBorders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D9D9D9" w:themeFill="background1" w:themeFillShade="D9"/>
            <w:vAlign w:val="center"/>
          </w:tcPr>
          <w:p w14:paraId="6EB64F44" w14:textId="77777777" w:rsidR="00CD4848" w:rsidRPr="0021576B" w:rsidRDefault="00CD4848" w:rsidP="00E43154">
            <w:pPr>
              <w:spacing w:after="0"/>
              <w:ind w:left="142" w:right="277" w:hanging="142"/>
              <w:rPr>
                <w:rFonts w:cs="Arial"/>
                <w:b/>
                <w:sz w:val="20"/>
              </w:rPr>
            </w:pPr>
            <w:r w:rsidRPr="0021576B">
              <w:rPr>
                <w:rFonts w:cs="Arial"/>
                <w:b/>
                <w:sz w:val="20"/>
              </w:rPr>
              <w:t xml:space="preserve">Nombre y </w:t>
            </w:r>
            <w:r w:rsidR="00DD1B9A" w:rsidRPr="0021576B">
              <w:rPr>
                <w:rFonts w:cs="Arial"/>
                <w:b/>
                <w:sz w:val="20"/>
              </w:rPr>
              <w:t>firma del Secretario Académico</w:t>
            </w:r>
          </w:p>
        </w:tc>
        <w:tc>
          <w:tcPr>
            <w:tcW w:w="3217" w:type="pct"/>
            <w:shd w:val="clear" w:color="auto" w:fill="auto"/>
          </w:tcPr>
          <w:p w14:paraId="630BC632" w14:textId="77777777" w:rsidR="00CD4848" w:rsidRPr="0021576B" w:rsidRDefault="00CD4848" w:rsidP="00E43154">
            <w:pPr>
              <w:tabs>
                <w:tab w:val="left" w:pos="1920"/>
              </w:tabs>
              <w:spacing w:after="0"/>
              <w:ind w:left="142" w:right="277" w:hanging="142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b/>
              </w:rPr>
            </w:pPr>
          </w:p>
          <w:p w14:paraId="55BF5058" w14:textId="7BABA01B" w:rsidR="00F92569" w:rsidRPr="0021576B" w:rsidRDefault="00F92569" w:rsidP="00E43154">
            <w:pPr>
              <w:tabs>
                <w:tab w:val="left" w:pos="1920"/>
              </w:tabs>
              <w:spacing w:after="0"/>
              <w:ind w:left="142" w:right="277" w:hanging="142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b/>
              </w:rPr>
            </w:pPr>
          </w:p>
        </w:tc>
      </w:tr>
      <w:tr w:rsidR="00E02A23" w:rsidRPr="0021576B" w14:paraId="13A69119" w14:textId="77777777" w:rsidTr="00E4315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73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83" w:type="pct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D9D9D9" w:themeFill="background1" w:themeFillShade="D9"/>
            <w:vAlign w:val="center"/>
          </w:tcPr>
          <w:p w14:paraId="11655593" w14:textId="77777777" w:rsidR="00E02A23" w:rsidRPr="0021576B" w:rsidRDefault="00DD1B9A" w:rsidP="00E43154">
            <w:pPr>
              <w:spacing w:after="0"/>
              <w:ind w:left="142" w:right="277" w:hanging="142"/>
              <w:rPr>
                <w:rFonts w:cs="Arial"/>
                <w:b/>
                <w:sz w:val="20"/>
              </w:rPr>
            </w:pPr>
            <w:r w:rsidRPr="0021576B">
              <w:rPr>
                <w:rFonts w:cs="Arial"/>
                <w:b/>
                <w:sz w:val="20"/>
              </w:rPr>
              <w:t>Nombre y firma del Director de la Facultad o Escuela</w:t>
            </w:r>
          </w:p>
        </w:tc>
        <w:tc>
          <w:tcPr>
            <w:tcW w:w="3217" w:type="pct"/>
            <w:tcBorders>
              <w:top w:val="none" w:sz="0" w:space="0" w:color="auto"/>
              <w:left w:val="none" w:sz="0" w:space="0" w:color="auto"/>
              <w:bottom w:val="none" w:sz="0" w:space="0" w:color="auto"/>
            </w:tcBorders>
            <w:shd w:val="clear" w:color="auto" w:fill="auto"/>
          </w:tcPr>
          <w:p w14:paraId="65100173" w14:textId="77777777" w:rsidR="004955E6" w:rsidRDefault="004955E6" w:rsidP="00E43154">
            <w:pPr>
              <w:tabs>
                <w:tab w:val="left" w:pos="1920"/>
              </w:tabs>
              <w:spacing w:after="0"/>
              <w:ind w:left="142" w:right="277" w:hanging="14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sz w:val="20"/>
              </w:rPr>
            </w:pPr>
          </w:p>
          <w:p w14:paraId="01FAF571" w14:textId="551EEE0D" w:rsidR="00F92569" w:rsidRPr="0021576B" w:rsidRDefault="00756B0F" w:rsidP="00E43154">
            <w:pPr>
              <w:tabs>
                <w:tab w:val="left" w:pos="1920"/>
              </w:tabs>
              <w:spacing w:after="0"/>
              <w:ind w:left="142" w:right="277" w:hanging="14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b/>
              </w:rPr>
            </w:pPr>
            <w:r>
              <w:rPr>
                <w:b/>
                <w:sz w:val="20"/>
              </w:rPr>
              <w:t>C.P</w:t>
            </w:r>
            <w:r w:rsidR="004955E6" w:rsidRPr="00E533D9">
              <w:rPr>
                <w:b/>
                <w:sz w:val="20"/>
              </w:rPr>
              <w:t>. CARLOS ENRIQUE CRUZ MORA, M.I.A.</w:t>
            </w:r>
          </w:p>
        </w:tc>
      </w:tr>
      <w:tr w:rsidR="00DD1B9A" w:rsidRPr="0021576B" w14:paraId="7372E863" w14:textId="77777777" w:rsidTr="00E43154">
        <w:trPr>
          <w:trHeight w:val="73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83" w:type="pct"/>
            <w:tcBorders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D9D9D9" w:themeFill="background1" w:themeFillShade="D9"/>
            <w:vAlign w:val="center"/>
          </w:tcPr>
          <w:p w14:paraId="78192387" w14:textId="77777777" w:rsidR="00DD1B9A" w:rsidRPr="0021576B" w:rsidRDefault="00DD1B9A" w:rsidP="00E43154">
            <w:pPr>
              <w:spacing w:after="0"/>
              <w:ind w:left="142" w:right="277" w:hanging="142"/>
              <w:rPr>
                <w:rFonts w:cs="Arial"/>
                <w:b/>
                <w:sz w:val="20"/>
              </w:rPr>
            </w:pPr>
            <w:r w:rsidRPr="0021576B">
              <w:rPr>
                <w:rFonts w:cs="Arial"/>
                <w:b/>
                <w:sz w:val="20"/>
              </w:rPr>
              <w:t>Fecha de elaboración o modificación</w:t>
            </w:r>
          </w:p>
        </w:tc>
        <w:tc>
          <w:tcPr>
            <w:tcW w:w="3217" w:type="pct"/>
            <w:shd w:val="clear" w:color="auto" w:fill="auto"/>
          </w:tcPr>
          <w:p w14:paraId="7774F2C4" w14:textId="77777777" w:rsidR="00DD1B9A" w:rsidRPr="0021576B" w:rsidRDefault="00DD1B9A" w:rsidP="00E43154">
            <w:pPr>
              <w:tabs>
                <w:tab w:val="left" w:pos="1920"/>
              </w:tabs>
              <w:spacing w:after="0"/>
              <w:ind w:left="142" w:right="277" w:hanging="142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b/>
              </w:rPr>
            </w:pPr>
          </w:p>
          <w:p w14:paraId="5C924BCD" w14:textId="3FD5F079" w:rsidR="00F92569" w:rsidRPr="0021576B" w:rsidRDefault="004955E6" w:rsidP="00E43154">
            <w:pPr>
              <w:tabs>
                <w:tab w:val="left" w:pos="1920"/>
              </w:tabs>
              <w:spacing w:after="0"/>
              <w:ind w:left="142" w:right="277" w:hanging="142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b/>
              </w:rPr>
            </w:pPr>
            <w:r>
              <w:rPr>
                <w:rFonts w:eastAsia="Calibri" w:cs="Times New Roman"/>
                <w:b/>
                <w:color w:val="auto"/>
                <w:sz w:val="20"/>
                <w:szCs w:val="20"/>
                <w:lang w:val="es-MX"/>
              </w:rPr>
              <w:t>16</w:t>
            </w:r>
            <w:r w:rsidR="00E61CEA">
              <w:rPr>
                <w:rFonts w:eastAsia="Calibri" w:cs="Times New Roman"/>
                <w:b/>
                <w:color w:val="auto"/>
                <w:sz w:val="20"/>
                <w:szCs w:val="20"/>
                <w:lang w:val="es-MX"/>
              </w:rPr>
              <w:t xml:space="preserve"> </w:t>
            </w:r>
            <w:r w:rsidR="007C1418">
              <w:rPr>
                <w:rFonts w:eastAsia="Calibri" w:cs="Times New Roman"/>
                <w:b/>
                <w:color w:val="auto"/>
                <w:sz w:val="20"/>
                <w:szCs w:val="20"/>
                <w:lang w:val="es-MX"/>
              </w:rPr>
              <w:t xml:space="preserve"> DE ENERO DE 202</w:t>
            </w:r>
            <w:r>
              <w:rPr>
                <w:rFonts w:eastAsia="Calibri" w:cs="Times New Roman"/>
                <w:b/>
                <w:color w:val="auto"/>
                <w:sz w:val="20"/>
                <w:szCs w:val="20"/>
                <w:lang w:val="es-MX"/>
              </w:rPr>
              <w:t>3</w:t>
            </w:r>
          </w:p>
        </w:tc>
      </w:tr>
    </w:tbl>
    <w:p w14:paraId="1A4A13E8" w14:textId="77777777" w:rsidR="002879BF" w:rsidRPr="0021576B" w:rsidRDefault="002879BF" w:rsidP="009751D4">
      <w:pPr>
        <w:ind w:left="142" w:right="277" w:hanging="142"/>
        <w:jc w:val="both"/>
        <w:rPr>
          <w:u w:val="single"/>
        </w:rPr>
      </w:pPr>
    </w:p>
    <w:sectPr w:rsidR="002879BF" w:rsidRPr="0021576B" w:rsidSect="005E61C3">
      <w:headerReference w:type="default" r:id="rId8"/>
      <w:footerReference w:type="default" r:id="rId9"/>
      <w:pgSz w:w="15840" w:h="12240" w:orient="landscape" w:code="1"/>
      <w:pgMar w:top="720" w:right="720" w:bottom="720" w:left="720" w:header="567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8B50F73" w14:textId="77777777" w:rsidR="00EF52D6" w:rsidRDefault="00EF52D6" w:rsidP="002F3225">
      <w:pPr>
        <w:spacing w:after="0" w:line="240" w:lineRule="auto"/>
      </w:pPr>
      <w:r>
        <w:separator/>
      </w:r>
    </w:p>
  </w:endnote>
  <w:endnote w:type="continuationSeparator" w:id="0">
    <w:p w14:paraId="3F914564" w14:textId="77777777" w:rsidR="00EF52D6" w:rsidRDefault="00EF52D6" w:rsidP="002F322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  <w:embedRegular r:id="rId1" w:fontKey="{BE5B4F00-3DA4-4772-866F-CA3CC2A42AE7}"/>
    <w:embedBold r:id="rId2" w:fontKey="{06833D5C-5768-4380-9E15-1319BC242D2E}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  <w:embedRegular r:id="rId3" w:fontKey="{DF44517C-599B-425C-933E-2A964A4B4F01}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  <w:embedRegular r:id="rId4" w:fontKey="{0E19A710-2A86-4923-81FA-413062A698E3}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  <w:embedRegular r:id="rId5" w:fontKey="{4A26E5AE-D41E-4C18-B9BF-31085B555152}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  <w:embedRegular r:id="rId6" w:fontKey="{BF7EB72C-969D-470E-B7CC-E6F1AF971272}"/>
    <w:embedBold r:id="rId7" w:fontKey="{7CC79C76-7123-4759-976F-A4A7C4479C50}"/>
  </w:font>
  <w:font w:name="PaulSlab-Regular">
    <w:altName w:val="Times New Roman"/>
    <w:panose1 w:val="00000500000000000000"/>
    <w:charset w:val="00"/>
    <w:family w:val="auto"/>
    <w:pitch w:val="variable"/>
    <w:sig w:usb0="00000007" w:usb1="00000000" w:usb2="00000000" w:usb3="00000000" w:csb0="00000093" w:csb1="00000000"/>
    <w:embedRegular r:id="rId8" w:fontKey="{F3989DA6-AAF6-4A21-8A8D-1E1D7CF017AD}"/>
    <w:embedBold r:id="rId9" w:fontKey="{1944461B-C35A-441B-ACFA-9AF78CD0424D}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  <w:embedRegular r:id="rId10" w:fontKey="{769963C6-623E-4192-AFE4-2EA5A1CD8C88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11" w:fontKey="{FB7B0BAA-F7B6-4E37-8F72-48A7D7F0E112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  <w:embedRegular r:id="rId12" w:fontKey="{02C0B421-2101-47F4-B416-2C04FE73130B}"/>
    <w:embedBold r:id="rId13" w:fontKey="{5CA0CEB3-C86D-458A-A150-BD05B87E445E}"/>
  </w:font>
  <w:font w:name="Bahnschrift">
    <w:panose1 w:val="020B0502040204020203"/>
    <w:charset w:val="00"/>
    <w:family w:val="swiss"/>
    <w:pitch w:val="variable"/>
    <w:sig w:usb0="A00002C7" w:usb1="00000002" w:usb2="00000000" w:usb3="00000000" w:csb0="0000019F" w:csb1="00000000"/>
    <w:embedRegular r:id="rId14" w:fontKey="{F72F7CA8-078E-4F8D-8169-40FEFA5A94AE}"/>
  </w:font>
  <w:font w:name="PaulSlab-Bold">
    <w:altName w:val="Calibri"/>
    <w:panose1 w:val="00000800000000000000"/>
    <w:charset w:val="00"/>
    <w:family w:val="auto"/>
    <w:pitch w:val="variable"/>
    <w:sig w:usb0="00000007" w:usb1="00000000" w:usb2="00000000" w:usb3="00000000" w:csb0="00000093" w:csb1="00000000"/>
    <w:embedBold r:id="rId15" w:fontKey="{FDE72E07-FBAF-44BC-80F5-FA9E2AC91F9A}"/>
  </w:font>
  <w:font w:name="Alle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sz w:val="16"/>
        <w:szCs w:val="16"/>
      </w:rPr>
      <w:id w:val="2979498"/>
      <w:docPartObj>
        <w:docPartGallery w:val="Page Numbers (Bottom of Page)"/>
        <w:docPartUnique/>
      </w:docPartObj>
    </w:sdtPr>
    <w:sdtEndPr/>
    <w:sdtContent>
      <w:p w14:paraId="0039F309" w14:textId="77777777" w:rsidR="008077F1" w:rsidRPr="00120D4C" w:rsidRDefault="008077F1" w:rsidP="001336A2">
        <w:pPr>
          <w:pStyle w:val="Piedepgina"/>
          <w:jc w:val="center"/>
          <w:rPr>
            <w:sz w:val="16"/>
            <w:szCs w:val="16"/>
          </w:rPr>
        </w:pPr>
      </w:p>
      <w:tbl>
        <w:tblPr>
          <w:tblStyle w:val="Tablaconcuadrcula"/>
          <w:tblW w:w="0" w:type="auto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>
        <w:tblGrid>
          <w:gridCol w:w="4801"/>
          <w:gridCol w:w="4800"/>
          <w:gridCol w:w="4799"/>
        </w:tblGrid>
        <w:tr w:rsidR="008077F1" w:rsidRPr="008077F1" w14:paraId="688EF96D" w14:textId="77777777" w:rsidTr="006E627F">
          <w:tc>
            <w:tcPr>
              <w:tcW w:w="4846" w:type="dxa"/>
              <w:vAlign w:val="center"/>
            </w:tcPr>
            <w:p w14:paraId="4A2D4C54" w14:textId="77777777" w:rsidR="008077F1" w:rsidRPr="008077F1" w:rsidRDefault="00B64D62" w:rsidP="006E627F">
              <w:pPr>
                <w:pStyle w:val="Piedepgina"/>
                <w:jc w:val="center"/>
                <w:rPr>
                  <w:sz w:val="16"/>
                  <w:szCs w:val="16"/>
                </w:rPr>
              </w:pPr>
              <w:r>
                <w:rPr>
                  <w:sz w:val="16"/>
                  <w:szCs w:val="16"/>
                  <w:lang w:val="es-MX"/>
                </w:rPr>
                <w:t>R00/0610</w:t>
              </w:r>
            </w:p>
          </w:tc>
          <w:tc>
            <w:tcPr>
              <w:tcW w:w="4847" w:type="dxa"/>
            </w:tcPr>
            <w:p w14:paraId="46D604DD" w14:textId="1170A7A0" w:rsidR="008077F1" w:rsidRPr="008077F1" w:rsidRDefault="008077F1" w:rsidP="008077F1">
              <w:pPr>
                <w:pStyle w:val="Piedepgina"/>
                <w:jc w:val="center"/>
                <w:rPr>
                  <w:sz w:val="16"/>
                  <w:szCs w:val="16"/>
                </w:rPr>
              </w:pPr>
              <w:r w:rsidRPr="008077F1">
                <w:rPr>
                  <w:sz w:val="16"/>
                  <w:szCs w:val="16"/>
                </w:rPr>
                <w:t xml:space="preserve">Página </w:t>
              </w:r>
              <w:r w:rsidR="00DF0B6B" w:rsidRPr="008077F1">
                <w:rPr>
                  <w:sz w:val="16"/>
                  <w:szCs w:val="16"/>
                </w:rPr>
                <w:fldChar w:fldCharType="begin"/>
              </w:r>
              <w:r w:rsidRPr="008077F1">
                <w:rPr>
                  <w:sz w:val="16"/>
                  <w:szCs w:val="16"/>
                </w:rPr>
                <w:instrText xml:space="preserve"> PAGE   \* MERGEFORMAT </w:instrText>
              </w:r>
              <w:r w:rsidR="00DF0B6B" w:rsidRPr="008077F1">
                <w:rPr>
                  <w:sz w:val="16"/>
                  <w:szCs w:val="16"/>
                </w:rPr>
                <w:fldChar w:fldCharType="separate"/>
              </w:r>
              <w:r w:rsidR="001B2557">
                <w:rPr>
                  <w:noProof/>
                  <w:sz w:val="16"/>
                  <w:szCs w:val="16"/>
                </w:rPr>
                <w:t>9</w:t>
              </w:r>
              <w:r w:rsidR="00DF0B6B" w:rsidRPr="008077F1">
                <w:rPr>
                  <w:sz w:val="16"/>
                  <w:szCs w:val="16"/>
                </w:rPr>
                <w:fldChar w:fldCharType="end"/>
              </w:r>
              <w:r w:rsidRPr="008077F1">
                <w:rPr>
                  <w:sz w:val="16"/>
                  <w:szCs w:val="16"/>
                </w:rPr>
                <w:t xml:space="preserve"> de </w:t>
              </w:r>
              <w:fldSimple w:instr=" NUMPAGES   \* MERGEFORMAT ">
                <w:r w:rsidR="001B2557" w:rsidRPr="001B2557">
                  <w:rPr>
                    <w:noProof/>
                    <w:sz w:val="16"/>
                    <w:szCs w:val="16"/>
                  </w:rPr>
                  <w:t>9</w:t>
                </w:r>
              </w:fldSimple>
            </w:p>
          </w:tc>
          <w:tc>
            <w:tcPr>
              <w:tcW w:w="4847" w:type="dxa"/>
            </w:tcPr>
            <w:p w14:paraId="1B856C0D" w14:textId="77777777" w:rsidR="008077F1" w:rsidRPr="008077F1" w:rsidRDefault="008077F1" w:rsidP="001336A2">
              <w:pPr>
                <w:pStyle w:val="Piedepgina"/>
                <w:jc w:val="center"/>
                <w:rPr>
                  <w:sz w:val="16"/>
                  <w:szCs w:val="16"/>
                </w:rPr>
              </w:pPr>
              <w:r w:rsidRPr="008077F1">
                <w:rPr>
                  <w:sz w:val="16"/>
                  <w:szCs w:val="16"/>
                  <w:lang w:val="es-MX"/>
                </w:rPr>
                <w:t>R-DES-DEP-03</w:t>
              </w:r>
            </w:p>
          </w:tc>
        </w:tr>
      </w:tbl>
    </w:sdtContent>
  </w:sdt>
  <w:p w14:paraId="5003A81C" w14:textId="77777777" w:rsidR="008077F1" w:rsidRDefault="008077F1" w:rsidP="008077F1"/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525ED26" w14:textId="77777777" w:rsidR="00EF52D6" w:rsidRDefault="00EF52D6" w:rsidP="002F3225">
      <w:pPr>
        <w:spacing w:after="0" w:line="240" w:lineRule="auto"/>
      </w:pPr>
      <w:r>
        <w:separator/>
      </w:r>
    </w:p>
  </w:footnote>
  <w:footnote w:type="continuationSeparator" w:id="0">
    <w:p w14:paraId="2DC01113" w14:textId="77777777" w:rsidR="00EF52D6" w:rsidRDefault="00EF52D6" w:rsidP="002F322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aconcuadrcula"/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521"/>
      <w:gridCol w:w="4911"/>
      <w:gridCol w:w="286"/>
      <w:gridCol w:w="1717"/>
      <w:gridCol w:w="1861"/>
      <w:gridCol w:w="572"/>
      <w:gridCol w:w="1119"/>
      <w:gridCol w:w="310"/>
      <w:gridCol w:w="143"/>
      <w:gridCol w:w="143"/>
      <w:gridCol w:w="572"/>
      <w:gridCol w:w="572"/>
      <w:gridCol w:w="673"/>
    </w:tblGrid>
    <w:tr w:rsidR="0067238A" w:rsidRPr="00A87E2F" w14:paraId="6C43C17F" w14:textId="77777777" w:rsidTr="0067238A">
      <w:trPr>
        <w:trHeight w:val="20"/>
      </w:trPr>
      <w:tc>
        <w:tcPr>
          <w:tcW w:w="522" w:type="pct"/>
          <w:vMerge w:val="restart"/>
          <w:tcBorders>
            <w:top w:val="nil"/>
            <w:left w:val="nil"/>
            <w:right w:val="nil"/>
          </w:tcBorders>
        </w:tcPr>
        <w:p w14:paraId="056AF624" w14:textId="77777777" w:rsidR="0067238A" w:rsidRPr="00A87E2F" w:rsidRDefault="0067238A" w:rsidP="0067238A">
          <w:pPr>
            <w:pStyle w:val="Encabezado"/>
            <w:jc w:val="center"/>
            <w:rPr>
              <w:rFonts w:cstheme="minorHAnsi"/>
            </w:rPr>
          </w:pPr>
          <w:r w:rsidRPr="00C06B5A">
            <w:rPr>
              <w:rFonts w:ascii="Arial" w:hAnsi="Arial" w:cs="Arial"/>
              <w:b/>
              <w:noProof/>
              <w:sz w:val="20"/>
              <w:szCs w:val="20"/>
              <w:lang w:val="es-MX" w:eastAsia="es-MX"/>
            </w:rPr>
            <w:drawing>
              <wp:inline distT="0" distB="0" distL="0" distR="0" wp14:anchorId="28A24BBA" wp14:editId="753FD737">
                <wp:extent cx="828675" cy="1028700"/>
                <wp:effectExtent l="0" t="0" r="0" b="0"/>
                <wp:docPr id="5" name="Imagen 5" descr="uac escudo bn ALTA 500px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uac escudo bn ALTA 500px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41132" cy="104416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706" w:type="pct"/>
          <w:vMerge w:val="restart"/>
          <w:tcBorders>
            <w:top w:val="nil"/>
            <w:left w:val="nil"/>
            <w:right w:val="nil"/>
          </w:tcBorders>
          <w:vAlign w:val="center"/>
        </w:tcPr>
        <w:p w14:paraId="73717294" w14:textId="77777777" w:rsidR="0067238A" w:rsidRPr="00A87E2F" w:rsidRDefault="0067238A" w:rsidP="0067238A">
          <w:pPr>
            <w:spacing w:after="0"/>
            <w:jc w:val="center"/>
            <w:rPr>
              <w:rFonts w:cstheme="minorHAnsi"/>
            </w:rPr>
          </w:pPr>
          <w:r w:rsidRPr="00075E16">
            <w:rPr>
              <w:rFonts w:ascii="PaulSlab-Bold" w:hAnsi="PaulSlab-Bold" w:cstheme="minorHAnsi"/>
              <w:b/>
              <w:color w:val="1F497D" w:themeColor="text2"/>
              <w:sz w:val="32"/>
              <w:szCs w:val="32"/>
            </w:rPr>
            <w:t>UNIVERSIDAD AUTÓNOMA DE CAMPECHE</w:t>
          </w:r>
        </w:p>
      </w:tc>
      <w:tc>
        <w:tcPr>
          <w:tcW w:w="100" w:type="pct"/>
          <w:tcBorders>
            <w:top w:val="nil"/>
            <w:left w:val="nil"/>
            <w:bottom w:val="nil"/>
            <w:right w:val="nil"/>
          </w:tcBorders>
        </w:tcPr>
        <w:p w14:paraId="62459E1C" w14:textId="77777777" w:rsidR="0067238A" w:rsidRPr="00A87E2F" w:rsidRDefault="0067238A" w:rsidP="0067238A">
          <w:pPr>
            <w:pStyle w:val="Encabezado"/>
            <w:rPr>
              <w:rFonts w:cstheme="minorHAnsi"/>
            </w:rPr>
          </w:pPr>
        </w:p>
      </w:tc>
      <w:tc>
        <w:tcPr>
          <w:tcW w:w="2672" w:type="pct"/>
          <w:gridSpan w:val="10"/>
          <w:tcBorders>
            <w:top w:val="nil"/>
            <w:left w:val="nil"/>
            <w:bottom w:val="single" w:sz="4" w:space="0" w:color="auto"/>
            <w:right w:val="nil"/>
          </w:tcBorders>
          <w:vAlign w:val="center"/>
        </w:tcPr>
        <w:p w14:paraId="23CF8C3D" w14:textId="77777777" w:rsidR="0067238A" w:rsidRPr="00A87E2F" w:rsidRDefault="0067238A" w:rsidP="0067238A">
          <w:pPr>
            <w:spacing w:after="0"/>
            <w:jc w:val="center"/>
            <w:rPr>
              <w:rFonts w:ascii="PaulSlab-Bold" w:hAnsi="PaulSlab-Bold" w:cstheme="minorHAnsi"/>
              <w:b/>
              <w:color w:val="1F497D" w:themeColor="text2"/>
              <w:sz w:val="32"/>
              <w:szCs w:val="32"/>
            </w:rPr>
          </w:pPr>
          <w:r w:rsidRPr="00A87E2F">
            <w:rPr>
              <w:rFonts w:ascii="PaulSlab-Bold" w:hAnsi="PaulSlab-Bold" w:cstheme="minorHAnsi"/>
              <w:b/>
              <w:color w:val="1F497D" w:themeColor="text2"/>
              <w:sz w:val="32"/>
              <w:szCs w:val="32"/>
            </w:rPr>
            <w:t>PROGRAMA DE UNIDAD DE APRENDIZAJE</w:t>
          </w:r>
        </w:p>
      </w:tc>
    </w:tr>
    <w:tr w:rsidR="0067238A" w:rsidRPr="00A87E2F" w14:paraId="0F380AD8" w14:textId="77777777" w:rsidTr="0067238A">
      <w:trPr>
        <w:trHeight w:val="20"/>
      </w:trPr>
      <w:tc>
        <w:tcPr>
          <w:tcW w:w="522" w:type="pct"/>
          <w:vMerge/>
          <w:tcBorders>
            <w:left w:val="nil"/>
            <w:right w:val="nil"/>
          </w:tcBorders>
        </w:tcPr>
        <w:p w14:paraId="7E630DF5" w14:textId="77777777" w:rsidR="0067238A" w:rsidRPr="00A87E2F" w:rsidRDefault="0067238A" w:rsidP="0067238A">
          <w:pPr>
            <w:pStyle w:val="Encabezado"/>
            <w:rPr>
              <w:rFonts w:cstheme="minorHAnsi"/>
            </w:rPr>
          </w:pPr>
        </w:p>
      </w:tc>
      <w:tc>
        <w:tcPr>
          <w:tcW w:w="1706" w:type="pct"/>
          <w:vMerge/>
          <w:tcBorders>
            <w:left w:val="nil"/>
            <w:right w:val="nil"/>
          </w:tcBorders>
        </w:tcPr>
        <w:p w14:paraId="391B74B4" w14:textId="77777777" w:rsidR="0067238A" w:rsidRPr="00A87E2F" w:rsidRDefault="0067238A" w:rsidP="0067238A">
          <w:pPr>
            <w:pStyle w:val="Encabezado"/>
            <w:rPr>
              <w:rFonts w:cstheme="minorHAnsi"/>
            </w:rPr>
          </w:pPr>
        </w:p>
      </w:tc>
      <w:tc>
        <w:tcPr>
          <w:tcW w:w="100" w:type="pct"/>
          <w:tcBorders>
            <w:top w:val="nil"/>
            <w:left w:val="nil"/>
            <w:bottom w:val="nil"/>
          </w:tcBorders>
        </w:tcPr>
        <w:p w14:paraId="6D58EB3D" w14:textId="77777777" w:rsidR="0067238A" w:rsidRPr="00A87E2F" w:rsidRDefault="0067238A" w:rsidP="0067238A">
          <w:pPr>
            <w:pStyle w:val="Encabezado"/>
            <w:rPr>
              <w:rFonts w:cstheme="minorHAnsi"/>
            </w:rPr>
          </w:pPr>
        </w:p>
      </w:tc>
      <w:tc>
        <w:tcPr>
          <w:tcW w:w="2672" w:type="pct"/>
          <w:gridSpan w:val="10"/>
          <w:tcBorders>
            <w:bottom w:val="nil"/>
          </w:tcBorders>
          <w:shd w:val="clear" w:color="auto" w:fill="D9D9D9" w:themeFill="background1" w:themeFillShade="D9"/>
          <w:vAlign w:val="center"/>
        </w:tcPr>
        <w:p w14:paraId="074578CD" w14:textId="77777777" w:rsidR="0067238A" w:rsidRPr="00A87E2F" w:rsidRDefault="0067238A" w:rsidP="0067238A">
          <w:pPr>
            <w:pStyle w:val="Encabezado"/>
            <w:rPr>
              <w:rFonts w:cstheme="minorHAnsi"/>
            </w:rPr>
          </w:pPr>
          <w:r w:rsidRPr="002D1FBD">
            <w:rPr>
              <w:rFonts w:cstheme="minorHAnsi"/>
              <w:sz w:val="16"/>
            </w:rPr>
            <w:t>Nombre de la Unidad de Aprendizaje:</w:t>
          </w:r>
        </w:p>
      </w:tc>
    </w:tr>
    <w:tr w:rsidR="0067238A" w:rsidRPr="00A87E2F" w14:paraId="6C51661F" w14:textId="77777777" w:rsidTr="0067238A">
      <w:trPr>
        <w:trHeight w:val="20"/>
      </w:trPr>
      <w:tc>
        <w:tcPr>
          <w:tcW w:w="522" w:type="pct"/>
          <w:vMerge/>
          <w:tcBorders>
            <w:left w:val="nil"/>
            <w:right w:val="nil"/>
          </w:tcBorders>
        </w:tcPr>
        <w:p w14:paraId="7404C70C" w14:textId="77777777" w:rsidR="0067238A" w:rsidRPr="00A87E2F" w:rsidRDefault="0067238A" w:rsidP="0067238A">
          <w:pPr>
            <w:pStyle w:val="Encabezado"/>
            <w:rPr>
              <w:rFonts w:cstheme="minorHAnsi"/>
            </w:rPr>
          </w:pPr>
        </w:p>
      </w:tc>
      <w:tc>
        <w:tcPr>
          <w:tcW w:w="1706" w:type="pct"/>
          <w:vMerge/>
          <w:tcBorders>
            <w:left w:val="nil"/>
            <w:right w:val="nil"/>
          </w:tcBorders>
        </w:tcPr>
        <w:p w14:paraId="76551B9B" w14:textId="77777777" w:rsidR="0067238A" w:rsidRPr="00A87E2F" w:rsidRDefault="0067238A" w:rsidP="0067238A">
          <w:pPr>
            <w:pStyle w:val="Encabezado"/>
            <w:rPr>
              <w:rFonts w:cstheme="minorHAnsi"/>
            </w:rPr>
          </w:pPr>
        </w:p>
      </w:tc>
      <w:tc>
        <w:tcPr>
          <w:tcW w:w="100" w:type="pct"/>
          <w:tcBorders>
            <w:top w:val="nil"/>
            <w:left w:val="nil"/>
            <w:bottom w:val="nil"/>
          </w:tcBorders>
        </w:tcPr>
        <w:p w14:paraId="3A10FA14" w14:textId="77777777" w:rsidR="0067238A" w:rsidRPr="00A87E2F" w:rsidRDefault="0067238A" w:rsidP="0067238A">
          <w:pPr>
            <w:pStyle w:val="Encabezado"/>
            <w:rPr>
              <w:rFonts w:cstheme="minorHAnsi"/>
            </w:rPr>
          </w:pPr>
        </w:p>
      </w:tc>
      <w:tc>
        <w:tcPr>
          <w:tcW w:w="2672" w:type="pct"/>
          <w:gridSpan w:val="10"/>
          <w:tcBorders>
            <w:top w:val="nil"/>
            <w:bottom w:val="single" w:sz="4" w:space="0" w:color="auto"/>
          </w:tcBorders>
          <w:vAlign w:val="center"/>
        </w:tcPr>
        <w:p w14:paraId="385692FB" w14:textId="77777777" w:rsidR="0067238A" w:rsidRPr="002D1FBD" w:rsidRDefault="0067238A" w:rsidP="0067238A">
          <w:pPr>
            <w:pStyle w:val="Encabezado"/>
            <w:spacing w:line="276" w:lineRule="auto"/>
            <w:rPr>
              <w:rFonts w:cstheme="minorHAnsi"/>
              <w:b/>
            </w:rPr>
          </w:pPr>
          <w:r>
            <w:rPr>
              <w:rFonts w:ascii="Aller" w:hAnsi="Aller"/>
              <w:b/>
              <w:sz w:val="20"/>
            </w:rPr>
            <w:t>ELABORACIÓN DE ESTADOS FINANCIEROS</w:t>
          </w:r>
        </w:p>
      </w:tc>
    </w:tr>
    <w:tr w:rsidR="0067238A" w:rsidRPr="00A87E2F" w14:paraId="380E77EF" w14:textId="77777777" w:rsidTr="0067238A">
      <w:trPr>
        <w:trHeight w:val="20"/>
      </w:trPr>
      <w:tc>
        <w:tcPr>
          <w:tcW w:w="522" w:type="pct"/>
          <w:vMerge/>
          <w:tcBorders>
            <w:left w:val="nil"/>
            <w:right w:val="nil"/>
          </w:tcBorders>
        </w:tcPr>
        <w:p w14:paraId="09C7A348" w14:textId="77777777" w:rsidR="0067238A" w:rsidRPr="00A87E2F" w:rsidRDefault="0067238A" w:rsidP="0067238A">
          <w:pPr>
            <w:pStyle w:val="Encabezado"/>
            <w:rPr>
              <w:rFonts w:cstheme="minorHAnsi"/>
            </w:rPr>
          </w:pPr>
        </w:p>
      </w:tc>
      <w:tc>
        <w:tcPr>
          <w:tcW w:w="1706" w:type="pct"/>
          <w:vMerge/>
          <w:tcBorders>
            <w:left w:val="nil"/>
            <w:right w:val="nil"/>
          </w:tcBorders>
        </w:tcPr>
        <w:p w14:paraId="4ACFC9E9" w14:textId="77777777" w:rsidR="0067238A" w:rsidRPr="00A87E2F" w:rsidRDefault="0067238A" w:rsidP="0067238A">
          <w:pPr>
            <w:pStyle w:val="Encabezado"/>
            <w:rPr>
              <w:rFonts w:cstheme="minorHAnsi"/>
            </w:rPr>
          </w:pPr>
        </w:p>
      </w:tc>
      <w:tc>
        <w:tcPr>
          <w:tcW w:w="100" w:type="pct"/>
          <w:tcBorders>
            <w:top w:val="nil"/>
            <w:left w:val="nil"/>
            <w:bottom w:val="nil"/>
          </w:tcBorders>
        </w:tcPr>
        <w:p w14:paraId="2081D7CC" w14:textId="77777777" w:rsidR="0067238A" w:rsidRPr="00A87E2F" w:rsidRDefault="0067238A" w:rsidP="0067238A">
          <w:pPr>
            <w:pStyle w:val="Encabezado"/>
            <w:rPr>
              <w:rFonts w:cstheme="minorHAnsi"/>
            </w:rPr>
          </w:pPr>
        </w:p>
      </w:tc>
      <w:tc>
        <w:tcPr>
          <w:tcW w:w="597" w:type="pct"/>
          <w:tcBorders>
            <w:bottom w:val="nil"/>
          </w:tcBorders>
          <w:shd w:val="clear" w:color="auto" w:fill="D9D9D9" w:themeFill="background1" w:themeFillShade="D9"/>
          <w:vAlign w:val="center"/>
        </w:tcPr>
        <w:p w14:paraId="30407305" w14:textId="77777777" w:rsidR="0067238A" w:rsidRPr="00A87E2F" w:rsidRDefault="0067238A" w:rsidP="0067238A">
          <w:pPr>
            <w:spacing w:after="0" w:line="240" w:lineRule="auto"/>
            <w:jc w:val="center"/>
            <w:rPr>
              <w:rFonts w:cstheme="minorHAnsi"/>
              <w:sz w:val="16"/>
              <w:szCs w:val="16"/>
            </w:rPr>
          </w:pPr>
          <w:r w:rsidRPr="00A87E2F">
            <w:rPr>
              <w:rFonts w:cstheme="minorHAnsi"/>
              <w:sz w:val="16"/>
              <w:szCs w:val="16"/>
            </w:rPr>
            <w:t>Créditos:</w:t>
          </w:r>
        </w:p>
      </w:tc>
      <w:tc>
        <w:tcPr>
          <w:tcW w:w="647" w:type="pct"/>
          <w:tcBorders>
            <w:bottom w:val="nil"/>
          </w:tcBorders>
          <w:shd w:val="clear" w:color="auto" w:fill="D9D9D9" w:themeFill="background1" w:themeFillShade="D9"/>
          <w:vAlign w:val="center"/>
        </w:tcPr>
        <w:p w14:paraId="33894C5A" w14:textId="77777777" w:rsidR="0067238A" w:rsidRPr="00A87E2F" w:rsidRDefault="0067238A" w:rsidP="0067238A">
          <w:pPr>
            <w:spacing w:after="0" w:line="240" w:lineRule="auto"/>
            <w:jc w:val="center"/>
            <w:rPr>
              <w:rFonts w:cstheme="minorHAnsi"/>
              <w:sz w:val="16"/>
              <w:szCs w:val="16"/>
            </w:rPr>
          </w:pPr>
          <w:r w:rsidRPr="00A87E2F">
            <w:rPr>
              <w:rFonts w:cstheme="minorHAnsi"/>
              <w:sz w:val="16"/>
              <w:szCs w:val="16"/>
            </w:rPr>
            <w:t>Horas totales:</w:t>
          </w:r>
        </w:p>
      </w:tc>
      <w:tc>
        <w:tcPr>
          <w:tcW w:w="696" w:type="pct"/>
          <w:gridSpan w:val="3"/>
          <w:tcBorders>
            <w:bottom w:val="nil"/>
          </w:tcBorders>
          <w:shd w:val="clear" w:color="auto" w:fill="D9D9D9" w:themeFill="background1" w:themeFillShade="D9"/>
          <w:vAlign w:val="center"/>
        </w:tcPr>
        <w:p w14:paraId="3542E1C0" w14:textId="77777777" w:rsidR="0067238A" w:rsidRPr="00A87E2F" w:rsidRDefault="0067238A" w:rsidP="0067238A">
          <w:pPr>
            <w:spacing w:after="0" w:line="240" w:lineRule="auto"/>
            <w:jc w:val="center"/>
            <w:rPr>
              <w:rFonts w:cstheme="minorHAnsi"/>
              <w:sz w:val="16"/>
              <w:szCs w:val="16"/>
            </w:rPr>
          </w:pPr>
          <w:r w:rsidRPr="00A87E2F">
            <w:rPr>
              <w:rFonts w:cstheme="minorHAnsi"/>
              <w:sz w:val="16"/>
              <w:szCs w:val="16"/>
            </w:rPr>
            <w:t>Horas teóricas:</w:t>
          </w:r>
        </w:p>
      </w:tc>
      <w:tc>
        <w:tcPr>
          <w:tcW w:w="732" w:type="pct"/>
          <w:gridSpan w:val="5"/>
          <w:tcBorders>
            <w:bottom w:val="nil"/>
          </w:tcBorders>
          <w:shd w:val="clear" w:color="auto" w:fill="D9D9D9" w:themeFill="background1" w:themeFillShade="D9"/>
          <w:vAlign w:val="center"/>
        </w:tcPr>
        <w:p w14:paraId="61DB6069" w14:textId="77777777" w:rsidR="0067238A" w:rsidRPr="00A87E2F" w:rsidRDefault="0067238A" w:rsidP="0067238A">
          <w:pPr>
            <w:spacing w:after="0" w:line="240" w:lineRule="auto"/>
            <w:jc w:val="center"/>
            <w:rPr>
              <w:rFonts w:cstheme="minorHAnsi"/>
              <w:sz w:val="16"/>
              <w:szCs w:val="16"/>
            </w:rPr>
          </w:pPr>
          <w:r w:rsidRPr="00A87E2F">
            <w:rPr>
              <w:rFonts w:cstheme="minorHAnsi"/>
              <w:sz w:val="16"/>
              <w:szCs w:val="16"/>
            </w:rPr>
            <w:t>Horas prácticas:</w:t>
          </w:r>
        </w:p>
      </w:tc>
    </w:tr>
    <w:tr w:rsidR="0067238A" w:rsidRPr="00A87E2F" w14:paraId="64BAEEA7" w14:textId="77777777" w:rsidTr="0067238A">
      <w:trPr>
        <w:trHeight w:val="20"/>
      </w:trPr>
      <w:tc>
        <w:tcPr>
          <w:tcW w:w="522" w:type="pct"/>
          <w:vMerge/>
          <w:tcBorders>
            <w:left w:val="nil"/>
            <w:right w:val="nil"/>
          </w:tcBorders>
        </w:tcPr>
        <w:p w14:paraId="1E1BD2DC" w14:textId="77777777" w:rsidR="0067238A" w:rsidRPr="00A87E2F" w:rsidRDefault="0067238A" w:rsidP="0067238A">
          <w:pPr>
            <w:pStyle w:val="Encabezado"/>
            <w:rPr>
              <w:rFonts w:cstheme="minorHAnsi"/>
            </w:rPr>
          </w:pPr>
        </w:p>
      </w:tc>
      <w:tc>
        <w:tcPr>
          <w:tcW w:w="1706" w:type="pct"/>
          <w:vMerge/>
          <w:tcBorders>
            <w:left w:val="nil"/>
            <w:right w:val="nil"/>
          </w:tcBorders>
        </w:tcPr>
        <w:p w14:paraId="2C74FCE4" w14:textId="77777777" w:rsidR="0067238A" w:rsidRPr="00A87E2F" w:rsidRDefault="0067238A" w:rsidP="0067238A">
          <w:pPr>
            <w:pStyle w:val="Encabezado"/>
            <w:rPr>
              <w:rFonts w:cstheme="minorHAnsi"/>
            </w:rPr>
          </w:pPr>
        </w:p>
      </w:tc>
      <w:tc>
        <w:tcPr>
          <w:tcW w:w="100" w:type="pct"/>
          <w:tcBorders>
            <w:top w:val="nil"/>
            <w:left w:val="nil"/>
            <w:bottom w:val="nil"/>
          </w:tcBorders>
        </w:tcPr>
        <w:p w14:paraId="1F168ECC" w14:textId="77777777" w:rsidR="0067238A" w:rsidRPr="00A87E2F" w:rsidRDefault="0067238A" w:rsidP="0067238A">
          <w:pPr>
            <w:pStyle w:val="Encabezado"/>
            <w:rPr>
              <w:rFonts w:cstheme="minorHAnsi"/>
            </w:rPr>
          </w:pPr>
        </w:p>
      </w:tc>
      <w:tc>
        <w:tcPr>
          <w:tcW w:w="597" w:type="pct"/>
          <w:tcBorders>
            <w:top w:val="nil"/>
            <w:bottom w:val="single" w:sz="4" w:space="0" w:color="auto"/>
          </w:tcBorders>
          <w:vAlign w:val="center"/>
        </w:tcPr>
        <w:p w14:paraId="3F70E507" w14:textId="77777777" w:rsidR="0067238A" w:rsidRPr="0074769E" w:rsidRDefault="0067238A" w:rsidP="0067238A">
          <w:pPr>
            <w:spacing w:after="0"/>
            <w:jc w:val="center"/>
            <w:rPr>
              <w:b/>
            </w:rPr>
          </w:pPr>
          <w:r>
            <w:rPr>
              <w:b/>
            </w:rPr>
            <w:t>6</w:t>
          </w:r>
        </w:p>
      </w:tc>
      <w:tc>
        <w:tcPr>
          <w:tcW w:w="647" w:type="pct"/>
          <w:tcBorders>
            <w:top w:val="nil"/>
            <w:bottom w:val="single" w:sz="4" w:space="0" w:color="auto"/>
          </w:tcBorders>
          <w:vAlign w:val="center"/>
        </w:tcPr>
        <w:p w14:paraId="690F0ADE" w14:textId="77777777" w:rsidR="0067238A" w:rsidRPr="0074769E" w:rsidRDefault="0067238A" w:rsidP="0067238A">
          <w:pPr>
            <w:spacing w:after="0"/>
            <w:jc w:val="center"/>
            <w:rPr>
              <w:b/>
            </w:rPr>
          </w:pPr>
          <w:r>
            <w:rPr>
              <w:b/>
            </w:rPr>
            <w:t>6</w:t>
          </w:r>
        </w:p>
      </w:tc>
      <w:tc>
        <w:tcPr>
          <w:tcW w:w="696" w:type="pct"/>
          <w:gridSpan w:val="3"/>
          <w:tcBorders>
            <w:top w:val="nil"/>
            <w:bottom w:val="single" w:sz="4" w:space="0" w:color="auto"/>
          </w:tcBorders>
          <w:vAlign w:val="center"/>
        </w:tcPr>
        <w:p w14:paraId="0120D1E0" w14:textId="77777777" w:rsidR="0067238A" w:rsidRPr="0074769E" w:rsidRDefault="0067238A" w:rsidP="0067238A">
          <w:pPr>
            <w:spacing w:after="0"/>
            <w:jc w:val="center"/>
            <w:rPr>
              <w:b/>
            </w:rPr>
          </w:pPr>
          <w:r>
            <w:rPr>
              <w:b/>
            </w:rPr>
            <w:t>2</w:t>
          </w:r>
        </w:p>
      </w:tc>
      <w:tc>
        <w:tcPr>
          <w:tcW w:w="732" w:type="pct"/>
          <w:gridSpan w:val="5"/>
          <w:tcBorders>
            <w:top w:val="nil"/>
            <w:bottom w:val="single" w:sz="4" w:space="0" w:color="auto"/>
          </w:tcBorders>
          <w:vAlign w:val="center"/>
        </w:tcPr>
        <w:p w14:paraId="63202F14" w14:textId="77777777" w:rsidR="0067238A" w:rsidRPr="0074769E" w:rsidRDefault="0067238A" w:rsidP="0067238A">
          <w:pPr>
            <w:spacing w:after="0"/>
            <w:jc w:val="center"/>
            <w:rPr>
              <w:b/>
            </w:rPr>
          </w:pPr>
          <w:r>
            <w:rPr>
              <w:b/>
            </w:rPr>
            <w:t>4</w:t>
          </w:r>
        </w:p>
      </w:tc>
    </w:tr>
    <w:tr w:rsidR="0067238A" w:rsidRPr="00A87E2F" w14:paraId="4CDBF847" w14:textId="77777777" w:rsidTr="0067238A">
      <w:trPr>
        <w:trHeight w:val="20"/>
      </w:trPr>
      <w:tc>
        <w:tcPr>
          <w:tcW w:w="522" w:type="pct"/>
          <w:vMerge/>
          <w:tcBorders>
            <w:left w:val="nil"/>
            <w:right w:val="nil"/>
          </w:tcBorders>
        </w:tcPr>
        <w:p w14:paraId="7262608B" w14:textId="77777777" w:rsidR="0067238A" w:rsidRPr="00A87E2F" w:rsidRDefault="0067238A" w:rsidP="0067238A">
          <w:pPr>
            <w:pStyle w:val="Encabezado"/>
            <w:rPr>
              <w:rFonts w:cstheme="minorHAnsi"/>
            </w:rPr>
          </w:pPr>
        </w:p>
      </w:tc>
      <w:tc>
        <w:tcPr>
          <w:tcW w:w="1706" w:type="pct"/>
          <w:vMerge/>
          <w:tcBorders>
            <w:left w:val="nil"/>
            <w:right w:val="nil"/>
          </w:tcBorders>
        </w:tcPr>
        <w:p w14:paraId="431EB992" w14:textId="77777777" w:rsidR="0067238A" w:rsidRPr="00A87E2F" w:rsidRDefault="0067238A" w:rsidP="0067238A">
          <w:pPr>
            <w:pStyle w:val="Encabezado"/>
            <w:rPr>
              <w:rFonts w:cstheme="minorHAnsi"/>
            </w:rPr>
          </w:pPr>
        </w:p>
      </w:tc>
      <w:tc>
        <w:tcPr>
          <w:tcW w:w="100" w:type="pct"/>
          <w:tcBorders>
            <w:top w:val="nil"/>
            <w:left w:val="nil"/>
            <w:bottom w:val="nil"/>
          </w:tcBorders>
        </w:tcPr>
        <w:p w14:paraId="0CC1E04C" w14:textId="77777777" w:rsidR="0067238A" w:rsidRPr="00A87E2F" w:rsidRDefault="0067238A" w:rsidP="0067238A">
          <w:pPr>
            <w:pStyle w:val="Encabezado"/>
            <w:rPr>
              <w:rFonts w:cstheme="minorHAnsi"/>
            </w:rPr>
          </w:pPr>
        </w:p>
      </w:tc>
      <w:tc>
        <w:tcPr>
          <w:tcW w:w="2672" w:type="pct"/>
          <w:gridSpan w:val="10"/>
          <w:tcBorders>
            <w:bottom w:val="nil"/>
          </w:tcBorders>
          <w:shd w:val="clear" w:color="auto" w:fill="D9D9D9" w:themeFill="background1" w:themeFillShade="D9"/>
          <w:vAlign w:val="center"/>
        </w:tcPr>
        <w:p w14:paraId="04C67750" w14:textId="77777777" w:rsidR="0067238A" w:rsidRPr="00A87E2F" w:rsidRDefault="0067238A" w:rsidP="0067238A">
          <w:pPr>
            <w:pStyle w:val="Encabezado"/>
            <w:rPr>
              <w:rFonts w:cstheme="minorHAnsi"/>
            </w:rPr>
          </w:pPr>
          <w:r w:rsidRPr="002D1FBD">
            <w:rPr>
              <w:rFonts w:cstheme="minorHAnsi"/>
              <w:sz w:val="16"/>
            </w:rPr>
            <w:t>Nombre de la</w:t>
          </w:r>
          <w:r>
            <w:rPr>
              <w:rFonts w:cstheme="minorHAnsi"/>
              <w:sz w:val="16"/>
            </w:rPr>
            <w:t>(s)</w:t>
          </w:r>
          <w:r w:rsidRPr="002D1FBD">
            <w:rPr>
              <w:rFonts w:cstheme="minorHAnsi"/>
              <w:sz w:val="16"/>
            </w:rPr>
            <w:t xml:space="preserve"> academia(s) que lo aprobó(aron):</w:t>
          </w:r>
        </w:p>
      </w:tc>
    </w:tr>
    <w:tr w:rsidR="007A538C" w:rsidRPr="00A87E2F" w14:paraId="68B32517" w14:textId="77777777" w:rsidTr="0067238A">
      <w:trPr>
        <w:trHeight w:val="20"/>
      </w:trPr>
      <w:tc>
        <w:tcPr>
          <w:tcW w:w="2228" w:type="pct"/>
          <w:gridSpan w:val="2"/>
          <w:shd w:val="clear" w:color="auto" w:fill="D9D9D9" w:themeFill="background1" w:themeFillShade="D9"/>
          <w:vAlign w:val="center"/>
        </w:tcPr>
        <w:p w14:paraId="2DD088D2" w14:textId="77777777" w:rsidR="00A87E2F" w:rsidRPr="00A87E2F" w:rsidRDefault="00A87E2F" w:rsidP="0074769E">
          <w:pPr>
            <w:pStyle w:val="Encabezado"/>
            <w:rPr>
              <w:rFonts w:cstheme="minorHAnsi"/>
            </w:rPr>
          </w:pPr>
          <w:r w:rsidRPr="0090400E">
            <w:rPr>
              <w:rFonts w:cstheme="minorHAnsi"/>
              <w:sz w:val="16"/>
            </w:rPr>
            <w:t>Facultad(es)/Escuela(s):</w:t>
          </w:r>
        </w:p>
      </w:tc>
      <w:tc>
        <w:tcPr>
          <w:tcW w:w="100" w:type="pct"/>
          <w:tcBorders>
            <w:top w:val="nil"/>
            <w:bottom w:val="nil"/>
          </w:tcBorders>
        </w:tcPr>
        <w:p w14:paraId="341DAFA4" w14:textId="77777777" w:rsidR="00A87E2F" w:rsidRPr="00A87E2F" w:rsidRDefault="00A87E2F" w:rsidP="00A87E2F">
          <w:pPr>
            <w:pStyle w:val="Encabezado"/>
            <w:rPr>
              <w:rFonts w:cstheme="minorHAnsi"/>
            </w:rPr>
          </w:pPr>
        </w:p>
      </w:tc>
      <w:tc>
        <w:tcPr>
          <w:tcW w:w="2672" w:type="pct"/>
          <w:gridSpan w:val="10"/>
          <w:tcBorders>
            <w:top w:val="nil"/>
            <w:bottom w:val="single" w:sz="4" w:space="0" w:color="auto"/>
          </w:tcBorders>
          <w:vAlign w:val="center"/>
        </w:tcPr>
        <w:p w14:paraId="71E7E7C3" w14:textId="77777777" w:rsidR="00A87E2F" w:rsidRPr="00711294" w:rsidRDefault="00711294" w:rsidP="0074769E">
          <w:pPr>
            <w:pStyle w:val="Encabezado"/>
            <w:spacing w:line="276" w:lineRule="auto"/>
            <w:rPr>
              <w:rFonts w:cstheme="minorHAnsi"/>
            </w:rPr>
          </w:pPr>
          <w:r>
            <w:rPr>
              <w:rFonts w:ascii="Aller" w:hAnsi="Aller"/>
              <w:b/>
              <w:sz w:val="20"/>
            </w:rPr>
            <w:t>CONTABILIDAD</w:t>
          </w:r>
        </w:p>
      </w:tc>
    </w:tr>
    <w:tr w:rsidR="00DD3C6C" w:rsidRPr="00A87E2F" w14:paraId="6220AC47" w14:textId="77777777" w:rsidTr="0067238A">
      <w:trPr>
        <w:trHeight w:val="20"/>
      </w:trPr>
      <w:tc>
        <w:tcPr>
          <w:tcW w:w="2228" w:type="pct"/>
          <w:gridSpan w:val="2"/>
          <w:vAlign w:val="center"/>
        </w:tcPr>
        <w:p w14:paraId="3BA2C9EF" w14:textId="77777777" w:rsidR="00DD3C6C" w:rsidRPr="00DD3C6C" w:rsidRDefault="00DD3C6C" w:rsidP="00DD3C6C">
          <w:pPr>
            <w:spacing w:after="0" w:line="240" w:lineRule="auto"/>
            <w:rPr>
              <w:rFonts w:ascii="Aller" w:hAnsi="Aller"/>
              <w:b/>
              <w:sz w:val="20"/>
              <w:szCs w:val="20"/>
            </w:rPr>
          </w:pPr>
          <w:r w:rsidRPr="00DD3C6C">
            <w:rPr>
              <w:rFonts w:ascii="Aller" w:hAnsi="Aller"/>
              <w:b/>
              <w:sz w:val="20"/>
              <w:szCs w:val="20"/>
            </w:rPr>
            <w:t>FACULTAD DE CONTADURÍA Y ADMINISTRACIÓN</w:t>
          </w:r>
        </w:p>
      </w:tc>
      <w:tc>
        <w:tcPr>
          <w:tcW w:w="100" w:type="pct"/>
          <w:tcBorders>
            <w:top w:val="nil"/>
            <w:bottom w:val="nil"/>
          </w:tcBorders>
        </w:tcPr>
        <w:p w14:paraId="6F29A2D9" w14:textId="77777777" w:rsidR="00DD3C6C" w:rsidRPr="00A87E2F" w:rsidRDefault="00DD3C6C" w:rsidP="00DD3C6C">
          <w:pPr>
            <w:pStyle w:val="Encabezado"/>
            <w:rPr>
              <w:rFonts w:cstheme="minorHAnsi"/>
            </w:rPr>
          </w:pPr>
        </w:p>
      </w:tc>
      <w:tc>
        <w:tcPr>
          <w:tcW w:w="1443" w:type="pct"/>
          <w:gridSpan w:val="3"/>
          <w:tcBorders>
            <w:bottom w:val="nil"/>
          </w:tcBorders>
          <w:shd w:val="clear" w:color="auto" w:fill="D9D9D9" w:themeFill="background1" w:themeFillShade="D9"/>
          <w:vAlign w:val="center"/>
        </w:tcPr>
        <w:p w14:paraId="2B59548C" w14:textId="77777777" w:rsidR="00DD3C6C" w:rsidRPr="00A87E2F" w:rsidRDefault="00DD3C6C" w:rsidP="00DD3C6C">
          <w:pPr>
            <w:spacing w:after="0" w:line="240" w:lineRule="auto"/>
            <w:jc w:val="center"/>
            <w:rPr>
              <w:rFonts w:cstheme="minorHAnsi"/>
              <w:sz w:val="16"/>
              <w:szCs w:val="16"/>
            </w:rPr>
          </w:pPr>
          <w:r w:rsidRPr="00A87E2F">
            <w:rPr>
              <w:rFonts w:cstheme="minorHAnsi"/>
              <w:sz w:val="16"/>
              <w:szCs w:val="16"/>
            </w:rPr>
            <w:t>Área:</w:t>
          </w:r>
        </w:p>
      </w:tc>
      <w:tc>
        <w:tcPr>
          <w:tcW w:w="597" w:type="pct"/>
          <w:gridSpan w:val="4"/>
          <w:tcBorders>
            <w:bottom w:val="nil"/>
          </w:tcBorders>
          <w:shd w:val="clear" w:color="auto" w:fill="D9D9D9" w:themeFill="background1" w:themeFillShade="D9"/>
          <w:vAlign w:val="center"/>
        </w:tcPr>
        <w:p w14:paraId="1D0D4020" w14:textId="77777777" w:rsidR="00DD3C6C" w:rsidRPr="00A87E2F" w:rsidRDefault="00DD3C6C" w:rsidP="00DD3C6C">
          <w:pPr>
            <w:spacing w:after="0" w:line="240" w:lineRule="auto"/>
            <w:jc w:val="center"/>
            <w:rPr>
              <w:rFonts w:cstheme="minorHAnsi"/>
              <w:sz w:val="16"/>
              <w:szCs w:val="16"/>
            </w:rPr>
          </w:pPr>
          <w:r w:rsidRPr="00A87E2F">
            <w:rPr>
              <w:rFonts w:cstheme="minorHAnsi"/>
              <w:sz w:val="16"/>
              <w:szCs w:val="16"/>
            </w:rPr>
            <w:t>Núcleo:</w:t>
          </w:r>
        </w:p>
      </w:tc>
      <w:tc>
        <w:tcPr>
          <w:tcW w:w="632" w:type="pct"/>
          <w:gridSpan w:val="3"/>
          <w:tcBorders>
            <w:bottom w:val="nil"/>
          </w:tcBorders>
          <w:shd w:val="clear" w:color="auto" w:fill="D9D9D9" w:themeFill="background1" w:themeFillShade="D9"/>
          <w:vAlign w:val="center"/>
        </w:tcPr>
        <w:p w14:paraId="2061C71F" w14:textId="77777777" w:rsidR="00DD3C6C" w:rsidRPr="00A87E2F" w:rsidRDefault="00DD3C6C" w:rsidP="00DD3C6C">
          <w:pPr>
            <w:spacing w:after="0" w:line="240" w:lineRule="auto"/>
            <w:jc w:val="center"/>
            <w:rPr>
              <w:rFonts w:cstheme="minorHAnsi"/>
              <w:sz w:val="16"/>
              <w:szCs w:val="16"/>
            </w:rPr>
          </w:pPr>
          <w:r w:rsidRPr="00A87E2F">
            <w:rPr>
              <w:rFonts w:cstheme="minorHAnsi"/>
              <w:sz w:val="16"/>
              <w:szCs w:val="16"/>
            </w:rPr>
            <w:t>Tipo:</w:t>
          </w:r>
        </w:p>
      </w:tc>
    </w:tr>
    <w:tr w:rsidR="00DD3C6C" w:rsidRPr="00A87E2F" w14:paraId="1F07FB18" w14:textId="77777777" w:rsidTr="0067238A">
      <w:trPr>
        <w:trHeight w:val="20"/>
      </w:trPr>
      <w:tc>
        <w:tcPr>
          <w:tcW w:w="2228" w:type="pct"/>
          <w:gridSpan w:val="2"/>
          <w:shd w:val="clear" w:color="auto" w:fill="D9D9D9" w:themeFill="background1" w:themeFillShade="D9"/>
          <w:vAlign w:val="center"/>
        </w:tcPr>
        <w:p w14:paraId="1A7E0C97" w14:textId="77777777" w:rsidR="00DD3C6C" w:rsidRPr="00A87E2F" w:rsidRDefault="00DD3C6C" w:rsidP="00DD3C6C">
          <w:pPr>
            <w:pStyle w:val="Encabezado"/>
            <w:rPr>
              <w:rFonts w:cstheme="minorHAnsi"/>
            </w:rPr>
          </w:pPr>
          <w:r w:rsidRPr="0090400E">
            <w:rPr>
              <w:rFonts w:cstheme="minorHAnsi"/>
              <w:sz w:val="16"/>
            </w:rPr>
            <w:t>Programa(s) Educativo(s):</w:t>
          </w:r>
        </w:p>
      </w:tc>
      <w:tc>
        <w:tcPr>
          <w:tcW w:w="100" w:type="pct"/>
          <w:tcBorders>
            <w:top w:val="nil"/>
            <w:bottom w:val="nil"/>
          </w:tcBorders>
        </w:tcPr>
        <w:p w14:paraId="70B5CCCD" w14:textId="77777777" w:rsidR="00DD3C6C" w:rsidRPr="00A87E2F" w:rsidRDefault="00DD3C6C" w:rsidP="00DD3C6C">
          <w:pPr>
            <w:pStyle w:val="Encabezado"/>
            <w:rPr>
              <w:rFonts w:cstheme="minorHAnsi"/>
            </w:rPr>
          </w:pPr>
        </w:p>
      </w:tc>
      <w:tc>
        <w:tcPr>
          <w:tcW w:w="1443" w:type="pct"/>
          <w:gridSpan w:val="3"/>
          <w:tcBorders>
            <w:top w:val="nil"/>
          </w:tcBorders>
          <w:vAlign w:val="center"/>
        </w:tcPr>
        <w:p w14:paraId="097ECD69" w14:textId="77777777" w:rsidR="00DD3C6C" w:rsidRPr="002D1FBD" w:rsidRDefault="00DD3C6C" w:rsidP="00DD3C6C">
          <w:pPr>
            <w:pStyle w:val="Encabezado"/>
            <w:spacing w:line="276" w:lineRule="auto"/>
            <w:rPr>
              <w:rFonts w:cstheme="minorHAnsi"/>
              <w:b/>
            </w:rPr>
          </w:pPr>
          <w:r>
            <w:rPr>
              <w:rFonts w:ascii="Aller" w:hAnsi="Aller"/>
              <w:b/>
              <w:sz w:val="20"/>
            </w:rPr>
            <w:t>CONTABILIDAD</w:t>
          </w:r>
        </w:p>
      </w:tc>
      <w:tc>
        <w:tcPr>
          <w:tcW w:w="597" w:type="pct"/>
          <w:gridSpan w:val="4"/>
          <w:tcBorders>
            <w:top w:val="nil"/>
          </w:tcBorders>
          <w:vAlign w:val="center"/>
        </w:tcPr>
        <w:p w14:paraId="609AEF36" w14:textId="77777777" w:rsidR="00DD3C6C" w:rsidRPr="002D1FBD" w:rsidRDefault="0021576B" w:rsidP="00DD3C6C">
          <w:pPr>
            <w:pStyle w:val="Encabezado"/>
            <w:jc w:val="center"/>
            <w:rPr>
              <w:rFonts w:cstheme="minorHAnsi"/>
              <w:b/>
            </w:rPr>
          </w:pPr>
          <w:r>
            <w:rPr>
              <w:rFonts w:ascii="Aller" w:hAnsi="Aller"/>
              <w:b/>
              <w:sz w:val="20"/>
            </w:rPr>
            <w:t>SUSTANTIVO</w:t>
          </w:r>
        </w:p>
      </w:tc>
      <w:tc>
        <w:tcPr>
          <w:tcW w:w="632" w:type="pct"/>
          <w:gridSpan w:val="3"/>
          <w:tcBorders>
            <w:top w:val="nil"/>
          </w:tcBorders>
          <w:vAlign w:val="center"/>
        </w:tcPr>
        <w:p w14:paraId="32D7E20E" w14:textId="77777777" w:rsidR="00DD3C6C" w:rsidRPr="00711294" w:rsidRDefault="00DD3C6C" w:rsidP="00DD3C6C">
          <w:pPr>
            <w:pStyle w:val="Encabezado"/>
            <w:jc w:val="center"/>
            <w:rPr>
              <w:rFonts w:ascii="Aller" w:hAnsi="Aller"/>
              <w:b/>
              <w:sz w:val="20"/>
            </w:rPr>
          </w:pPr>
          <w:r w:rsidRPr="00711294">
            <w:rPr>
              <w:rFonts w:ascii="Aller" w:hAnsi="Aller"/>
              <w:b/>
              <w:sz w:val="20"/>
            </w:rPr>
            <w:t>OBLIGATORIA</w:t>
          </w:r>
        </w:p>
      </w:tc>
    </w:tr>
    <w:tr w:rsidR="00DD3C6C" w:rsidRPr="00A87E2F" w14:paraId="4B5689CB" w14:textId="77777777" w:rsidTr="0067238A">
      <w:trPr>
        <w:trHeight w:val="20"/>
      </w:trPr>
      <w:tc>
        <w:tcPr>
          <w:tcW w:w="2228" w:type="pct"/>
          <w:gridSpan w:val="2"/>
          <w:vAlign w:val="center"/>
        </w:tcPr>
        <w:p w14:paraId="1038908D" w14:textId="77777777" w:rsidR="00DD3C6C" w:rsidRPr="00DD3C6C" w:rsidRDefault="00DD3C6C" w:rsidP="00DD3C6C">
          <w:pPr>
            <w:pStyle w:val="Encabezado"/>
            <w:rPr>
              <w:rFonts w:ascii="Aller" w:hAnsi="Aller"/>
              <w:b/>
              <w:sz w:val="20"/>
              <w:szCs w:val="20"/>
            </w:rPr>
          </w:pPr>
          <w:r w:rsidRPr="00DD3C6C">
            <w:rPr>
              <w:rFonts w:ascii="Aller" w:hAnsi="Aller"/>
              <w:b/>
              <w:sz w:val="20"/>
              <w:szCs w:val="20"/>
            </w:rPr>
            <w:t>LICENCIATURA EN ADMINISTRACIÓN Y FINANZAS</w:t>
          </w:r>
        </w:p>
      </w:tc>
      <w:tc>
        <w:tcPr>
          <w:tcW w:w="100" w:type="pct"/>
          <w:tcBorders>
            <w:top w:val="nil"/>
            <w:bottom w:val="nil"/>
          </w:tcBorders>
        </w:tcPr>
        <w:p w14:paraId="650E39FA" w14:textId="77777777" w:rsidR="00DD3C6C" w:rsidRPr="00A87E2F" w:rsidRDefault="00DD3C6C" w:rsidP="00DD3C6C">
          <w:pPr>
            <w:pStyle w:val="Encabezado"/>
            <w:rPr>
              <w:rFonts w:cstheme="minorHAnsi"/>
            </w:rPr>
          </w:pPr>
        </w:p>
      </w:tc>
      <w:tc>
        <w:tcPr>
          <w:tcW w:w="1832" w:type="pct"/>
          <w:gridSpan w:val="4"/>
          <w:shd w:val="clear" w:color="auto" w:fill="D9D9D9" w:themeFill="background1" w:themeFillShade="D9"/>
          <w:vAlign w:val="center"/>
        </w:tcPr>
        <w:p w14:paraId="6DD313F8" w14:textId="77777777" w:rsidR="00DD3C6C" w:rsidRPr="002D1FBD" w:rsidRDefault="00DD3C6C" w:rsidP="00DD3C6C">
          <w:pPr>
            <w:spacing w:after="0" w:line="240" w:lineRule="auto"/>
            <w:rPr>
              <w:rFonts w:cstheme="minorHAnsi"/>
              <w:sz w:val="16"/>
              <w:szCs w:val="16"/>
            </w:rPr>
          </w:pPr>
          <w:r w:rsidRPr="002D1FBD">
            <w:rPr>
              <w:rFonts w:cstheme="minorHAnsi"/>
              <w:sz w:val="16"/>
              <w:szCs w:val="16"/>
            </w:rPr>
            <w:t>Unidad de Aprendizaje práctica de acuerdo al art. 57 RGA :</w:t>
          </w:r>
        </w:p>
      </w:tc>
      <w:tc>
        <w:tcPr>
          <w:tcW w:w="158" w:type="pct"/>
          <w:gridSpan w:val="2"/>
          <w:shd w:val="clear" w:color="auto" w:fill="D9D9D9" w:themeFill="background1" w:themeFillShade="D9"/>
          <w:vAlign w:val="center"/>
        </w:tcPr>
        <w:p w14:paraId="55B1FD5D" w14:textId="77777777" w:rsidR="00DD3C6C" w:rsidRPr="002D1FBD" w:rsidRDefault="00DD3C6C" w:rsidP="00DD3C6C">
          <w:pPr>
            <w:spacing w:after="0" w:line="240" w:lineRule="auto"/>
            <w:rPr>
              <w:rFonts w:cstheme="minorHAnsi"/>
              <w:sz w:val="16"/>
            </w:rPr>
          </w:pPr>
          <w:r>
            <w:rPr>
              <w:rFonts w:cstheme="minorHAnsi"/>
              <w:sz w:val="16"/>
            </w:rPr>
            <w:t>Sí</w:t>
          </w:r>
          <w:r w:rsidRPr="002D1FBD">
            <w:rPr>
              <w:rFonts w:cstheme="minorHAnsi"/>
              <w:sz w:val="16"/>
            </w:rPr>
            <w:t>:</w:t>
          </w:r>
        </w:p>
      </w:tc>
      <w:tc>
        <w:tcPr>
          <w:tcW w:w="249" w:type="pct"/>
          <w:gridSpan w:val="2"/>
          <w:shd w:val="clear" w:color="auto" w:fill="FFFFFF" w:themeFill="background1"/>
          <w:vAlign w:val="center"/>
        </w:tcPr>
        <w:p w14:paraId="2851C4C2" w14:textId="77777777" w:rsidR="00DD3C6C" w:rsidRPr="002D1FBD" w:rsidRDefault="00DD3C6C" w:rsidP="00DD3C6C">
          <w:pPr>
            <w:spacing w:after="0" w:line="240" w:lineRule="auto"/>
            <w:jc w:val="center"/>
            <w:rPr>
              <w:rFonts w:cstheme="minorHAnsi"/>
              <w:b/>
              <w:sz w:val="16"/>
            </w:rPr>
          </w:pPr>
        </w:p>
      </w:tc>
      <w:tc>
        <w:tcPr>
          <w:tcW w:w="199" w:type="pct"/>
          <w:shd w:val="clear" w:color="auto" w:fill="D9D9D9" w:themeFill="background1" w:themeFillShade="D9"/>
          <w:vAlign w:val="center"/>
        </w:tcPr>
        <w:p w14:paraId="63F61680" w14:textId="77777777" w:rsidR="00DD3C6C" w:rsidRPr="002D1FBD" w:rsidRDefault="00DD3C6C" w:rsidP="00DD3C6C">
          <w:pPr>
            <w:spacing w:after="0" w:line="240" w:lineRule="auto"/>
            <w:rPr>
              <w:rFonts w:cstheme="minorHAnsi"/>
              <w:sz w:val="16"/>
            </w:rPr>
          </w:pPr>
          <w:r w:rsidRPr="002D1FBD">
            <w:rPr>
              <w:rFonts w:cstheme="minorHAnsi"/>
              <w:sz w:val="16"/>
            </w:rPr>
            <w:t>No:</w:t>
          </w:r>
        </w:p>
      </w:tc>
      <w:tc>
        <w:tcPr>
          <w:tcW w:w="234" w:type="pct"/>
          <w:shd w:val="clear" w:color="auto" w:fill="FFFFFF" w:themeFill="background1"/>
          <w:vAlign w:val="center"/>
        </w:tcPr>
        <w:p w14:paraId="72CA0609" w14:textId="77777777" w:rsidR="00DD3C6C" w:rsidRPr="00A87E2F" w:rsidRDefault="00DD3C6C" w:rsidP="00DD3C6C">
          <w:pPr>
            <w:spacing w:after="0" w:line="240" w:lineRule="auto"/>
            <w:jc w:val="center"/>
            <w:rPr>
              <w:rFonts w:cstheme="minorHAnsi"/>
              <w:b/>
              <w:sz w:val="20"/>
            </w:rPr>
          </w:pPr>
          <w:r w:rsidRPr="00711294">
            <w:rPr>
              <w:rFonts w:ascii="Aller" w:hAnsi="Aller"/>
              <w:b/>
              <w:sz w:val="20"/>
            </w:rPr>
            <w:t>X</w:t>
          </w:r>
        </w:p>
      </w:tc>
    </w:tr>
  </w:tbl>
  <w:p w14:paraId="51F11AC5" w14:textId="77777777" w:rsidR="00E90818" w:rsidRDefault="00E90818" w:rsidP="00B81BE8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0F17A4"/>
    <w:multiLevelType w:val="hybridMultilevel"/>
    <w:tmpl w:val="9F0067C0"/>
    <w:lvl w:ilvl="0" w:tplc="0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F22AD2"/>
    <w:multiLevelType w:val="multilevel"/>
    <w:tmpl w:val="BFF6CC1A"/>
    <w:styleLink w:val="Estilo3"/>
    <w:lvl w:ilvl="0">
      <w:start w:val="1"/>
      <w:numFmt w:val="lowerLetter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24DC3FD8"/>
    <w:multiLevelType w:val="multilevel"/>
    <w:tmpl w:val="2474CBA4"/>
    <w:numStyleLink w:val="Estilo1"/>
  </w:abstractNum>
  <w:abstractNum w:abstractNumId="3" w15:restartNumberingAfterBreak="0">
    <w:nsid w:val="25D87D90"/>
    <w:multiLevelType w:val="hybridMultilevel"/>
    <w:tmpl w:val="93C0D5C2"/>
    <w:lvl w:ilvl="0" w:tplc="080A0017">
      <w:start w:val="1"/>
      <w:numFmt w:val="lowerLetter"/>
      <w:lvlText w:val="%1)"/>
      <w:lvlJc w:val="left"/>
      <w:pPr>
        <w:ind w:left="1129" w:hanging="360"/>
      </w:pPr>
    </w:lvl>
    <w:lvl w:ilvl="1" w:tplc="080A0019">
      <w:start w:val="1"/>
      <w:numFmt w:val="lowerLetter"/>
      <w:lvlText w:val="%2."/>
      <w:lvlJc w:val="left"/>
      <w:pPr>
        <w:ind w:left="1849" w:hanging="360"/>
      </w:pPr>
    </w:lvl>
    <w:lvl w:ilvl="2" w:tplc="080A001B" w:tentative="1">
      <w:start w:val="1"/>
      <w:numFmt w:val="lowerRoman"/>
      <w:lvlText w:val="%3."/>
      <w:lvlJc w:val="right"/>
      <w:pPr>
        <w:ind w:left="2569" w:hanging="180"/>
      </w:pPr>
    </w:lvl>
    <w:lvl w:ilvl="3" w:tplc="080A000F" w:tentative="1">
      <w:start w:val="1"/>
      <w:numFmt w:val="decimal"/>
      <w:lvlText w:val="%4."/>
      <w:lvlJc w:val="left"/>
      <w:pPr>
        <w:ind w:left="3289" w:hanging="360"/>
      </w:pPr>
    </w:lvl>
    <w:lvl w:ilvl="4" w:tplc="080A0019" w:tentative="1">
      <w:start w:val="1"/>
      <w:numFmt w:val="lowerLetter"/>
      <w:lvlText w:val="%5."/>
      <w:lvlJc w:val="left"/>
      <w:pPr>
        <w:ind w:left="4009" w:hanging="360"/>
      </w:pPr>
    </w:lvl>
    <w:lvl w:ilvl="5" w:tplc="080A001B" w:tentative="1">
      <w:start w:val="1"/>
      <w:numFmt w:val="lowerRoman"/>
      <w:lvlText w:val="%6."/>
      <w:lvlJc w:val="right"/>
      <w:pPr>
        <w:ind w:left="4729" w:hanging="180"/>
      </w:pPr>
    </w:lvl>
    <w:lvl w:ilvl="6" w:tplc="080A000F" w:tentative="1">
      <w:start w:val="1"/>
      <w:numFmt w:val="decimal"/>
      <w:lvlText w:val="%7."/>
      <w:lvlJc w:val="left"/>
      <w:pPr>
        <w:ind w:left="5449" w:hanging="360"/>
      </w:pPr>
    </w:lvl>
    <w:lvl w:ilvl="7" w:tplc="080A0019" w:tentative="1">
      <w:start w:val="1"/>
      <w:numFmt w:val="lowerLetter"/>
      <w:lvlText w:val="%8."/>
      <w:lvlJc w:val="left"/>
      <w:pPr>
        <w:ind w:left="6169" w:hanging="360"/>
      </w:pPr>
    </w:lvl>
    <w:lvl w:ilvl="8" w:tplc="080A001B" w:tentative="1">
      <w:start w:val="1"/>
      <w:numFmt w:val="lowerRoman"/>
      <w:lvlText w:val="%9."/>
      <w:lvlJc w:val="right"/>
      <w:pPr>
        <w:ind w:left="6889" w:hanging="180"/>
      </w:pPr>
    </w:lvl>
  </w:abstractNum>
  <w:abstractNum w:abstractNumId="4" w15:restartNumberingAfterBreak="0">
    <w:nsid w:val="2A8566C1"/>
    <w:multiLevelType w:val="hybridMultilevel"/>
    <w:tmpl w:val="9EF8F654"/>
    <w:lvl w:ilvl="0" w:tplc="080A0017">
      <w:start w:val="1"/>
      <w:numFmt w:val="lowerLetter"/>
      <w:lvlText w:val="%1)"/>
      <w:lvlJc w:val="left"/>
      <w:pPr>
        <w:ind w:left="360" w:hanging="360"/>
      </w:pPr>
    </w:lvl>
    <w:lvl w:ilvl="1" w:tplc="080A0019" w:tentative="1">
      <w:start w:val="1"/>
      <w:numFmt w:val="lowerLetter"/>
      <w:lvlText w:val="%2."/>
      <w:lvlJc w:val="left"/>
      <w:pPr>
        <w:ind w:left="1080" w:hanging="360"/>
      </w:pPr>
    </w:lvl>
    <w:lvl w:ilvl="2" w:tplc="080A001B" w:tentative="1">
      <w:start w:val="1"/>
      <w:numFmt w:val="lowerRoman"/>
      <w:lvlText w:val="%3."/>
      <w:lvlJc w:val="right"/>
      <w:pPr>
        <w:ind w:left="1800" w:hanging="180"/>
      </w:pPr>
    </w:lvl>
    <w:lvl w:ilvl="3" w:tplc="080A000F" w:tentative="1">
      <w:start w:val="1"/>
      <w:numFmt w:val="decimal"/>
      <w:lvlText w:val="%4."/>
      <w:lvlJc w:val="left"/>
      <w:pPr>
        <w:ind w:left="2520" w:hanging="360"/>
      </w:pPr>
    </w:lvl>
    <w:lvl w:ilvl="4" w:tplc="080A0019" w:tentative="1">
      <w:start w:val="1"/>
      <w:numFmt w:val="lowerLetter"/>
      <w:lvlText w:val="%5."/>
      <w:lvlJc w:val="left"/>
      <w:pPr>
        <w:ind w:left="3240" w:hanging="360"/>
      </w:pPr>
    </w:lvl>
    <w:lvl w:ilvl="5" w:tplc="080A001B" w:tentative="1">
      <w:start w:val="1"/>
      <w:numFmt w:val="lowerRoman"/>
      <w:lvlText w:val="%6."/>
      <w:lvlJc w:val="right"/>
      <w:pPr>
        <w:ind w:left="3960" w:hanging="180"/>
      </w:pPr>
    </w:lvl>
    <w:lvl w:ilvl="6" w:tplc="080A000F" w:tentative="1">
      <w:start w:val="1"/>
      <w:numFmt w:val="decimal"/>
      <w:lvlText w:val="%7."/>
      <w:lvlJc w:val="left"/>
      <w:pPr>
        <w:ind w:left="4680" w:hanging="360"/>
      </w:pPr>
    </w:lvl>
    <w:lvl w:ilvl="7" w:tplc="080A0019" w:tentative="1">
      <w:start w:val="1"/>
      <w:numFmt w:val="lowerLetter"/>
      <w:lvlText w:val="%8."/>
      <w:lvlJc w:val="left"/>
      <w:pPr>
        <w:ind w:left="5400" w:hanging="360"/>
      </w:pPr>
    </w:lvl>
    <w:lvl w:ilvl="8" w:tplc="08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2F6211A3"/>
    <w:multiLevelType w:val="hybridMultilevel"/>
    <w:tmpl w:val="51E6528C"/>
    <w:lvl w:ilvl="0" w:tplc="2A42AE2C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222" w:hanging="360"/>
      </w:pPr>
    </w:lvl>
    <w:lvl w:ilvl="2" w:tplc="080A001B" w:tentative="1">
      <w:start w:val="1"/>
      <w:numFmt w:val="lowerRoman"/>
      <w:lvlText w:val="%3."/>
      <w:lvlJc w:val="right"/>
      <w:pPr>
        <w:ind w:left="1942" w:hanging="180"/>
      </w:pPr>
    </w:lvl>
    <w:lvl w:ilvl="3" w:tplc="080A000F" w:tentative="1">
      <w:start w:val="1"/>
      <w:numFmt w:val="decimal"/>
      <w:lvlText w:val="%4."/>
      <w:lvlJc w:val="left"/>
      <w:pPr>
        <w:ind w:left="2662" w:hanging="360"/>
      </w:pPr>
    </w:lvl>
    <w:lvl w:ilvl="4" w:tplc="080A0019" w:tentative="1">
      <w:start w:val="1"/>
      <w:numFmt w:val="lowerLetter"/>
      <w:lvlText w:val="%5."/>
      <w:lvlJc w:val="left"/>
      <w:pPr>
        <w:ind w:left="3382" w:hanging="360"/>
      </w:pPr>
    </w:lvl>
    <w:lvl w:ilvl="5" w:tplc="080A001B" w:tentative="1">
      <w:start w:val="1"/>
      <w:numFmt w:val="lowerRoman"/>
      <w:lvlText w:val="%6."/>
      <w:lvlJc w:val="right"/>
      <w:pPr>
        <w:ind w:left="4102" w:hanging="180"/>
      </w:pPr>
    </w:lvl>
    <w:lvl w:ilvl="6" w:tplc="080A000F" w:tentative="1">
      <w:start w:val="1"/>
      <w:numFmt w:val="decimal"/>
      <w:lvlText w:val="%7."/>
      <w:lvlJc w:val="left"/>
      <w:pPr>
        <w:ind w:left="4822" w:hanging="360"/>
      </w:pPr>
    </w:lvl>
    <w:lvl w:ilvl="7" w:tplc="080A0019" w:tentative="1">
      <w:start w:val="1"/>
      <w:numFmt w:val="lowerLetter"/>
      <w:lvlText w:val="%8."/>
      <w:lvlJc w:val="left"/>
      <w:pPr>
        <w:ind w:left="5542" w:hanging="360"/>
      </w:pPr>
    </w:lvl>
    <w:lvl w:ilvl="8" w:tplc="080A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6" w15:restartNumberingAfterBreak="0">
    <w:nsid w:val="326F0721"/>
    <w:multiLevelType w:val="hybridMultilevel"/>
    <w:tmpl w:val="3962F830"/>
    <w:lvl w:ilvl="0" w:tplc="CB90110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CEA1B35"/>
    <w:multiLevelType w:val="hybridMultilevel"/>
    <w:tmpl w:val="E05CDCFA"/>
    <w:lvl w:ilvl="0" w:tplc="EA16E1B0">
      <w:start w:val="1"/>
      <w:numFmt w:val="decimal"/>
      <w:lvlText w:val="%1."/>
      <w:lvlJc w:val="left"/>
      <w:pPr>
        <w:ind w:left="2280" w:hanging="192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FA56868"/>
    <w:multiLevelType w:val="multilevel"/>
    <w:tmpl w:val="2474CBA4"/>
    <w:styleLink w:val="Estilo1"/>
    <w:lvl w:ilvl="0">
      <w:start w:val="1"/>
      <w:numFmt w:val="lowerLetter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9" w15:restartNumberingAfterBreak="0">
    <w:nsid w:val="40024F51"/>
    <w:multiLevelType w:val="hybridMultilevel"/>
    <w:tmpl w:val="4B92AB4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6567861"/>
    <w:multiLevelType w:val="hybridMultilevel"/>
    <w:tmpl w:val="51E6528C"/>
    <w:lvl w:ilvl="0" w:tplc="2A42AE2C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222" w:hanging="360"/>
      </w:pPr>
    </w:lvl>
    <w:lvl w:ilvl="2" w:tplc="080A001B" w:tentative="1">
      <w:start w:val="1"/>
      <w:numFmt w:val="lowerRoman"/>
      <w:lvlText w:val="%3."/>
      <w:lvlJc w:val="right"/>
      <w:pPr>
        <w:ind w:left="1942" w:hanging="180"/>
      </w:pPr>
    </w:lvl>
    <w:lvl w:ilvl="3" w:tplc="080A000F" w:tentative="1">
      <w:start w:val="1"/>
      <w:numFmt w:val="decimal"/>
      <w:lvlText w:val="%4."/>
      <w:lvlJc w:val="left"/>
      <w:pPr>
        <w:ind w:left="2662" w:hanging="360"/>
      </w:pPr>
    </w:lvl>
    <w:lvl w:ilvl="4" w:tplc="080A0019" w:tentative="1">
      <w:start w:val="1"/>
      <w:numFmt w:val="lowerLetter"/>
      <w:lvlText w:val="%5."/>
      <w:lvlJc w:val="left"/>
      <w:pPr>
        <w:ind w:left="3382" w:hanging="360"/>
      </w:pPr>
    </w:lvl>
    <w:lvl w:ilvl="5" w:tplc="080A001B" w:tentative="1">
      <w:start w:val="1"/>
      <w:numFmt w:val="lowerRoman"/>
      <w:lvlText w:val="%6."/>
      <w:lvlJc w:val="right"/>
      <w:pPr>
        <w:ind w:left="4102" w:hanging="180"/>
      </w:pPr>
    </w:lvl>
    <w:lvl w:ilvl="6" w:tplc="080A000F" w:tentative="1">
      <w:start w:val="1"/>
      <w:numFmt w:val="decimal"/>
      <w:lvlText w:val="%7."/>
      <w:lvlJc w:val="left"/>
      <w:pPr>
        <w:ind w:left="4822" w:hanging="360"/>
      </w:pPr>
    </w:lvl>
    <w:lvl w:ilvl="7" w:tplc="080A0019" w:tentative="1">
      <w:start w:val="1"/>
      <w:numFmt w:val="lowerLetter"/>
      <w:lvlText w:val="%8."/>
      <w:lvlJc w:val="left"/>
      <w:pPr>
        <w:ind w:left="5542" w:hanging="360"/>
      </w:pPr>
    </w:lvl>
    <w:lvl w:ilvl="8" w:tplc="080A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1" w15:restartNumberingAfterBreak="0">
    <w:nsid w:val="59C11138"/>
    <w:multiLevelType w:val="multilevel"/>
    <w:tmpl w:val="6E8A0C7E"/>
    <w:numStyleLink w:val="Estilo2"/>
  </w:abstractNum>
  <w:abstractNum w:abstractNumId="12" w15:restartNumberingAfterBreak="0">
    <w:nsid w:val="5D8E50D6"/>
    <w:multiLevelType w:val="hybridMultilevel"/>
    <w:tmpl w:val="AB3816E0"/>
    <w:lvl w:ilvl="0" w:tplc="080A000F">
      <w:start w:val="1"/>
      <w:numFmt w:val="decimal"/>
      <w:lvlText w:val="%1."/>
      <w:lvlJc w:val="left"/>
      <w:pPr>
        <w:ind w:left="720" w:hanging="360"/>
      </w:p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DD91F53"/>
    <w:multiLevelType w:val="multilevel"/>
    <w:tmpl w:val="BFF6CC1A"/>
    <w:numStyleLink w:val="Estilo3"/>
  </w:abstractNum>
  <w:abstractNum w:abstractNumId="14" w15:restartNumberingAfterBreak="0">
    <w:nsid w:val="606C5B73"/>
    <w:multiLevelType w:val="hybridMultilevel"/>
    <w:tmpl w:val="FF9A4B10"/>
    <w:lvl w:ilvl="0" w:tplc="0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BF565B1"/>
    <w:multiLevelType w:val="hybridMultilevel"/>
    <w:tmpl w:val="2A40421C"/>
    <w:lvl w:ilvl="0" w:tplc="080A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CB94034"/>
    <w:multiLevelType w:val="hybridMultilevel"/>
    <w:tmpl w:val="9EF8F654"/>
    <w:lvl w:ilvl="0" w:tplc="080A0017">
      <w:start w:val="1"/>
      <w:numFmt w:val="lowerLetter"/>
      <w:lvlText w:val="%1)"/>
      <w:lvlJc w:val="left"/>
      <w:pPr>
        <w:ind w:left="1129" w:hanging="360"/>
      </w:pPr>
    </w:lvl>
    <w:lvl w:ilvl="1" w:tplc="080A0019" w:tentative="1">
      <w:start w:val="1"/>
      <w:numFmt w:val="lowerLetter"/>
      <w:lvlText w:val="%2."/>
      <w:lvlJc w:val="left"/>
      <w:pPr>
        <w:ind w:left="1849" w:hanging="360"/>
      </w:pPr>
    </w:lvl>
    <w:lvl w:ilvl="2" w:tplc="080A001B" w:tentative="1">
      <w:start w:val="1"/>
      <w:numFmt w:val="lowerRoman"/>
      <w:lvlText w:val="%3."/>
      <w:lvlJc w:val="right"/>
      <w:pPr>
        <w:ind w:left="2569" w:hanging="180"/>
      </w:pPr>
    </w:lvl>
    <w:lvl w:ilvl="3" w:tplc="080A000F" w:tentative="1">
      <w:start w:val="1"/>
      <w:numFmt w:val="decimal"/>
      <w:lvlText w:val="%4."/>
      <w:lvlJc w:val="left"/>
      <w:pPr>
        <w:ind w:left="3289" w:hanging="360"/>
      </w:pPr>
    </w:lvl>
    <w:lvl w:ilvl="4" w:tplc="080A0019" w:tentative="1">
      <w:start w:val="1"/>
      <w:numFmt w:val="lowerLetter"/>
      <w:lvlText w:val="%5."/>
      <w:lvlJc w:val="left"/>
      <w:pPr>
        <w:ind w:left="4009" w:hanging="360"/>
      </w:pPr>
    </w:lvl>
    <w:lvl w:ilvl="5" w:tplc="080A001B" w:tentative="1">
      <w:start w:val="1"/>
      <w:numFmt w:val="lowerRoman"/>
      <w:lvlText w:val="%6."/>
      <w:lvlJc w:val="right"/>
      <w:pPr>
        <w:ind w:left="4729" w:hanging="180"/>
      </w:pPr>
    </w:lvl>
    <w:lvl w:ilvl="6" w:tplc="080A000F" w:tentative="1">
      <w:start w:val="1"/>
      <w:numFmt w:val="decimal"/>
      <w:lvlText w:val="%7."/>
      <w:lvlJc w:val="left"/>
      <w:pPr>
        <w:ind w:left="5449" w:hanging="360"/>
      </w:pPr>
    </w:lvl>
    <w:lvl w:ilvl="7" w:tplc="080A0019" w:tentative="1">
      <w:start w:val="1"/>
      <w:numFmt w:val="lowerLetter"/>
      <w:lvlText w:val="%8."/>
      <w:lvlJc w:val="left"/>
      <w:pPr>
        <w:ind w:left="6169" w:hanging="360"/>
      </w:pPr>
    </w:lvl>
    <w:lvl w:ilvl="8" w:tplc="080A001B" w:tentative="1">
      <w:start w:val="1"/>
      <w:numFmt w:val="lowerRoman"/>
      <w:lvlText w:val="%9."/>
      <w:lvlJc w:val="right"/>
      <w:pPr>
        <w:ind w:left="6889" w:hanging="180"/>
      </w:pPr>
    </w:lvl>
  </w:abstractNum>
  <w:abstractNum w:abstractNumId="17" w15:restartNumberingAfterBreak="0">
    <w:nsid w:val="77A00FA5"/>
    <w:multiLevelType w:val="hybridMultilevel"/>
    <w:tmpl w:val="20664204"/>
    <w:lvl w:ilvl="0" w:tplc="0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7D43F18"/>
    <w:multiLevelType w:val="multilevel"/>
    <w:tmpl w:val="6E8A0C7E"/>
    <w:styleLink w:val="Estilo2"/>
    <w:lvl w:ilvl="0">
      <w:start w:val="1"/>
      <w:numFmt w:val="lowerLetter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num w:numId="1">
    <w:abstractNumId w:val="9"/>
  </w:num>
  <w:num w:numId="2">
    <w:abstractNumId w:val="0"/>
  </w:num>
  <w:num w:numId="3">
    <w:abstractNumId w:val="5"/>
  </w:num>
  <w:num w:numId="4">
    <w:abstractNumId w:val="10"/>
  </w:num>
  <w:num w:numId="5">
    <w:abstractNumId w:val="6"/>
  </w:num>
  <w:num w:numId="6">
    <w:abstractNumId w:val="15"/>
  </w:num>
  <w:num w:numId="7">
    <w:abstractNumId w:val="7"/>
  </w:num>
  <w:num w:numId="8">
    <w:abstractNumId w:val="16"/>
  </w:num>
  <w:num w:numId="9">
    <w:abstractNumId w:val="2"/>
  </w:num>
  <w:num w:numId="10">
    <w:abstractNumId w:val="8"/>
  </w:num>
  <w:num w:numId="11">
    <w:abstractNumId w:val="11"/>
  </w:num>
  <w:num w:numId="12">
    <w:abstractNumId w:val="13"/>
  </w:num>
  <w:num w:numId="13">
    <w:abstractNumId w:val="18"/>
  </w:num>
  <w:num w:numId="14">
    <w:abstractNumId w:val="1"/>
  </w:num>
  <w:num w:numId="15">
    <w:abstractNumId w:val="12"/>
  </w:num>
  <w:num w:numId="16">
    <w:abstractNumId w:val="4"/>
  </w:num>
  <w:num w:numId="17">
    <w:abstractNumId w:val="3"/>
  </w:num>
  <w:num w:numId="18">
    <w:abstractNumId w:val="17"/>
  </w:num>
  <w:num w:numId="19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embedTrueTypeFonts/>
  <w:embedSystemFonts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3225"/>
    <w:rsid w:val="000031D3"/>
    <w:rsid w:val="00011522"/>
    <w:rsid w:val="00012843"/>
    <w:rsid w:val="000154BB"/>
    <w:rsid w:val="000273F5"/>
    <w:rsid w:val="00027C48"/>
    <w:rsid w:val="00060D80"/>
    <w:rsid w:val="00066037"/>
    <w:rsid w:val="00080EEC"/>
    <w:rsid w:val="00097E90"/>
    <w:rsid w:val="000A72A8"/>
    <w:rsid w:val="000B4162"/>
    <w:rsid w:val="000C1E5F"/>
    <w:rsid w:val="000D173D"/>
    <w:rsid w:val="000D60B6"/>
    <w:rsid w:val="000D76EA"/>
    <w:rsid w:val="000E0792"/>
    <w:rsid w:val="000F4DCE"/>
    <w:rsid w:val="00106FE4"/>
    <w:rsid w:val="00120D4C"/>
    <w:rsid w:val="00124958"/>
    <w:rsid w:val="0013299A"/>
    <w:rsid w:val="001336A2"/>
    <w:rsid w:val="00146F26"/>
    <w:rsid w:val="0015151F"/>
    <w:rsid w:val="00171B44"/>
    <w:rsid w:val="0017525F"/>
    <w:rsid w:val="001A1C93"/>
    <w:rsid w:val="001B2557"/>
    <w:rsid w:val="001B299F"/>
    <w:rsid w:val="001F1279"/>
    <w:rsid w:val="00207F3B"/>
    <w:rsid w:val="00213714"/>
    <w:rsid w:val="002139DC"/>
    <w:rsid w:val="0021576B"/>
    <w:rsid w:val="00215895"/>
    <w:rsid w:val="0023262E"/>
    <w:rsid w:val="00253AEB"/>
    <w:rsid w:val="0025524D"/>
    <w:rsid w:val="00265D8D"/>
    <w:rsid w:val="002879BF"/>
    <w:rsid w:val="00293A6A"/>
    <w:rsid w:val="002A104B"/>
    <w:rsid w:val="002D1FBD"/>
    <w:rsid w:val="002D64A1"/>
    <w:rsid w:val="002F3225"/>
    <w:rsid w:val="00343A01"/>
    <w:rsid w:val="00365E06"/>
    <w:rsid w:val="00376FB9"/>
    <w:rsid w:val="003A2273"/>
    <w:rsid w:val="003B53A5"/>
    <w:rsid w:val="003C68EA"/>
    <w:rsid w:val="003D21A4"/>
    <w:rsid w:val="003F0513"/>
    <w:rsid w:val="00403329"/>
    <w:rsid w:val="00423859"/>
    <w:rsid w:val="00440166"/>
    <w:rsid w:val="00460057"/>
    <w:rsid w:val="004639AC"/>
    <w:rsid w:val="004926B4"/>
    <w:rsid w:val="004955E6"/>
    <w:rsid w:val="004A0BC8"/>
    <w:rsid w:val="004A1082"/>
    <w:rsid w:val="004B7A9A"/>
    <w:rsid w:val="004C228C"/>
    <w:rsid w:val="004D05E7"/>
    <w:rsid w:val="004D13F8"/>
    <w:rsid w:val="004E667B"/>
    <w:rsid w:val="004E7DB8"/>
    <w:rsid w:val="004F72AD"/>
    <w:rsid w:val="00503209"/>
    <w:rsid w:val="00513EAF"/>
    <w:rsid w:val="0051544E"/>
    <w:rsid w:val="005301E1"/>
    <w:rsid w:val="005434A2"/>
    <w:rsid w:val="005532F8"/>
    <w:rsid w:val="0055597A"/>
    <w:rsid w:val="005619D6"/>
    <w:rsid w:val="0058141A"/>
    <w:rsid w:val="0058393A"/>
    <w:rsid w:val="005B51E8"/>
    <w:rsid w:val="005D4FFA"/>
    <w:rsid w:val="005E61C3"/>
    <w:rsid w:val="005F464D"/>
    <w:rsid w:val="00610B54"/>
    <w:rsid w:val="00641D7D"/>
    <w:rsid w:val="0067238A"/>
    <w:rsid w:val="0069370F"/>
    <w:rsid w:val="006943C3"/>
    <w:rsid w:val="006A3739"/>
    <w:rsid w:val="006A4E2D"/>
    <w:rsid w:val="006B4804"/>
    <w:rsid w:val="006B6CDD"/>
    <w:rsid w:val="006D4BAB"/>
    <w:rsid w:val="006E627F"/>
    <w:rsid w:val="007013DF"/>
    <w:rsid w:val="00711294"/>
    <w:rsid w:val="00711CEA"/>
    <w:rsid w:val="00720DCB"/>
    <w:rsid w:val="007465BB"/>
    <w:rsid w:val="0074769E"/>
    <w:rsid w:val="00756B0F"/>
    <w:rsid w:val="00760B29"/>
    <w:rsid w:val="00765EF2"/>
    <w:rsid w:val="00771B60"/>
    <w:rsid w:val="00784DD6"/>
    <w:rsid w:val="00785BDF"/>
    <w:rsid w:val="007862E2"/>
    <w:rsid w:val="00791A06"/>
    <w:rsid w:val="007A538C"/>
    <w:rsid w:val="007A6B99"/>
    <w:rsid w:val="007C1418"/>
    <w:rsid w:val="007C5B77"/>
    <w:rsid w:val="007D6457"/>
    <w:rsid w:val="007E1CCF"/>
    <w:rsid w:val="007E4B51"/>
    <w:rsid w:val="008054F2"/>
    <w:rsid w:val="008077F1"/>
    <w:rsid w:val="008173DE"/>
    <w:rsid w:val="00823B6B"/>
    <w:rsid w:val="00823BDD"/>
    <w:rsid w:val="00877F3E"/>
    <w:rsid w:val="00893206"/>
    <w:rsid w:val="008C1212"/>
    <w:rsid w:val="008E018E"/>
    <w:rsid w:val="00900701"/>
    <w:rsid w:val="00901140"/>
    <w:rsid w:val="0090400E"/>
    <w:rsid w:val="00917052"/>
    <w:rsid w:val="00922ECC"/>
    <w:rsid w:val="0092382E"/>
    <w:rsid w:val="009321FA"/>
    <w:rsid w:val="00952ABA"/>
    <w:rsid w:val="00965E57"/>
    <w:rsid w:val="009751D4"/>
    <w:rsid w:val="00991ABA"/>
    <w:rsid w:val="009960B0"/>
    <w:rsid w:val="009A745E"/>
    <w:rsid w:val="009B4DEB"/>
    <w:rsid w:val="009B5477"/>
    <w:rsid w:val="009B796C"/>
    <w:rsid w:val="009D3408"/>
    <w:rsid w:val="009D6591"/>
    <w:rsid w:val="009F6007"/>
    <w:rsid w:val="00A13021"/>
    <w:rsid w:val="00A1544C"/>
    <w:rsid w:val="00A22940"/>
    <w:rsid w:val="00A4451C"/>
    <w:rsid w:val="00A445A6"/>
    <w:rsid w:val="00A44E94"/>
    <w:rsid w:val="00A518EB"/>
    <w:rsid w:val="00A51BF2"/>
    <w:rsid w:val="00A64C57"/>
    <w:rsid w:val="00A669D8"/>
    <w:rsid w:val="00A70D82"/>
    <w:rsid w:val="00A7681E"/>
    <w:rsid w:val="00A77384"/>
    <w:rsid w:val="00A87E2F"/>
    <w:rsid w:val="00AC1582"/>
    <w:rsid w:val="00AC278B"/>
    <w:rsid w:val="00AF33EF"/>
    <w:rsid w:val="00AF56F0"/>
    <w:rsid w:val="00AF698F"/>
    <w:rsid w:val="00AF744B"/>
    <w:rsid w:val="00B16F35"/>
    <w:rsid w:val="00B251D6"/>
    <w:rsid w:val="00B4588F"/>
    <w:rsid w:val="00B51802"/>
    <w:rsid w:val="00B61DA9"/>
    <w:rsid w:val="00B61E18"/>
    <w:rsid w:val="00B63606"/>
    <w:rsid w:val="00B64D62"/>
    <w:rsid w:val="00B65E2F"/>
    <w:rsid w:val="00B81BE8"/>
    <w:rsid w:val="00B82EFC"/>
    <w:rsid w:val="00B842F2"/>
    <w:rsid w:val="00B8649C"/>
    <w:rsid w:val="00B90C08"/>
    <w:rsid w:val="00BA4BBE"/>
    <w:rsid w:val="00BE2E7D"/>
    <w:rsid w:val="00C0446B"/>
    <w:rsid w:val="00C15C50"/>
    <w:rsid w:val="00C15E56"/>
    <w:rsid w:val="00C24B90"/>
    <w:rsid w:val="00C40173"/>
    <w:rsid w:val="00C5517D"/>
    <w:rsid w:val="00C83177"/>
    <w:rsid w:val="00C915C1"/>
    <w:rsid w:val="00CA11EB"/>
    <w:rsid w:val="00CD4848"/>
    <w:rsid w:val="00CD6F05"/>
    <w:rsid w:val="00CF2922"/>
    <w:rsid w:val="00CF4C72"/>
    <w:rsid w:val="00D30E23"/>
    <w:rsid w:val="00D31B44"/>
    <w:rsid w:val="00D506AE"/>
    <w:rsid w:val="00D61C91"/>
    <w:rsid w:val="00D65AC5"/>
    <w:rsid w:val="00D66C03"/>
    <w:rsid w:val="00D7030A"/>
    <w:rsid w:val="00D73A43"/>
    <w:rsid w:val="00D77792"/>
    <w:rsid w:val="00D80BB0"/>
    <w:rsid w:val="00DB3EDF"/>
    <w:rsid w:val="00DB5303"/>
    <w:rsid w:val="00DC324C"/>
    <w:rsid w:val="00DD1B9A"/>
    <w:rsid w:val="00DD3C6C"/>
    <w:rsid w:val="00DE7D5A"/>
    <w:rsid w:val="00DF0B6B"/>
    <w:rsid w:val="00E02A23"/>
    <w:rsid w:val="00E1760F"/>
    <w:rsid w:val="00E231FF"/>
    <w:rsid w:val="00E33FFA"/>
    <w:rsid w:val="00E43154"/>
    <w:rsid w:val="00E46F0B"/>
    <w:rsid w:val="00E50ACA"/>
    <w:rsid w:val="00E547C7"/>
    <w:rsid w:val="00E5739E"/>
    <w:rsid w:val="00E61CEA"/>
    <w:rsid w:val="00E6315C"/>
    <w:rsid w:val="00E7335E"/>
    <w:rsid w:val="00E90818"/>
    <w:rsid w:val="00E92E8B"/>
    <w:rsid w:val="00E94FBA"/>
    <w:rsid w:val="00EA6286"/>
    <w:rsid w:val="00EB1A33"/>
    <w:rsid w:val="00EE7FDC"/>
    <w:rsid w:val="00EF0BE7"/>
    <w:rsid w:val="00EF52D6"/>
    <w:rsid w:val="00F01DF2"/>
    <w:rsid w:val="00F12272"/>
    <w:rsid w:val="00F20055"/>
    <w:rsid w:val="00F361F7"/>
    <w:rsid w:val="00F46971"/>
    <w:rsid w:val="00F64782"/>
    <w:rsid w:val="00F678AC"/>
    <w:rsid w:val="00F81A40"/>
    <w:rsid w:val="00F81FB3"/>
    <w:rsid w:val="00F92569"/>
    <w:rsid w:val="00FA1C99"/>
    <w:rsid w:val="00FC1FAE"/>
    <w:rsid w:val="00FF075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EF1DED4"/>
  <w15:docId w15:val="{A0E8DCDB-D7E5-4196-98D3-99741127E3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s-MX" w:eastAsia="es-MX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A1C99"/>
    <w:pPr>
      <w:spacing w:after="200" w:line="276" w:lineRule="auto"/>
    </w:pPr>
    <w:rPr>
      <w:rFonts w:ascii="PaulSlab-Regular" w:hAnsi="PaulSlab-Regular"/>
      <w:sz w:val="18"/>
      <w:szCs w:val="22"/>
      <w:lang w:val="es-ES"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2F3225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Prrafodelista">
    <w:name w:val="List Paragraph"/>
    <w:basedOn w:val="Normal"/>
    <w:uiPriority w:val="34"/>
    <w:qFormat/>
    <w:rsid w:val="002F3225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2F322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F3225"/>
    <w:rPr>
      <w:rFonts w:ascii="Tahoma" w:hAnsi="Tahoma" w:cs="Tahoma"/>
      <w:sz w:val="16"/>
      <w:szCs w:val="16"/>
    </w:rPr>
  </w:style>
  <w:style w:type="paragraph" w:styleId="Encabezado">
    <w:name w:val="header"/>
    <w:basedOn w:val="Normal"/>
    <w:link w:val="EncabezadoCar"/>
    <w:uiPriority w:val="99"/>
    <w:unhideWhenUsed/>
    <w:rsid w:val="002F322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2F3225"/>
  </w:style>
  <w:style w:type="paragraph" w:styleId="Piedepgina">
    <w:name w:val="footer"/>
    <w:basedOn w:val="Normal"/>
    <w:link w:val="PiedepginaCar"/>
    <w:uiPriority w:val="99"/>
    <w:unhideWhenUsed/>
    <w:rsid w:val="002F322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2F3225"/>
  </w:style>
  <w:style w:type="paragraph" w:styleId="NormalWeb">
    <w:name w:val="Normal (Web)"/>
    <w:basedOn w:val="Normal"/>
    <w:uiPriority w:val="99"/>
    <w:semiHidden/>
    <w:unhideWhenUsed/>
    <w:rsid w:val="00C24B9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s-MX" w:eastAsia="es-MX"/>
    </w:rPr>
  </w:style>
  <w:style w:type="table" w:customStyle="1" w:styleId="MediumGrid31">
    <w:name w:val="Medium Grid 31"/>
    <w:basedOn w:val="Tablanormal"/>
    <w:uiPriority w:val="69"/>
    <w:rsid w:val="007D6457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paragraph" w:customStyle="1" w:styleId="ecmsonormal">
    <w:name w:val="ec_msonormal"/>
    <w:basedOn w:val="Normal"/>
    <w:rsid w:val="007D6457"/>
    <w:pPr>
      <w:spacing w:after="324" w:line="240" w:lineRule="auto"/>
    </w:pPr>
    <w:rPr>
      <w:rFonts w:ascii="Times New Roman" w:eastAsia="Times New Roman" w:hAnsi="Times New Roman"/>
      <w:sz w:val="24"/>
      <w:szCs w:val="24"/>
      <w:lang w:val="es-ES_tradnl" w:eastAsia="es-ES_tradnl"/>
    </w:rPr>
  </w:style>
  <w:style w:type="table" w:customStyle="1" w:styleId="MediumList21">
    <w:name w:val="Medium List 21"/>
    <w:basedOn w:val="Tablanormal"/>
    <w:uiPriority w:val="66"/>
    <w:rsid w:val="007D6457"/>
    <w:rPr>
      <w:rFonts w:asciiTheme="majorHAnsi" w:eastAsiaTheme="majorEastAsia" w:hAnsiTheme="majorHAnsi" w:cstheme="majorBidi"/>
      <w:color w:val="000000" w:themeColor="text1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character" w:styleId="Hipervnculo">
    <w:name w:val="Hyperlink"/>
    <w:basedOn w:val="Fuentedeprrafopredeter"/>
    <w:uiPriority w:val="99"/>
    <w:unhideWhenUsed/>
    <w:rsid w:val="007D6457"/>
    <w:rPr>
      <w:color w:val="0000FF" w:themeColor="hyperlink"/>
      <w:u w:val="single"/>
    </w:rPr>
  </w:style>
  <w:style w:type="paragraph" w:customStyle="1" w:styleId="Default">
    <w:name w:val="Default"/>
    <w:rsid w:val="00F01DF2"/>
    <w:pPr>
      <w:autoSpaceDE w:val="0"/>
      <w:autoSpaceDN w:val="0"/>
      <w:adjustRightInd w:val="0"/>
    </w:pPr>
    <w:rPr>
      <w:rFonts w:ascii="Arial" w:eastAsiaTheme="minorHAnsi" w:hAnsi="Arial" w:cs="Arial"/>
      <w:color w:val="000000"/>
      <w:sz w:val="24"/>
      <w:szCs w:val="24"/>
      <w:lang w:eastAsia="en-US"/>
    </w:rPr>
  </w:style>
  <w:style w:type="numbering" w:customStyle="1" w:styleId="Estilo1">
    <w:name w:val="Estilo1"/>
    <w:uiPriority w:val="99"/>
    <w:rsid w:val="00DD3C6C"/>
    <w:pPr>
      <w:numPr>
        <w:numId w:val="10"/>
      </w:numPr>
    </w:pPr>
  </w:style>
  <w:style w:type="numbering" w:customStyle="1" w:styleId="Estilo2">
    <w:name w:val="Estilo2"/>
    <w:uiPriority w:val="99"/>
    <w:rsid w:val="00DD3C6C"/>
    <w:pPr>
      <w:numPr>
        <w:numId w:val="13"/>
      </w:numPr>
    </w:pPr>
  </w:style>
  <w:style w:type="numbering" w:customStyle="1" w:styleId="Estilo3">
    <w:name w:val="Estilo3"/>
    <w:uiPriority w:val="99"/>
    <w:rsid w:val="00DD3C6C"/>
    <w:pPr>
      <w:numPr>
        <w:numId w:val="14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80062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8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54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412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80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6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1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574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883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13" Type="http://schemas.openxmlformats.org/officeDocument/2006/relationships/font" Target="fonts/font13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12" Type="http://schemas.openxmlformats.org/officeDocument/2006/relationships/font" Target="fonts/font12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11" Type="http://schemas.openxmlformats.org/officeDocument/2006/relationships/font" Target="fonts/font11.odttf"/><Relationship Id="rId5" Type="http://schemas.openxmlformats.org/officeDocument/2006/relationships/font" Target="fonts/font5.odttf"/><Relationship Id="rId15" Type="http://schemas.openxmlformats.org/officeDocument/2006/relationships/font" Target="fonts/font15.odttf"/><Relationship Id="rId10" Type="http://schemas.openxmlformats.org/officeDocument/2006/relationships/font" Target="fonts/font10.odttf"/><Relationship Id="rId4" Type="http://schemas.openxmlformats.org/officeDocument/2006/relationships/font" Target="fonts/font4.odttf"/><Relationship Id="rId9" Type="http://schemas.openxmlformats.org/officeDocument/2006/relationships/font" Target="fonts/font9.odttf"/><Relationship Id="rId14" Type="http://schemas.openxmlformats.org/officeDocument/2006/relationships/font" Target="fonts/font14.odtt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6B84261-9783-479E-985B-AFE1878A66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9</Pages>
  <Words>1146</Words>
  <Characters>6307</Characters>
  <Application>Microsoft Office Word</Application>
  <DocSecurity>0</DocSecurity>
  <Lines>52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7439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MD Susana</dc:creator>
  <cp:lastModifiedBy>uac</cp:lastModifiedBy>
  <cp:revision>9</cp:revision>
  <cp:lastPrinted>2019-01-18T16:29:00Z</cp:lastPrinted>
  <dcterms:created xsi:type="dcterms:W3CDTF">2023-02-07T19:52:00Z</dcterms:created>
  <dcterms:modified xsi:type="dcterms:W3CDTF">2023-04-27T19:36:00Z</dcterms:modified>
</cp:coreProperties>
</file>