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5000" w:type="pct"/>
        <w:tblLook w:val="04A0" w:firstRow="1" w:lastRow="0" w:firstColumn="1" w:lastColumn="0" w:noHBand="0" w:noVBand="1"/>
      </w:tblPr>
      <w:tblGrid>
        <w:gridCol w:w="3223"/>
        <w:gridCol w:w="11167"/>
      </w:tblGrid>
      <w:tr w:rsidR="00A669D8" w:rsidRPr="00120D4C" w14:paraId="21084696" w14:textId="77777777" w:rsidTr="008E018E">
        <w:trPr>
          <w:trHeight w:val="247"/>
        </w:trPr>
        <w:tc>
          <w:tcPr>
            <w:tcW w:w="5000" w:type="pct"/>
            <w:gridSpan w:val="2"/>
            <w:shd w:val="clear" w:color="auto" w:fill="D9D9D9" w:themeFill="background1" w:themeFillShade="D9"/>
            <w:vAlign w:val="center"/>
          </w:tcPr>
          <w:p w14:paraId="29FE6F80" w14:textId="77777777" w:rsidR="00A669D8" w:rsidRPr="0090400E" w:rsidRDefault="00A669D8" w:rsidP="009751D4">
            <w:pPr>
              <w:spacing w:after="0" w:line="240" w:lineRule="auto"/>
              <w:ind w:left="142" w:right="277" w:hanging="142"/>
              <w:jc w:val="center"/>
              <w:rPr>
                <w:b/>
                <w:sz w:val="20"/>
                <w:lang w:val="es-MX"/>
              </w:rPr>
            </w:pPr>
            <w:r w:rsidRPr="0090400E">
              <w:rPr>
                <w:b/>
                <w:sz w:val="20"/>
                <w:lang w:val="es-MX"/>
              </w:rPr>
              <w:t>Competencias del Perfil de Egreso del Programa Educativo</w:t>
            </w:r>
          </w:p>
        </w:tc>
      </w:tr>
      <w:tr w:rsidR="00C73D1E" w:rsidRPr="00120D4C" w14:paraId="4DD53422" w14:textId="77777777" w:rsidTr="008E018E">
        <w:trPr>
          <w:trHeight w:val="247"/>
        </w:trPr>
        <w:tc>
          <w:tcPr>
            <w:tcW w:w="1120" w:type="pct"/>
            <w:shd w:val="clear" w:color="auto" w:fill="D9D9D9" w:themeFill="background1" w:themeFillShade="D9"/>
            <w:vAlign w:val="center"/>
          </w:tcPr>
          <w:p w14:paraId="5588AE19" w14:textId="77777777" w:rsidR="00C73D1E" w:rsidRPr="0090400E" w:rsidRDefault="00C73D1E" w:rsidP="00C73D1E">
            <w:pPr>
              <w:spacing w:after="0" w:line="240" w:lineRule="auto"/>
              <w:ind w:right="277"/>
              <w:rPr>
                <w:b/>
                <w:sz w:val="20"/>
                <w:lang w:val="es-MX"/>
              </w:rPr>
            </w:pPr>
            <w:r w:rsidRPr="0090400E">
              <w:rPr>
                <w:b/>
                <w:sz w:val="20"/>
                <w:lang w:val="es-MX"/>
              </w:rPr>
              <w:t>Genéricas</w:t>
            </w:r>
          </w:p>
        </w:tc>
        <w:tc>
          <w:tcPr>
            <w:tcW w:w="3880" w:type="pct"/>
            <w:vAlign w:val="center"/>
          </w:tcPr>
          <w:p w14:paraId="778BEB77" w14:textId="77777777" w:rsidR="00C73D1E" w:rsidRPr="00942EFA" w:rsidRDefault="00C73D1E" w:rsidP="00C73D1E">
            <w:pPr>
              <w:spacing w:after="0" w:line="240" w:lineRule="auto"/>
              <w:ind w:left="142" w:right="277" w:hanging="142"/>
              <w:rPr>
                <w:rFonts w:ascii="Aller" w:hAnsi="Aller"/>
                <w:sz w:val="20"/>
                <w:lang w:val="es-MX"/>
              </w:rPr>
            </w:pPr>
            <w:r>
              <w:rPr>
                <w:rFonts w:cs="Arial"/>
                <w:b/>
                <w:szCs w:val="18"/>
              </w:rPr>
              <w:t>Habilidades cognitivas y capacidades metodológicas</w:t>
            </w:r>
          </w:p>
        </w:tc>
      </w:tr>
      <w:tr w:rsidR="00C73D1E" w:rsidRPr="00120D4C" w14:paraId="38E022D9" w14:textId="77777777" w:rsidTr="008E018E">
        <w:trPr>
          <w:trHeight w:val="247"/>
        </w:trPr>
        <w:tc>
          <w:tcPr>
            <w:tcW w:w="1120" w:type="pct"/>
            <w:shd w:val="clear" w:color="auto" w:fill="D9D9D9" w:themeFill="background1" w:themeFillShade="D9"/>
            <w:vAlign w:val="center"/>
          </w:tcPr>
          <w:p w14:paraId="073DD898" w14:textId="77777777" w:rsidR="00C73D1E" w:rsidRPr="0090400E" w:rsidRDefault="00C73D1E" w:rsidP="00C73D1E">
            <w:pPr>
              <w:spacing w:after="0" w:line="240" w:lineRule="auto"/>
              <w:ind w:left="142" w:right="277" w:hanging="142"/>
              <w:rPr>
                <w:b/>
                <w:sz w:val="20"/>
                <w:lang w:val="es-MX"/>
              </w:rPr>
            </w:pPr>
            <w:r w:rsidRPr="0090400E">
              <w:rPr>
                <w:b/>
                <w:sz w:val="20"/>
                <w:lang w:val="es-MX"/>
              </w:rPr>
              <w:t>Específicas</w:t>
            </w:r>
          </w:p>
        </w:tc>
        <w:tc>
          <w:tcPr>
            <w:tcW w:w="3880" w:type="pct"/>
            <w:vAlign w:val="center"/>
          </w:tcPr>
          <w:p w14:paraId="6AAAE355" w14:textId="77777777" w:rsidR="00C73D1E" w:rsidRPr="00F61298" w:rsidRDefault="00C73D1E" w:rsidP="00C73D1E">
            <w:pPr>
              <w:pStyle w:val="Prrafodelista"/>
              <w:spacing w:line="480" w:lineRule="auto"/>
              <w:ind w:left="0"/>
              <w:jc w:val="both"/>
              <w:rPr>
                <w:rFonts w:cs="Arial"/>
                <w:b/>
                <w:szCs w:val="18"/>
              </w:rPr>
            </w:pPr>
            <w:r w:rsidRPr="00F61298">
              <w:rPr>
                <w:rFonts w:cs="Arial"/>
                <w:b/>
                <w:szCs w:val="18"/>
              </w:rPr>
              <w:t>Elaborar</w:t>
            </w:r>
            <w:r w:rsidR="00E22F9D">
              <w:rPr>
                <w:rFonts w:cs="Arial"/>
                <w:b/>
                <w:szCs w:val="18"/>
              </w:rPr>
              <w:t>,</w:t>
            </w:r>
            <w:r w:rsidRPr="00F61298">
              <w:rPr>
                <w:rFonts w:cs="Arial"/>
                <w:b/>
                <w:szCs w:val="18"/>
              </w:rPr>
              <w:t xml:space="preserve"> evaluar y administrar proyectos empresariales en diferentes tipos de organizaciones.   </w:t>
            </w:r>
            <w:r>
              <w:rPr>
                <w:rFonts w:cs="Arial"/>
                <w:b/>
                <w:szCs w:val="18"/>
              </w:rPr>
              <w:t xml:space="preserve"> </w:t>
            </w:r>
          </w:p>
        </w:tc>
      </w:tr>
      <w:tr w:rsidR="00C73D1E" w:rsidRPr="00120D4C" w14:paraId="54F1C7F9" w14:textId="77777777" w:rsidTr="008E018E">
        <w:trPr>
          <w:trHeight w:val="247"/>
        </w:trPr>
        <w:tc>
          <w:tcPr>
            <w:tcW w:w="1120" w:type="pct"/>
            <w:shd w:val="clear" w:color="auto" w:fill="D9D9D9" w:themeFill="background1" w:themeFillShade="D9"/>
            <w:vAlign w:val="center"/>
          </w:tcPr>
          <w:p w14:paraId="09A5B90D" w14:textId="77777777" w:rsidR="00C73D1E" w:rsidRPr="0090400E" w:rsidRDefault="00C73D1E" w:rsidP="00C73D1E">
            <w:pPr>
              <w:spacing w:after="0" w:line="240" w:lineRule="auto"/>
              <w:ind w:left="142" w:right="277" w:hanging="142"/>
              <w:rPr>
                <w:b/>
                <w:sz w:val="20"/>
                <w:lang w:val="es-MX"/>
              </w:rPr>
            </w:pPr>
            <w:r w:rsidRPr="0090400E">
              <w:rPr>
                <w:b/>
                <w:sz w:val="20"/>
                <w:lang w:val="es-MX"/>
              </w:rPr>
              <w:t>Competencias del área de conocimiento</w:t>
            </w:r>
          </w:p>
        </w:tc>
        <w:tc>
          <w:tcPr>
            <w:tcW w:w="3880" w:type="pct"/>
            <w:vAlign w:val="center"/>
          </w:tcPr>
          <w:p w14:paraId="35B8CF83" w14:textId="77777777" w:rsidR="00C73D1E" w:rsidRDefault="00C73D1E" w:rsidP="00C73D1E">
            <w:pPr>
              <w:spacing w:after="0" w:line="240" w:lineRule="auto"/>
              <w:ind w:right="277" w:hanging="142"/>
              <w:jc w:val="both"/>
              <w:rPr>
                <w:b/>
                <w:szCs w:val="18"/>
              </w:rPr>
            </w:pPr>
            <w:r>
              <w:rPr>
                <w:b/>
                <w:szCs w:val="18"/>
              </w:rPr>
              <w:t xml:space="preserve">   </w:t>
            </w:r>
            <w:r w:rsidRPr="008001A3">
              <w:rPr>
                <w:b/>
                <w:szCs w:val="18"/>
              </w:rPr>
              <w:t>Desempeñar de manera sólida la administración financiera de la empresa, realizar el análisis del comportamiento del sector bursátil y sus instrumentos, así como el uso de herramientas para la evaluación de proyectos, todo lo anterior en miras de maximizar la riqueza del accionista que administra. Es parte de su desempeño la toma de decisiones de inversión, financiamiento y gestión de recursos financieros de la empresa, puesto que conoce el vocabulario y mecanismos del mismo. La interpretación de la información financiera le permite cuantificar muchas de las fortalezas y debilidades de la entidad económica para la cual presta sus servicios.</w:t>
            </w:r>
          </w:p>
          <w:p w14:paraId="0DFD9961" w14:textId="77777777" w:rsidR="00C73D1E" w:rsidRPr="008001A3" w:rsidRDefault="00C73D1E" w:rsidP="00C73D1E">
            <w:pPr>
              <w:spacing w:after="0" w:line="240" w:lineRule="auto"/>
              <w:ind w:right="277" w:hanging="142"/>
              <w:jc w:val="both"/>
              <w:rPr>
                <w:b/>
                <w:szCs w:val="18"/>
                <w:lang w:val="es-MX"/>
              </w:rPr>
            </w:pPr>
          </w:p>
        </w:tc>
      </w:tr>
      <w:tr w:rsidR="00C73D1E" w:rsidRPr="00120D4C" w14:paraId="2BD191D1" w14:textId="77777777" w:rsidTr="008E018E">
        <w:trPr>
          <w:trHeight w:val="508"/>
        </w:trPr>
        <w:tc>
          <w:tcPr>
            <w:tcW w:w="1120" w:type="pct"/>
            <w:shd w:val="clear" w:color="auto" w:fill="D9D9D9" w:themeFill="background1" w:themeFillShade="D9"/>
            <w:vAlign w:val="center"/>
          </w:tcPr>
          <w:p w14:paraId="5A917BF7" w14:textId="77777777" w:rsidR="00C73D1E" w:rsidRPr="0090400E" w:rsidRDefault="00C73D1E" w:rsidP="00C73D1E">
            <w:pPr>
              <w:spacing w:after="0" w:line="240" w:lineRule="auto"/>
              <w:ind w:left="142" w:right="277" w:hanging="142"/>
              <w:rPr>
                <w:b/>
                <w:sz w:val="20"/>
                <w:lang w:val="es-MX"/>
              </w:rPr>
            </w:pPr>
            <w:r w:rsidRPr="0090400E">
              <w:rPr>
                <w:b/>
                <w:sz w:val="20"/>
                <w:lang w:val="es-MX"/>
              </w:rPr>
              <w:t>Competencia de la Unidad de Aprendizaje</w:t>
            </w:r>
          </w:p>
        </w:tc>
        <w:tc>
          <w:tcPr>
            <w:tcW w:w="3880" w:type="pct"/>
            <w:vAlign w:val="center"/>
          </w:tcPr>
          <w:p w14:paraId="1A4D8AC6" w14:textId="77777777" w:rsidR="00C73D1E" w:rsidRPr="008D3FF2" w:rsidRDefault="00C73D1E" w:rsidP="00C73D1E">
            <w:pPr>
              <w:jc w:val="both"/>
              <w:rPr>
                <w:rFonts w:ascii="Aller" w:hAnsi="Aller"/>
                <w:sz w:val="20"/>
              </w:rPr>
            </w:pPr>
            <w:r>
              <w:rPr>
                <w:b/>
                <w:lang w:val="es-MX"/>
              </w:rPr>
              <w:t xml:space="preserve">Elaborar y evaluar proyectos de inversión productiva </w:t>
            </w:r>
            <w:r>
              <w:rPr>
                <w:b/>
              </w:rPr>
              <w:t>como una técnica que analiza de manera integral e interdisciplinaria las oportunidades de negocios, para proporcionar información técnica, económica y financiera a los empresarios para su toma de decisiones de llevarlas o no a cabo, conforme a procedimientos de planeación y evaluación de corto y largo plazo.</w:t>
            </w:r>
            <w:r>
              <w:rPr>
                <w:rFonts w:ascii="Aller" w:hAnsi="Aller"/>
                <w:sz w:val="20"/>
              </w:rPr>
              <w:t xml:space="preserve"> </w:t>
            </w:r>
          </w:p>
        </w:tc>
      </w:tr>
    </w:tbl>
    <w:p w14:paraId="21D3C822" w14:textId="77777777" w:rsidR="00C15E56" w:rsidRDefault="00C15E56" w:rsidP="009751D4">
      <w:pPr>
        <w:ind w:left="142" w:right="277" w:hanging="142"/>
        <w:rPr>
          <w:sz w:val="20"/>
          <w:u w:val="single"/>
          <w:lang w:val="es-MX"/>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0"/>
        <w:gridCol w:w="2785"/>
        <w:gridCol w:w="3592"/>
        <w:gridCol w:w="2554"/>
        <w:gridCol w:w="2677"/>
        <w:gridCol w:w="1812"/>
      </w:tblGrid>
      <w:tr w:rsidR="00E231FF" w:rsidRPr="00120D4C" w14:paraId="6E0C80C6" w14:textId="77777777" w:rsidTr="00E231FF">
        <w:trPr>
          <w:trHeight w:val="234"/>
          <w:tblHeader/>
        </w:trPr>
        <w:tc>
          <w:tcPr>
            <w:tcW w:w="357" w:type="pct"/>
            <w:vMerge w:val="restart"/>
            <w:shd w:val="clear" w:color="auto" w:fill="D9D9D9" w:themeFill="background1" w:themeFillShade="D9"/>
            <w:vAlign w:val="center"/>
          </w:tcPr>
          <w:p w14:paraId="54B18596" w14:textId="77777777" w:rsidR="001A1C93" w:rsidRPr="007862E2" w:rsidRDefault="00C15E56" w:rsidP="0069370F">
            <w:pPr>
              <w:spacing w:after="0"/>
              <w:jc w:val="center"/>
              <w:rPr>
                <w:b/>
                <w:sz w:val="20"/>
              </w:rPr>
            </w:pPr>
            <w:r>
              <w:rPr>
                <w:sz w:val="20"/>
                <w:u w:val="single"/>
                <w:lang w:val="es-MX"/>
              </w:rPr>
              <w:br w:type="page"/>
            </w:r>
            <w:r w:rsidR="001A1C93" w:rsidRPr="007862E2">
              <w:rPr>
                <w:b/>
                <w:sz w:val="20"/>
              </w:rPr>
              <w:t>No. de sesiones</w:t>
            </w:r>
          </w:p>
        </w:tc>
        <w:tc>
          <w:tcPr>
            <w:tcW w:w="1016" w:type="pct"/>
            <w:vMerge w:val="restart"/>
            <w:shd w:val="clear" w:color="auto" w:fill="D9D9D9" w:themeFill="background1" w:themeFillShade="D9"/>
            <w:vAlign w:val="center"/>
          </w:tcPr>
          <w:p w14:paraId="395E9F0A" w14:textId="77777777" w:rsidR="001A1C93" w:rsidRPr="007862E2" w:rsidRDefault="001A1C93" w:rsidP="0069370F">
            <w:pPr>
              <w:spacing w:after="0"/>
              <w:jc w:val="center"/>
              <w:rPr>
                <w:b/>
                <w:sz w:val="20"/>
              </w:rPr>
            </w:pPr>
            <w:r w:rsidRPr="007862E2">
              <w:rPr>
                <w:b/>
                <w:sz w:val="20"/>
              </w:rPr>
              <w:t>Sub-Competencias</w:t>
            </w:r>
          </w:p>
        </w:tc>
        <w:tc>
          <w:tcPr>
            <w:tcW w:w="1282" w:type="pct"/>
            <w:vMerge w:val="restart"/>
            <w:shd w:val="clear" w:color="auto" w:fill="D9D9D9" w:themeFill="background1" w:themeFillShade="D9"/>
            <w:vAlign w:val="center"/>
          </w:tcPr>
          <w:p w14:paraId="7E080A69" w14:textId="77777777" w:rsidR="001A1C93" w:rsidRPr="007862E2" w:rsidRDefault="007013DF" w:rsidP="0069370F">
            <w:pPr>
              <w:spacing w:after="0"/>
              <w:jc w:val="center"/>
              <w:rPr>
                <w:b/>
                <w:sz w:val="20"/>
              </w:rPr>
            </w:pPr>
            <w:r w:rsidRPr="007862E2">
              <w:rPr>
                <w:b/>
                <w:sz w:val="20"/>
              </w:rPr>
              <w:t>Temas</w:t>
            </w:r>
          </w:p>
        </w:tc>
        <w:tc>
          <w:tcPr>
            <w:tcW w:w="1885" w:type="pct"/>
            <w:gridSpan w:val="2"/>
            <w:shd w:val="clear" w:color="auto" w:fill="D9D9D9" w:themeFill="background1" w:themeFillShade="D9"/>
            <w:vAlign w:val="center"/>
          </w:tcPr>
          <w:p w14:paraId="15845ECD" w14:textId="77777777" w:rsidR="001A1C93" w:rsidRPr="007862E2" w:rsidRDefault="001A1C93" w:rsidP="0069370F">
            <w:pPr>
              <w:spacing w:after="0"/>
              <w:jc w:val="center"/>
              <w:rPr>
                <w:b/>
                <w:sz w:val="20"/>
              </w:rPr>
            </w:pPr>
            <w:r w:rsidRPr="007862E2">
              <w:rPr>
                <w:b/>
                <w:sz w:val="20"/>
              </w:rPr>
              <w:t>Actividades</w:t>
            </w:r>
          </w:p>
        </w:tc>
        <w:tc>
          <w:tcPr>
            <w:tcW w:w="459" w:type="pct"/>
            <w:vMerge w:val="restart"/>
            <w:shd w:val="clear" w:color="auto" w:fill="D9D9D9" w:themeFill="background1" w:themeFillShade="D9"/>
            <w:vAlign w:val="center"/>
          </w:tcPr>
          <w:p w14:paraId="12358D4E" w14:textId="77777777" w:rsidR="001A1C93" w:rsidRPr="007862E2" w:rsidRDefault="001A1C93" w:rsidP="0069370F">
            <w:pPr>
              <w:spacing w:after="0"/>
              <w:jc w:val="center"/>
              <w:rPr>
                <w:b/>
                <w:sz w:val="20"/>
              </w:rPr>
            </w:pPr>
            <w:r w:rsidRPr="007862E2">
              <w:rPr>
                <w:b/>
                <w:sz w:val="20"/>
              </w:rPr>
              <w:t>Ambiente</w:t>
            </w:r>
          </w:p>
          <w:p w14:paraId="2B7AB0F8" w14:textId="77777777" w:rsidR="001A1C93" w:rsidRPr="007862E2" w:rsidRDefault="001A1C93" w:rsidP="0069370F">
            <w:pPr>
              <w:spacing w:after="0"/>
              <w:jc w:val="center"/>
              <w:rPr>
                <w:b/>
                <w:sz w:val="20"/>
              </w:rPr>
            </w:pPr>
            <w:r w:rsidRPr="007862E2">
              <w:rPr>
                <w:b/>
                <w:sz w:val="20"/>
              </w:rPr>
              <w:t>de trabajo o</w:t>
            </w:r>
          </w:p>
          <w:p w14:paraId="1CE3E673" w14:textId="77777777" w:rsidR="001A1C93" w:rsidRPr="007862E2" w:rsidRDefault="001A1C93" w:rsidP="0069370F">
            <w:pPr>
              <w:spacing w:after="0"/>
              <w:jc w:val="center"/>
              <w:rPr>
                <w:b/>
                <w:sz w:val="20"/>
              </w:rPr>
            </w:pPr>
            <w:r w:rsidRPr="007862E2">
              <w:rPr>
                <w:b/>
                <w:sz w:val="20"/>
              </w:rPr>
              <w:t>aprendizaje</w:t>
            </w:r>
          </w:p>
        </w:tc>
      </w:tr>
      <w:tr w:rsidR="00E231FF" w:rsidRPr="00120D4C" w14:paraId="5F51AC9A" w14:textId="77777777" w:rsidTr="00E231FF">
        <w:trPr>
          <w:trHeight w:val="150"/>
          <w:tblHeader/>
        </w:trPr>
        <w:tc>
          <w:tcPr>
            <w:tcW w:w="357" w:type="pct"/>
            <w:vMerge/>
          </w:tcPr>
          <w:p w14:paraId="70B51234" w14:textId="77777777" w:rsidR="001A1C93" w:rsidRPr="00120D4C" w:rsidRDefault="001A1C93" w:rsidP="009751D4">
            <w:pPr>
              <w:spacing w:after="0" w:line="240" w:lineRule="auto"/>
              <w:ind w:left="142" w:right="277" w:hanging="142"/>
              <w:rPr>
                <w:sz w:val="20"/>
                <w:szCs w:val="20"/>
              </w:rPr>
            </w:pPr>
          </w:p>
        </w:tc>
        <w:tc>
          <w:tcPr>
            <w:tcW w:w="1016" w:type="pct"/>
            <w:vMerge/>
          </w:tcPr>
          <w:p w14:paraId="6D8852D8" w14:textId="77777777" w:rsidR="001A1C93" w:rsidRPr="00120D4C" w:rsidRDefault="001A1C93" w:rsidP="009751D4">
            <w:pPr>
              <w:spacing w:after="0" w:line="240" w:lineRule="auto"/>
              <w:ind w:left="142" w:right="277" w:hanging="142"/>
              <w:rPr>
                <w:sz w:val="20"/>
                <w:szCs w:val="20"/>
              </w:rPr>
            </w:pPr>
          </w:p>
        </w:tc>
        <w:tc>
          <w:tcPr>
            <w:tcW w:w="1282" w:type="pct"/>
            <w:vMerge/>
          </w:tcPr>
          <w:p w14:paraId="21DF0F59" w14:textId="77777777" w:rsidR="001A1C93" w:rsidRPr="00120D4C" w:rsidRDefault="001A1C93" w:rsidP="009751D4">
            <w:pPr>
              <w:spacing w:after="0" w:line="240" w:lineRule="auto"/>
              <w:ind w:left="142" w:right="277" w:hanging="142"/>
              <w:rPr>
                <w:sz w:val="20"/>
                <w:szCs w:val="20"/>
              </w:rPr>
            </w:pPr>
          </w:p>
        </w:tc>
        <w:tc>
          <w:tcPr>
            <w:tcW w:w="921" w:type="pct"/>
            <w:shd w:val="clear" w:color="auto" w:fill="D9D9D9" w:themeFill="background1" w:themeFillShade="D9"/>
            <w:vAlign w:val="center"/>
          </w:tcPr>
          <w:p w14:paraId="055C8BF2" w14:textId="77777777" w:rsidR="001A1C93" w:rsidRPr="007862E2" w:rsidRDefault="007465BB" w:rsidP="0069370F">
            <w:pPr>
              <w:spacing w:line="240" w:lineRule="auto"/>
              <w:jc w:val="center"/>
              <w:rPr>
                <w:b/>
                <w:sz w:val="20"/>
              </w:rPr>
            </w:pPr>
            <w:r w:rsidRPr="007862E2">
              <w:rPr>
                <w:b/>
                <w:sz w:val="20"/>
              </w:rPr>
              <w:t>Docente</w:t>
            </w:r>
          </w:p>
        </w:tc>
        <w:tc>
          <w:tcPr>
            <w:tcW w:w="964" w:type="pct"/>
            <w:shd w:val="clear" w:color="auto" w:fill="D9D9D9" w:themeFill="background1" w:themeFillShade="D9"/>
            <w:vAlign w:val="center"/>
          </w:tcPr>
          <w:p w14:paraId="4A7188BF" w14:textId="77777777" w:rsidR="001A1C93" w:rsidRPr="007862E2" w:rsidRDefault="007013DF" w:rsidP="0069370F">
            <w:pPr>
              <w:spacing w:line="240" w:lineRule="auto"/>
              <w:jc w:val="center"/>
              <w:rPr>
                <w:b/>
                <w:sz w:val="20"/>
              </w:rPr>
            </w:pPr>
            <w:r w:rsidRPr="007862E2">
              <w:rPr>
                <w:b/>
                <w:sz w:val="20"/>
              </w:rPr>
              <w:t>Alumno</w:t>
            </w:r>
          </w:p>
        </w:tc>
        <w:tc>
          <w:tcPr>
            <w:tcW w:w="459" w:type="pct"/>
            <w:vMerge/>
            <w:tcBorders>
              <w:bottom w:val="single" w:sz="4" w:space="0" w:color="auto"/>
            </w:tcBorders>
          </w:tcPr>
          <w:p w14:paraId="0097EC52" w14:textId="77777777" w:rsidR="001A1C93" w:rsidRPr="00120D4C" w:rsidRDefault="001A1C93" w:rsidP="009751D4">
            <w:pPr>
              <w:spacing w:after="0" w:line="240" w:lineRule="auto"/>
              <w:ind w:left="142" w:right="277" w:hanging="142"/>
              <w:jc w:val="center"/>
              <w:rPr>
                <w:b/>
                <w:sz w:val="20"/>
                <w:szCs w:val="20"/>
              </w:rPr>
            </w:pPr>
          </w:p>
        </w:tc>
      </w:tr>
      <w:tr w:rsidR="00E231FF" w:rsidRPr="00120D4C" w14:paraId="5473DAAB" w14:textId="77777777" w:rsidTr="009E2224">
        <w:trPr>
          <w:trHeight w:val="1134"/>
        </w:trPr>
        <w:tc>
          <w:tcPr>
            <w:tcW w:w="357" w:type="pct"/>
            <w:vAlign w:val="center"/>
          </w:tcPr>
          <w:p w14:paraId="5B576D3B" w14:textId="77777777" w:rsidR="00AF33EF" w:rsidRPr="0090400E" w:rsidRDefault="009E2224" w:rsidP="009E2224">
            <w:pPr>
              <w:spacing w:after="0" w:line="240" w:lineRule="auto"/>
              <w:ind w:right="19"/>
              <w:jc w:val="center"/>
              <w:rPr>
                <w:szCs w:val="20"/>
              </w:rPr>
            </w:pPr>
            <w:r>
              <w:rPr>
                <w:szCs w:val="20"/>
              </w:rPr>
              <w:t>6</w:t>
            </w:r>
          </w:p>
        </w:tc>
        <w:tc>
          <w:tcPr>
            <w:tcW w:w="1016" w:type="pct"/>
          </w:tcPr>
          <w:p w14:paraId="44065B35" w14:textId="77777777" w:rsidR="00E22F9D" w:rsidRPr="00E22F9D" w:rsidRDefault="00E22F9D" w:rsidP="00E22F9D">
            <w:pPr>
              <w:spacing w:after="0" w:line="240" w:lineRule="auto"/>
              <w:ind w:left="142" w:right="277" w:hanging="142"/>
              <w:jc w:val="both"/>
              <w:rPr>
                <w:szCs w:val="20"/>
              </w:rPr>
            </w:pPr>
          </w:p>
          <w:p w14:paraId="42E5D3E0" w14:textId="77777777" w:rsidR="00E22F9D" w:rsidRPr="00E22F9D" w:rsidRDefault="00E22F9D" w:rsidP="00E22F9D">
            <w:pPr>
              <w:spacing w:after="0" w:line="240" w:lineRule="auto"/>
              <w:ind w:left="142" w:right="277" w:hanging="142"/>
              <w:jc w:val="both"/>
              <w:rPr>
                <w:szCs w:val="20"/>
              </w:rPr>
            </w:pPr>
            <w:r w:rsidRPr="00E22F9D">
              <w:rPr>
                <w:szCs w:val="20"/>
              </w:rPr>
              <w:t xml:space="preserve">1. Conocer los antecedentes, importancia, tipos y elementos de un proyecto para determinar sus etapas y su proceso de integración, con base a procedimientos de planeación y evaluación desarrollados por diversos autores. </w:t>
            </w:r>
          </w:p>
          <w:p w14:paraId="05FE0721" w14:textId="77777777" w:rsidR="0069370F" w:rsidRPr="0090400E" w:rsidRDefault="0069370F" w:rsidP="009751D4">
            <w:pPr>
              <w:spacing w:after="0" w:line="240" w:lineRule="auto"/>
              <w:ind w:left="142" w:right="277" w:hanging="142"/>
              <w:jc w:val="both"/>
              <w:rPr>
                <w:szCs w:val="20"/>
              </w:rPr>
            </w:pPr>
          </w:p>
        </w:tc>
        <w:tc>
          <w:tcPr>
            <w:tcW w:w="1282" w:type="pct"/>
          </w:tcPr>
          <w:p w14:paraId="7D642CCA" w14:textId="77777777" w:rsidR="00E22F9D" w:rsidRPr="00E22F9D" w:rsidRDefault="00E22F9D" w:rsidP="00E22F9D">
            <w:pPr>
              <w:spacing w:after="0" w:line="240" w:lineRule="auto"/>
              <w:ind w:right="277"/>
              <w:jc w:val="both"/>
              <w:rPr>
                <w:szCs w:val="20"/>
              </w:rPr>
            </w:pPr>
          </w:p>
          <w:p w14:paraId="07173D3E" w14:textId="77777777" w:rsidR="00E22F9D" w:rsidRPr="00E22F9D" w:rsidRDefault="00E22F9D" w:rsidP="00E22F9D">
            <w:pPr>
              <w:spacing w:after="0" w:line="240" w:lineRule="auto"/>
              <w:ind w:right="277"/>
              <w:jc w:val="both"/>
              <w:rPr>
                <w:b/>
                <w:szCs w:val="20"/>
              </w:rPr>
            </w:pPr>
            <w:r w:rsidRPr="00E22F9D">
              <w:rPr>
                <w:b/>
                <w:szCs w:val="20"/>
              </w:rPr>
              <w:t>1. Definición actual y perspectiva de la economía en México</w:t>
            </w:r>
            <w:r>
              <w:rPr>
                <w:b/>
                <w:szCs w:val="20"/>
              </w:rPr>
              <w:t>.</w:t>
            </w:r>
          </w:p>
          <w:p w14:paraId="219530BE" w14:textId="77777777" w:rsidR="00E22F9D" w:rsidRPr="00E22F9D" w:rsidRDefault="00E22F9D" w:rsidP="00E22F9D">
            <w:pPr>
              <w:spacing w:after="0" w:line="240" w:lineRule="auto"/>
              <w:ind w:right="277"/>
              <w:jc w:val="both"/>
              <w:rPr>
                <w:szCs w:val="20"/>
              </w:rPr>
            </w:pPr>
            <w:r w:rsidRPr="00E22F9D">
              <w:rPr>
                <w:szCs w:val="20"/>
              </w:rPr>
              <w:t xml:space="preserve"> Antecedentes e importancia del crecimiento y desarrollo económico.</w:t>
            </w:r>
          </w:p>
          <w:p w14:paraId="737BABDB" w14:textId="77777777" w:rsidR="00E22F9D" w:rsidRDefault="00E22F9D" w:rsidP="00E22F9D">
            <w:pPr>
              <w:spacing w:after="0" w:line="240" w:lineRule="auto"/>
              <w:ind w:right="277"/>
              <w:jc w:val="both"/>
              <w:rPr>
                <w:szCs w:val="20"/>
              </w:rPr>
            </w:pPr>
            <w:r w:rsidRPr="00E22F9D">
              <w:rPr>
                <w:szCs w:val="20"/>
              </w:rPr>
              <w:t xml:space="preserve">Definición y perspectivas del desarrollo económico.      </w:t>
            </w:r>
          </w:p>
          <w:p w14:paraId="6A7CF1A8" w14:textId="77777777" w:rsidR="00276859" w:rsidRPr="00E22F9D" w:rsidRDefault="00276859" w:rsidP="00E22F9D">
            <w:pPr>
              <w:spacing w:after="0" w:line="240" w:lineRule="auto"/>
              <w:ind w:right="277"/>
              <w:jc w:val="both"/>
              <w:rPr>
                <w:szCs w:val="20"/>
              </w:rPr>
            </w:pPr>
          </w:p>
          <w:p w14:paraId="564FB909" w14:textId="77777777" w:rsidR="00E22F9D" w:rsidRPr="00E22F9D" w:rsidRDefault="00E22F9D" w:rsidP="00E22F9D">
            <w:pPr>
              <w:spacing w:after="0" w:line="240" w:lineRule="auto"/>
              <w:ind w:right="277"/>
              <w:jc w:val="both"/>
              <w:rPr>
                <w:b/>
                <w:szCs w:val="20"/>
              </w:rPr>
            </w:pPr>
            <w:r w:rsidRPr="00E22F9D">
              <w:rPr>
                <w:b/>
                <w:szCs w:val="20"/>
              </w:rPr>
              <w:t>2. Definición de los proyectos de inversión.</w:t>
            </w:r>
          </w:p>
          <w:p w14:paraId="4B7A638A" w14:textId="77777777" w:rsidR="00E22F9D" w:rsidRPr="00E22F9D" w:rsidRDefault="00E22F9D" w:rsidP="00E22F9D">
            <w:pPr>
              <w:spacing w:after="0" w:line="240" w:lineRule="auto"/>
              <w:ind w:right="277"/>
              <w:jc w:val="both"/>
              <w:rPr>
                <w:szCs w:val="20"/>
              </w:rPr>
            </w:pPr>
            <w:r w:rsidRPr="00E22F9D">
              <w:rPr>
                <w:szCs w:val="20"/>
              </w:rPr>
              <w:t>Definición de un proyecto de inversión.</w:t>
            </w:r>
          </w:p>
          <w:p w14:paraId="314973BC" w14:textId="77777777" w:rsidR="00E22F9D" w:rsidRPr="00E22F9D" w:rsidRDefault="00E22F9D" w:rsidP="00E22F9D">
            <w:pPr>
              <w:spacing w:after="0" w:line="240" w:lineRule="auto"/>
              <w:ind w:right="277"/>
              <w:jc w:val="both"/>
              <w:rPr>
                <w:szCs w:val="20"/>
              </w:rPr>
            </w:pPr>
            <w:r w:rsidRPr="00E22F9D">
              <w:rPr>
                <w:szCs w:val="20"/>
              </w:rPr>
              <w:t>Importancia de un proyecto para el desarrollo de una empresa y el país.</w:t>
            </w:r>
          </w:p>
          <w:p w14:paraId="69E9BB87" w14:textId="77777777" w:rsidR="00E22F9D" w:rsidRPr="00E22F9D" w:rsidRDefault="00E22F9D" w:rsidP="00E22F9D">
            <w:pPr>
              <w:spacing w:after="0" w:line="240" w:lineRule="auto"/>
              <w:ind w:right="277"/>
              <w:jc w:val="both"/>
              <w:rPr>
                <w:szCs w:val="20"/>
              </w:rPr>
            </w:pPr>
            <w:r w:rsidRPr="00E22F9D">
              <w:rPr>
                <w:szCs w:val="20"/>
              </w:rPr>
              <w:lastRenderedPageBreak/>
              <w:t>Tipos de proyectos.</w:t>
            </w:r>
          </w:p>
          <w:p w14:paraId="46CC07C7" w14:textId="77777777" w:rsidR="00E22F9D" w:rsidRDefault="00E22F9D" w:rsidP="00E22F9D">
            <w:pPr>
              <w:spacing w:after="0" w:line="240" w:lineRule="auto"/>
              <w:ind w:right="277"/>
              <w:jc w:val="both"/>
              <w:rPr>
                <w:szCs w:val="20"/>
              </w:rPr>
            </w:pPr>
            <w:r w:rsidRPr="00E22F9D">
              <w:rPr>
                <w:szCs w:val="20"/>
              </w:rPr>
              <w:t>Selección de proyectos identificados.</w:t>
            </w:r>
          </w:p>
          <w:p w14:paraId="1C53400D" w14:textId="77777777" w:rsidR="00276859" w:rsidRPr="00E22F9D" w:rsidRDefault="00276859" w:rsidP="00E22F9D">
            <w:pPr>
              <w:spacing w:after="0" w:line="240" w:lineRule="auto"/>
              <w:ind w:right="277"/>
              <w:jc w:val="both"/>
              <w:rPr>
                <w:szCs w:val="20"/>
              </w:rPr>
            </w:pPr>
          </w:p>
          <w:p w14:paraId="40CCF5A2" w14:textId="77777777" w:rsidR="00E22F9D" w:rsidRPr="00E22F9D" w:rsidRDefault="00E22F9D" w:rsidP="00E22F9D">
            <w:pPr>
              <w:spacing w:after="0" w:line="240" w:lineRule="auto"/>
              <w:ind w:right="277"/>
              <w:jc w:val="both"/>
              <w:rPr>
                <w:b/>
                <w:szCs w:val="20"/>
              </w:rPr>
            </w:pPr>
            <w:r w:rsidRPr="00E22F9D">
              <w:rPr>
                <w:b/>
                <w:szCs w:val="20"/>
              </w:rPr>
              <w:t>3.  Prefactibilidad y factibilidad.</w:t>
            </w:r>
          </w:p>
          <w:p w14:paraId="11F82990" w14:textId="77777777" w:rsidR="00E22F9D" w:rsidRPr="00E22F9D" w:rsidRDefault="00E22F9D" w:rsidP="00E22F9D">
            <w:pPr>
              <w:spacing w:after="0" w:line="240" w:lineRule="auto"/>
              <w:ind w:right="277"/>
              <w:jc w:val="both"/>
              <w:rPr>
                <w:szCs w:val="20"/>
              </w:rPr>
            </w:pPr>
            <w:r w:rsidRPr="00E22F9D">
              <w:rPr>
                <w:szCs w:val="20"/>
              </w:rPr>
              <w:t>Definición del perfil de estudio.</w:t>
            </w:r>
          </w:p>
          <w:p w14:paraId="785F2764" w14:textId="77777777" w:rsidR="00E22F9D" w:rsidRPr="00E22F9D" w:rsidRDefault="00E22F9D" w:rsidP="00E22F9D">
            <w:pPr>
              <w:spacing w:after="0" w:line="240" w:lineRule="auto"/>
              <w:ind w:right="277"/>
              <w:jc w:val="both"/>
              <w:rPr>
                <w:szCs w:val="20"/>
              </w:rPr>
            </w:pPr>
            <w:r w:rsidRPr="00E22F9D">
              <w:rPr>
                <w:szCs w:val="20"/>
              </w:rPr>
              <w:t>Etapas de un proyecto.</w:t>
            </w:r>
          </w:p>
          <w:p w14:paraId="75771C5D" w14:textId="77777777" w:rsidR="00E22F9D" w:rsidRPr="00E22F9D" w:rsidRDefault="00E22F9D" w:rsidP="00E22F9D">
            <w:pPr>
              <w:spacing w:after="0" w:line="240" w:lineRule="auto"/>
              <w:ind w:right="277"/>
              <w:jc w:val="both"/>
              <w:rPr>
                <w:szCs w:val="20"/>
              </w:rPr>
            </w:pPr>
            <w:r w:rsidRPr="00E22F9D">
              <w:rPr>
                <w:szCs w:val="20"/>
              </w:rPr>
              <w:t>Elementos que componen un proyecto.</w:t>
            </w:r>
          </w:p>
          <w:p w14:paraId="7588117F" w14:textId="77777777" w:rsidR="00E22F9D" w:rsidRPr="00E22F9D" w:rsidRDefault="00E22F9D" w:rsidP="00E22F9D">
            <w:pPr>
              <w:spacing w:after="0" w:line="240" w:lineRule="auto"/>
              <w:ind w:right="277"/>
              <w:jc w:val="both"/>
              <w:rPr>
                <w:szCs w:val="20"/>
              </w:rPr>
            </w:pPr>
            <w:r w:rsidRPr="00E22F9D">
              <w:rPr>
                <w:szCs w:val="20"/>
              </w:rPr>
              <w:t xml:space="preserve">Estudio de </w:t>
            </w:r>
            <w:proofErr w:type="spellStart"/>
            <w:r w:rsidRPr="00E22F9D">
              <w:rPr>
                <w:szCs w:val="20"/>
              </w:rPr>
              <w:t>prefactibilidad</w:t>
            </w:r>
            <w:proofErr w:type="spellEnd"/>
            <w:r w:rsidRPr="00E22F9D">
              <w:rPr>
                <w:szCs w:val="20"/>
              </w:rPr>
              <w:t>.</w:t>
            </w:r>
          </w:p>
          <w:p w14:paraId="00141CC4" w14:textId="77777777" w:rsidR="00343A01" w:rsidRPr="0090400E" w:rsidRDefault="00E22F9D" w:rsidP="00E22F9D">
            <w:pPr>
              <w:spacing w:after="0" w:line="240" w:lineRule="auto"/>
              <w:ind w:right="277"/>
              <w:jc w:val="both"/>
              <w:rPr>
                <w:szCs w:val="20"/>
              </w:rPr>
            </w:pPr>
            <w:r w:rsidRPr="00E22F9D">
              <w:rPr>
                <w:szCs w:val="20"/>
              </w:rPr>
              <w:t>Términos de referencia para la determinación del proyecto</w:t>
            </w:r>
          </w:p>
        </w:tc>
        <w:tc>
          <w:tcPr>
            <w:tcW w:w="921" w:type="pct"/>
          </w:tcPr>
          <w:p w14:paraId="1EA046C6" w14:textId="77777777" w:rsidR="00E22F9D" w:rsidRPr="00E22F9D" w:rsidRDefault="00E22F9D" w:rsidP="00E22F9D">
            <w:pPr>
              <w:spacing w:after="0" w:line="240" w:lineRule="auto"/>
              <w:ind w:left="142" w:right="277" w:hanging="142"/>
              <w:jc w:val="both"/>
              <w:rPr>
                <w:szCs w:val="20"/>
                <w:lang w:val="es-MX"/>
              </w:rPr>
            </w:pPr>
          </w:p>
          <w:p w14:paraId="05C7DCEC" w14:textId="77777777" w:rsidR="00E22F9D" w:rsidRPr="00E22F9D" w:rsidRDefault="00E22F9D" w:rsidP="00E22F9D">
            <w:pPr>
              <w:spacing w:after="0" w:line="240" w:lineRule="auto"/>
              <w:ind w:left="142" w:right="277" w:hanging="142"/>
              <w:jc w:val="both"/>
              <w:rPr>
                <w:szCs w:val="20"/>
                <w:lang w:val="es-MX"/>
              </w:rPr>
            </w:pPr>
            <w:r w:rsidRPr="00E22F9D">
              <w:rPr>
                <w:szCs w:val="20"/>
                <w:lang w:val="es-MX"/>
              </w:rPr>
              <w:t>1.  Localización y análisis de la información de los temas y subtemas del programa.</w:t>
            </w:r>
          </w:p>
          <w:p w14:paraId="5F72F351" w14:textId="77777777" w:rsidR="00E22F9D" w:rsidRPr="00E22F9D" w:rsidRDefault="00E22F9D" w:rsidP="00E22F9D">
            <w:pPr>
              <w:spacing w:after="0" w:line="240" w:lineRule="auto"/>
              <w:ind w:left="142" w:right="277" w:hanging="142"/>
              <w:jc w:val="both"/>
              <w:rPr>
                <w:szCs w:val="20"/>
                <w:lang w:val="es-MX"/>
              </w:rPr>
            </w:pPr>
            <w:r w:rsidRPr="00E22F9D">
              <w:rPr>
                <w:szCs w:val="20"/>
                <w:lang w:val="es-MX"/>
              </w:rPr>
              <w:t>2.  Exposición de información relativa a los temas y subtemas del programa.</w:t>
            </w:r>
          </w:p>
          <w:p w14:paraId="57ED635C" w14:textId="77777777" w:rsidR="00E22F9D" w:rsidRPr="00E22F9D" w:rsidRDefault="00E22F9D" w:rsidP="00E22F9D">
            <w:pPr>
              <w:spacing w:after="0" w:line="240" w:lineRule="auto"/>
              <w:ind w:left="142" w:right="277" w:hanging="142"/>
              <w:jc w:val="both"/>
              <w:rPr>
                <w:szCs w:val="20"/>
                <w:lang w:val="es-MX"/>
              </w:rPr>
            </w:pPr>
            <w:r w:rsidRPr="00E22F9D">
              <w:rPr>
                <w:szCs w:val="20"/>
                <w:lang w:val="es-MX"/>
              </w:rPr>
              <w:t>3.  Selección y exposición de dos casos prácticos; un perfil y un estudio de factibilidad.</w:t>
            </w:r>
          </w:p>
          <w:p w14:paraId="4909A0B4" w14:textId="77777777" w:rsidR="00E22F9D" w:rsidRPr="00E22F9D" w:rsidRDefault="00E22F9D" w:rsidP="00E22F9D">
            <w:pPr>
              <w:spacing w:after="0" w:line="240" w:lineRule="auto"/>
              <w:ind w:left="142" w:right="277" w:hanging="142"/>
              <w:jc w:val="both"/>
              <w:rPr>
                <w:szCs w:val="20"/>
                <w:lang w:val="es-MX"/>
              </w:rPr>
            </w:pPr>
            <w:r w:rsidRPr="00E22F9D">
              <w:rPr>
                <w:szCs w:val="20"/>
                <w:lang w:val="es-MX"/>
              </w:rPr>
              <w:lastRenderedPageBreak/>
              <w:t xml:space="preserve">4.  Asignación y evaluación de los reportes de lectura elaborados individuamente por los alumnos sobre los temas y subtemas en estudio para ejercitar sus capacidades de análisis, interpretación y juicio crítico. </w:t>
            </w:r>
          </w:p>
          <w:p w14:paraId="116702E5" w14:textId="77777777" w:rsidR="00E22F9D" w:rsidRPr="00E22F9D" w:rsidRDefault="00E22F9D" w:rsidP="00E22F9D">
            <w:pPr>
              <w:spacing w:after="0" w:line="240" w:lineRule="auto"/>
              <w:ind w:left="142" w:right="277" w:hanging="142"/>
              <w:jc w:val="both"/>
              <w:rPr>
                <w:szCs w:val="20"/>
                <w:lang w:val="es-MX"/>
              </w:rPr>
            </w:pPr>
          </w:p>
          <w:p w14:paraId="37E6B514" w14:textId="77777777" w:rsidR="00E22F9D" w:rsidRPr="00E22F9D" w:rsidRDefault="00E22F9D" w:rsidP="00E22F9D">
            <w:pPr>
              <w:spacing w:after="0" w:line="240" w:lineRule="auto"/>
              <w:ind w:left="142" w:right="277" w:hanging="142"/>
              <w:jc w:val="both"/>
              <w:rPr>
                <w:szCs w:val="20"/>
                <w:lang w:val="es-MX"/>
              </w:rPr>
            </w:pPr>
            <w:r w:rsidRPr="00E22F9D">
              <w:rPr>
                <w:i/>
                <w:szCs w:val="20"/>
                <w:lang w:val="es-MX"/>
              </w:rPr>
              <w:t>Aprendizaje colaborativo basado en el desarrollo de un caso práctico a concluirse al término del semestre</w:t>
            </w:r>
            <w:r w:rsidR="009E2224">
              <w:rPr>
                <w:i/>
                <w:szCs w:val="20"/>
                <w:lang w:val="es-MX"/>
              </w:rPr>
              <w:t>:</w:t>
            </w:r>
          </w:p>
          <w:p w14:paraId="28BD8859" w14:textId="77777777" w:rsidR="00E22F9D" w:rsidRPr="00E22F9D" w:rsidRDefault="00E22F9D" w:rsidP="00E22F9D">
            <w:pPr>
              <w:spacing w:after="0" w:line="240" w:lineRule="auto"/>
              <w:ind w:left="142" w:right="277" w:hanging="142"/>
              <w:jc w:val="both"/>
              <w:rPr>
                <w:szCs w:val="20"/>
                <w:lang w:val="es-MX"/>
              </w:rPr>
            </w:pPr>
            <w:r w:rsidRPr="00E22F9D">
              <w:rPr>
                <w:szCs w:val="20"/>
                <w:lang w:val="es-MX"/>
              </w:rPr>
              <w:t>1.  Tomar ciertas decisiones en la forma de generar equipos de los alumnos en el grupo.</w:t>
            </w:r>
          </w:p>
          <w:p w14:paraId="0A248E22" w14:textId="77777777" w:rsidR="009D6591" w:rsidRPr="0090400E" w:rsidRDefault="00E22F9D" w:rsidP="00E22F9D">
            <w:pPr>
              <w:spacing w:after="0" w:line="240" w:lineRule="auto"/>
              <w:ind w:left="142" w:right="277" w:hanging="142"/>
              <w:jc w:val="both"/>
              <w:rPr>
                <w:szCs w:val="20"/>
                <w:lang w:val="es-MX"/>
              </w:rPr>
            </w:pPr>
            <w:r w:rsidRPr="00E22F9D">
              <w:rPr>
                <w:szCs w:val="20"/>
                <w:lang w:val="es-MX"/>
              </w:rPr>
              <w:t xml:space="preserve">   2.  Tomar ciertas decisiones para la selección de las ideas de negocios a evaluarse.</w:t>
            </w:r>
          </w:p>
        </w:tc>
        <w:tc>
          <w:tcPr>
            <w:tcW w:w="964" w:type="pct"/>
          </w:tcPr>
          <w:p w14:paraId="376D72FD" w14:textId="77777777" w:rsidR="009E2224" w:rsidRPr="009E2224" w:rsidRDefault="009E2224" w:rsidP="009E2224">
            <w:pPr>
              <w:spacing w:after="0" w:line="240" w:lineRule="auto"/>
              <w:ind w:left="142" w:right="277" w:hanging="142"/>
              <w:jc w:val="both"/>
              <w:rPr>
                <w:szCs w:val="20"/>
              </w:rPr>
            </w:pPr>
          </w:p>
          <w:p w14:paraId="7CE11612" w14:textId="77777777" w:rsidR="009E2224" w:rsidRPr="009E2224" w:rsidRDefault="009E2224" w:rsidP="009E2224">
            <w:pPr>
              <w:spacing w:after="0" w:line="240" w:lineRule="auto"/>
              <w:ind w:left="142" w:right="277" w:hanging="142"/>
              <w:jc w:val="both"/>
              <w:rPr>
                <w:szCs w:val="20"/>
              </w:rPr>
            </w:pPr>
            <w:r w:rsidRPr="009E2224">
              <w:rPr>
                <w:szCs w:val="20"/>
              </w:rPr>
              <w:t>1.  Análisis de lecturas en documentos y libros indicados por el profesor, y formulación de reportes de lectura.</w:t>
            </w:r>
          </w:p>
          <w:p w14:paraId="62189949" w14:textId="77777777" w:rsidR="009E2224" w:rsidRDefault="009E2224" w:rsidP="009E2224">
            <w:pPr>
              <w:spacing w:after="0" w:line="240" w:lineRule="auto"/>
              <w:ind w:left="142" w:right="277" w:hanging="142"/>
              <w:jc w:val="both"/>
              <w:rPr>
                <w:szCs w:val="20"/>
              </w:rPr>
            </w:pPr>
            <w:r w:rsidRPr="009E2224">
              <w:rPr>
                <w:szCs w:val="20"/>
              </w:rPr>
              <w:t>2.  Exposición de los reportes de lectura basados en los temas y subtemas vistos en clase, así como el planteamiento de dudas.</w:t>
            </w:r>
          </w:p>
          <w:p w14:paraId="64BD8352" w14:textId="77777777" w:rsidR="009E2224" w:rsidRPr="009E2224" w:rsidRDefault="009E2224" w:rsidP="009E2224">
            <w:pPr>
              <w:spacing w:after="0" w:line="240" w:lineRule="auto"/>
              <w:ind w:left="142" w:right="277" w:hanging="142"/>
              <w:jc w:val="both"/>
              <w:rPr>
                <w:szCs w:val="20"/>
              </w:rPr>
            </w:pPr>
            <w:r w:rsidRPr="009E2224">
              <w:rPr>
                <w:szCs w:val="20"/>
              </w:rPr>
              <w:lastRenderedPageBreak/>
              <w:t>3.  Entrega de los reportes de lectura relacionados con estos temas y subtemas.</w:t>
            </w:r>
          </w:p>
          <w:p w14:paraId="5563E004" w14:textId="77777777" w:rsidR="009E2224" w:rsidRPr="009E2224" w:rsidRDefault="009E2224" w:rsidP="009E2224">
            <w:pPr>
              <w:spacing w:after="0" w:line="240" w:lineRule="auto"/>
              <w:ind w:left="142" w:right="277" w:hanging="142"/>
              <w:jc w:val="both"/>
              <w:rPr>
                <w:szCs w:val="20"/>
              </w:rPr>
            </w:pPr>
          </w:p>
          <w:p w14:paraId="7395E3A0" w14:textId="77777777" w:rsidR="009E2224" w:rsidRPr="009E2224" w:rsidRDefault="009E2224" w:rsidP="009E2224">
            <w:pPr>
              <w:spacing w:after="0" w:line="240" w:lineRule="auto"/>
              <w:ind w:left="142" w:right="277" w:hanging="142"/>
              <w:jc w:val="both"/>
              <w:rPr>
                <w:i/>
                <w:szCs w:val="20"/>
              </w:rPr>
            </w:pPr>
            <w:r w:rsidRPr="009E2224">
              <w:rPr>
                <w:i/>
                <w:szCs w:val="20"/>
              </w:rPr>
              <w:t>Aprendizaje colaborativo basado en el desarrollo de un caso práctico a concluirse al término del semestre:</w:t>
            </w:r>
          </w:p>
          <w:p w14:paraId="584A59B9" w14:textId="77777777" w:rsidR="009E2224" w:rsidRPr="009E2224" w:rsidRDefault="009E2224" w:rsidP="009E2224">
            <w:pPr>
              <w:spacing w:after="0" w:line="240" w:lineRule="auto"/>
              <w:ind w:left="142" w:right="277" w:hanging="142"/>
              <w:jc w:val="both"/>
              <w:rPr>
                <w:szCs w:val="20"/>
              </w:rPr>
            </w:pPr>
            <w:r w:rsidRPr="009E2224">
              <w:rPr>
                <w:szCs w:val="20"/>
              </w:rPr>
              <w:t>1.  Integrarse a los equipos conforme a las formas y criterios definidos por el profesor</w:t>
            </w:r>
            <w:r>
              <w:rPr>
                <w:szCs w:val="20"/>
              </w:rPr>
              <w:t>.</w:t>
            </w:r>
          </w:p>
          <w:p w14:paraId="3760FDED" w14:textId="77777777" w:rsidR="009E2224" w:rsidRPr="009E2224" w:rsidRDefault="009E2224" w:rsidP="009E2224">
            <w:pPr>
              <w:spacing w:after="0" w:line="240" w:lineRule="auto"/>
              <w:ind w:left="142" w:right="277" w:hanging="142"/>
              <w:jc w:val="both"/>
              <w:rPr>
                <w:szCs w:val="20"/>
              </w:rPr>
            </w:pPr>
            <w:r w:rsidRPr="009E2224">
              <w:rPr>
                <w:szCs w:val="20"/>
              </w:rPr>
              <w:t>2.  Determinar los roles por parte de los integrantes del equipo.</w:t>
            </w:r>
          </w:p>
          <w:p w14:paraId="1EFA4045" w14:textId="77777777" w:rsidR="009E2224" w:rsidRPr="009E2224" w:rsidRDefault="009E2224" w:rsidP="009E2224">
            <w:pPr>
              <w:spacing w:after="0" w:line="240" w:lineRule="auto"/>
              <w:ind w:left="142" w:right="277" w:hanging="142"/>
              <w:jc w:val="both"/>
              <w:rPr>
                <w:szCs w:val="20"/>
              </w:rPr>
            </w:pPr>
            <w:r w:rsidRPr="009E2224">
              <w:rPr>
                <w:szCs w:val="20"/>
              </w:rPr>
              <w:t>3.  Generar el diálogo para trabajar cooperativamente.</w:t>
            </w:r>
          </w:p>
          <w:p w14:paraId="01806260" w14:textId="77777777" w:rsidR="009E2224" w:rsidRPr="009E2224" w:rsidRDefault="009E2224" w:rsidP="009E2224">
            <w:pPr>
              <w:spacing w:after="0" w:line="240" w:lineRule="auto"/>
              <w:ind w:left="142" w:right="277" w:hanging="142"/>
              <w:jc w:val="both"/>
              <w:rPr>
                <w:szCs w:val="20"/>
              </w:rPr>
            </w:pPr>
            <w:r w:rsidRPr="009E2224">
              <w:rPr>
                <w:szCs w:val="20"/>
              </w:rPr>
              <w:t>4.  Seleccionar de manera grupal las ideas y oportunidades de negocios a analizarse y evaluarse en el desarrollo del caso práctico.</w:t>
            </w:r>
          </w:p>
          <w:p w14:paraId="354A9F0B" w14:textId="77777777" w:rsidR="009D6591" w:rsidRPr="0090400E" w:rsidRDefault="009E2224" w:rsidP="009E2224">
            <w:pPr>
              <w:spacing w:after="0" w:line="240" w:lineRule="auto"/>
              <w:ind w:left="142" w:right="277" w:hanging="142"/>
              <w:jc w:val="both"/>
              <w:rPr>
                <w:szCs w:val="20"/>
              </w:rPr>
            </w:pPr>
            <w:r w:rsidRPr="009E2224">
              <w:rPr>
                <w:szCs w:val="20"/>
              </w:rPr>
              <w:t xml:space="preserve">5. </w:t>
            </w:r>
            <w:proofErr w:type="spellStart"/>
            <w:r w:rsidRPr="009E2224">
              <w:rPr>
                <w:szCs w:val="20"/>
              </w:rPr>
              <w:t>Coevaluar</w:t>
            </w:r>
            <w:proofErr w:type="spellEnd"/>
            <w:r w:rsidRPr="009E2224">
              <w:rPr>
                <w:szCs w:val="20"/>
              </w:rPr>
              <w:t xml:space="preserve"> el desempeño del grupo y recomendar mejoras</w:t>
            </w:r>
            <w:r>
              <w:rPr>
                <w:szCs w:val="20"/>
              </w:rPr>
              <w:t>.</w:t>
            </w:r>
          </w:p>
        </w:tc>
        <w:tc>
          <w:tcPr>
            <w:tcW w:w="459" w:type="pct"/>
            <w:tcBorders>
              <w:bottom w:val="single" w:sz="4" w:space="0" w:color="auto"/>
            </w:tcBorders>
          </w:tcPr>
          <w:p w14:paraId="0AC43C3F" w14:textId="77777777" w:rsidR="009E2224" w:rsidRPr="009E2224" w:rsidRDefault="009E2224" w:rsidP="009E2224">
            <w:pPr>
              <w:spacing w:after="0" w:line="240" w:lineRule="auto"/>
              <w:ind w:left="142" w:right="277" w:hanging="142"/>
              <w:jc w:val="both"/>
              <w:rPr>
                <w:szCs w:val="20"/>
              </w:rPr>
            </w:pPr>
            <w:r w:rsidRPr="009E2224">
              <w:rPr>
                <w:szCs w:val="20"/>
              </w:rPr>
              <w:lastRenderedPageBreak/>
              <w:t xml:space="preserve">   </w:t>
            </w:r>
          </w:p>
          <w:p w14:paraId="2547F44C" w14:textId="77777777" w:rsidR="009D6591" w:rsidRPr="0090400E" w:rsidRDefault="009E2224" w:rsidP="009E2224">
            <w:pPr>
              <w:spacing w:after="0" w:line="240" w:lineRule="auto"/>
              <w:ind w:left="142" w:right="247" w:hanging="142"/>
              <w:jc w:val="both"/>
              <w:rPr>
                <w:szCs w:val="20"/>
              </w:rPr>
            </w:pPr>
            <w:r w:rsidRPr="009E2224">
              <w:rPr>
                <w:szCs w:val="20"/>
              </w:rPr>
              <w:t xml:space="preserve">   </w:t>
            </w:r>
            <w:r w:rsidR="00311E7F">
              <w:rPr>
                <w:szCs w:val="20"/>
              </w:rPr>
              <w:t xml:space="preserve"> </w:t>
            </w:r>
            <w:r w:rsidRPr="009E2224">
              <w:rPr>
                <w:szCs w:val="20"/>
              </w:rPr>
              <w:t xml:space="preserve">Aula acondicionada con mobiliario y equipo, destacando: Proyector </w:t>
            </w:r>
            <w:proofErr w:type="spellStart"/>
            <w:r w:rsidRPr="009E2224">
              <w:rPr>
                <w:szCs w:val="20"/>
              </w:rPr>
              <w:t>pintarrón</w:t>
            </w:r>
            <w:proofErr w:type="spellEnd"/>
            <w:r w:rsidRPr="009E2224">
              <w:rPr>
                <w:szCs w:val="20"/>
              </w:rPr>
              <w:t xml:space="preserve"> y aire acondicionado, entre otros.</w:t>
            </w:r>
          </w:p>
        </w:tc>
      </w:tr>
    </w:tbl>
    <w:p w14:paraId="7B98A626" w14:textId="77777777" w:rsidR="00343A01" w:rsidRDefault="00343A01" w:rsidP="0069370F">
      <w:pPr>
        <w:spacing w:after="0" w:line="240" w:lineRule="auto"/>
        <w:ind w:left="142" w:right="277" w:hanging="142"/>
        <w:jc w:val="both"/>
      </w:pPr>
    </w:p>
    <w:p w14:paraId="2A2B0807" w14:textId="77777777" w:rsidR="00343A01" w:rsidRDefault="00343A01">
      <w:pPr>
        <w:spacing w:after="0" w:line="240" w:lineRule="auto"/>
      </w:pPr>
      <w: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2"/>
        <w:gridCol w:w="2432"/>
        <w:gridCol w:w="2006"/>
        <w:gridCol w:w="1666"/>
        <w:gridCol w:w="2058"/>
        <w:gridCol w:w="1781"/>
        <w:gridCol w:w="1615"/>
      </w:tblGrid>
      <w:tr w:rsidR="00E149FE" w:rsidRPr="00120D4C" w14:paraId="558A7EC8" w14:textId="77777777" w:rsidTr="00C15E56">
        <w:trPr>
          <w:trHeight w:val="225"/>
          <w:tblHeader/>
          <w:jc w:val="center"/>
        </w:trPr>
        <w:tc>
          <w:tcPr>
            <w:tcW w:w="984" w:type="pct"/>
            <w:vMerge w:val="restart"/>
            <w:shd w:val="clear" w:color="auto" w:fill="D9D9D9" w:themeFill="background1" w:themeFillShade="D9"/>
            <w:vAlign w:val="center"/>
          </w:tcPr>
          <w:p w14:paraId="4FDFB0B6" w14:textId="77777777" w:rsidR="006B4804" w:rsidRPr="00FA1C99" w:rsidRDefault="006B4804" w:rsidP="00C15E56">
            <w:pPr>
              <w:spacing w:after="0" w:line="240" w:lineRule="auto"/>
              <w:jc w:val="center"/>
              <w:rPr>
                <w:b/>
                <w:sz w:val="20"/>
              </w:rPr>
            </w:pPr>
            <w:r w:rsidRPr="00FA1C99">
              <w:rPr>
                <w:b/>
                <w:sz w:val="20"/>
              </w:rPr>
              <w:lastRenderedPageBreak/>
              <w:br w:type="page"/>
              <w:t>Sub-Competencias</w:t>
            </w:r>
          </w:p>
        </w:tc>
        <w:tc>
          <w:tcPr>
            <w:tcW w:w="2836" w:type="pct"/>
            <w:gridSpan w:val="4"/>
            <w:shd w:val="clear" w:color="auto" w:fill="D9D9D9" w:themeFill="background1" w:themeFillShade="D9"/>
            <w:vAlign w:val="center"/>
          </w:tcPr>
          <w:p w14:paraId="538B0A7C" w14:textId="77777777" w:rsidR="006B4804" w:rsidRPr="00FA1C99" w:rsidRDefault="006B4804" w:rsidP="00C15E56">
            <w:pPr>
              <w:spacing w:after="0" w:line="240" w:lineRule="auto"/>
              <w:jc w:val="center"/>
              <w:rPr>
                <w:b/>
                <w:sz w:val="20"/>
              </w:rPr>
            </w:pPr>
            <w:r w:rsidRPr="00FA1C99">
              <w:rPr>
                <w:b/>
                <w:sz w:val="20"/>
              </w:rPr>
              <w:t>Evaluación</w:t>
            </w:r>
          </w:p>
        </w:tc>
        <w:tc>
          <w:tcPr>
            <w:tcW w:w="619" w:type="pct"/>
            <w:vMerge w:val="restart"/>
            <w:shd w:val="clear" w:color="auto" w:fill="D9D9D9" w:themeFill="background1" w:themeFillShade="D9"/>
            <w:vAlign w:val="center"/>
          </w:tcPr>
          <w:p w14:paraId="181E251F" w14:textId="77777777" w:rsidR="006B4804" w:rsidRPr="00FA1C99" w:rsidRDefault="006B4804" w:rsidP="00C15E56">
            <w:pPr>
              <w:spacing w:after="0" w:line="240" w:lineRule="auto"/>
              <w:jc w:val="center"/>
              <w:rPr>
                <w:b/>
                <w:sz w:val="20"/>
              </w:rPr>
            </w:pPr>
            <w:r w:rsidRPr="00FA1C99">
              <w:rPr>
                <w:b/>
                <w:sz w:val="20"/>
              </w:rPr>
              <w:t>Referencias</w:t>
            </w:r>
          </w:p>
          <w:p w14:paraId="5782C338" w14:textId="77777777" w:rsidR="006B4804" w:rsidRPr="00FA1C99" w:rsidRDefault="006B4804" w:rsidP="00C15E56">
            <w:pPr>
              <w:spacing w:after="0" w:line="240" w:lineRule="auto"/>
              <w:jc w:val="center"/>
              <w:rPr>
                <w:b/>
                <w:sz w:val="20"/>
              </w:rPr>
            </w:pPr>
            <w:r w:rsidRPr="00FA1C99">
              <w:rPr>
                <w:b/>
                <w:sz w:val="20"/>
              </w:rPr>
              <w:t>bibliográficas</w:t>
            </w:r>
          </w:p>
        </w:tc>
        <w:tc>
          <w:tcPr>
            <w:tcW w:w="561" w:type="pct"/>
            <w:vMerge w:val="restart"/>
            <w:shd w:val="clear" w:color="auto" w:fill="D9D9D9" w:themeFill="background1" w:themeFillShade="D9"/>
            <w:vAlign w:val="center"/>
          </w:tcPr>
          <w:p w14:paraId="4E881495" w14:textId="77777777" w:rsidR="006B4804" w:rsidRPr="00FA1C99" w:rsidRDefault="006B4804" w:rsidP="00C15E56">
            <w:pPr>
              <w:spacing w:after="0" w:line="240" w:lineRule="auto"/>
              <w:jc w:val="center"/>
              <w:rPr>
                <w:b/>
                <w:sz w:val="20"/>
              </w:rPr>
            </w:pPr>
            <w:r w:rsidRPr="00FA1C99">
              <w:rPr>
                <w:b/>
                <w:sz w:val="20"/>
              </w:rPr>
              <w:t>Materiales y recursos didácticos</w:t>
            </w:r>
          </w:p>
        </w:tc>
      </w:tr>
      <w:tr w:rsidR="00E149FE" w:rsidRPr="00120D4C" w14:paraId="7E23D139" w14:textId="77777777" w:rsidTr="00C15E56">
        <w:trPr>
          <w:trHeight w:val="136"/>
          <w:tblHeader/>
          <w:jc w:val="center"/>
        </w:trPr>
        <w:tc>
          <w:tcPr>
            <w:tcW w:w="984" w:type="pct"/>
            <w:vMerge/>
          </w:tcPr>
          <w:p w14:paraId="3D2E92A7" w14:textId="77777777" w:rsidR="006B4804" w:rsidRPr="00120D4C" w:rsidRDefault="006B4804" w:rsidP="00465A3F">
            <w:pPr>
              <w:spacing w:after="0" w:line="240" w:lineRule="auto"/>
              <w:ind w:left="142" w:right="277" w:hanging="142"/>
              <w:rPr>
                <w:sz w:val="20"/>
                <w:szCs w:val="20"/>
              </w:rPr>
            </w:pPr>
          </w:p>
        </w:tc>
        <w:tc>
          <w:tcPr>
            <w:tcW w:w="845" w:type="pct"/>
            <w:shd w:val="clear" w:color="auto" w:fill="D9D9D9" w:themeFill="background1" w:themeFillShade="D9"/>
            <w:vAlign w:val="center"/>
          </w:tcPr>
          <w:p w14:paraId="3EBCDBE5" w14:textId="77777777" w:rsidR="006B4804" w:rsidRPr="00FA1C99" w:rsidRDefault="006B4804" w:rsidP="00C15E56">
            <w:pPr>
              <w:spacing w:line="240" w:lineRule="auto"/>
              <w:jc w:val="center"/>
              <w:rPr>
                <w:b/>
                <w:sz w:val="20"/>
              </w:rPr>
            </w:pPr>
            <w:r w:rsidRPr="00FA1C99">
              <w:rPr>
                <w:b/>
                <w:sz w:val="20"/>
              </w:rPr>
              <w:t>Criterios</w:t>
            </w:r>
          </w:p>
        </w:tc>
        <w:tc>
          <w:tcPr>
            <w:tcW w:w="697" w:type="pct"/>
            <w:shd w:val="clear" w:color="auto" w:fill="D9D9D9" w:themeFill="background1" w:themeFillShade="D9"/>
            <w:vAlign w:val="center"/>
          </w:tcPr>
          <w:p w14:paraId="6E4CC81D" w14:textId="77777777" w:rsidR="006B4804" w:rsidRPr="00FA1C99" w:rsidRDefault="006B4804" w:rsidP="00C15E56">
            <w:pPr>
              <w:spacing w:line="240" w:lineRule="auto"/>
              <w:jc w:val="center"/>
              <w:rPr>
                <w:b/>
                <w:sz w:val="20"/>
              </w:rPr>
            </w:pPr>
            <w:r w:rsidRPr="00FA1C99">
              <w:rPr>
                <w:b/>
                <w:sz w:val="20"/>
              </w:rPr>
              <w:t>Evidencias</w:t>
            </w:r>
          </w:p>
        </w:tc>
        <w:tc>
          <w:tcPr>
            <w:tcW w:w="579" w:type="pct"/>
            <w:shd w:val="clear" w:color="auto" w:fill="D9D9D9" w:themeFill="background1" w:themeFillShade="D9"/>
            <w:vAlign w:val="center"/>
          </w:tcPr>
          <w:p w14:paraId="12A5FE45" w14:textId="77777777" w:rsidR="006B4804" w:rsidRPr="00FA1C99" w:rsidRDefault="006B4804" w:rsidP="00C15E56">
            <w:pPr>
              <w:spacing w:line="240" w:lineRule="auto"/>
              <w:jc w:val="center"/>
              <w:rPr>
                <w:b/>
                <w:sz w:val="20"/>
              </w:rPr>
            </w:pPr>
            <w:r w:rsidRPr="00FA1C99">
              <w:rPr>
                <w:b/>
                <w:sz w:val="20"/>
              </w:rPr>
              <w:t>Ponderación</w:t>
            </w:r>
          </w:p>
        </w:tc>
        <w:tc>
          <w:tcPr>
            <w:tcW w:w="715" w:type="pct"/>
            <w:shd w:val="clear" w:color="auto" w:fill="D9D9D9" w:themeFill="background1" w:themeFillShade="D9"/>
            <w:vAlign w:val="center"/>
          </w:tcPr>
          <w:p w14:paraId="051848C1" w14:textId="77777777" w:rsidR="006B4804" w:rsidRPr="00FA1C99" w:rsidRDefault="006B4804" w:rsidP="00C15E56">
            <w:pPr>
              <w:spacing w:line="240" w:lineRule="auto"/>
              <w:jc w:val="center"/>
              <w:rPr>
                <w:b/>
                <w:sz w:val="20"/>
              </w:rPr>
            </w:pPr>
            <w:r w:rsidRPr="00FA1C99">
              <w:rPr>
                <w:b/>
                <w:sz w:val="20"/>
              </w:rPr>
              <w:t>Ponderación de la Sub-Competencia</w:t>
            </w:r>
          </w:p>
        </w:tc>
        <w:tc>
          <w:tcPr>
            <w:tcW w:w="619" w:type="pct"/>
            <w:vMerge/>
          </w:tcPr>
          <w:p w14:paraId="0FABC39F" w14:textId="77777777" w:rsidR="006B4804" w:rsidRPr="00120D4C" w:rsidRDefault="006B4804" w:rsidP="00465A3F">
            <w:pPr>
              <w:spacing w:after="0" w:line="240" w:lineRule="auto"/>
              <w:ind w:left="142" w:right="277" w:hanging="142"/>
              <w:jc w:val="center"/>
              <w:rPr>
                <w:b/>
                <w:sz w:val="20"/>
                <w:szCs w:val="20"/>
              </w:rPr>
            </w:pPr>
          </w:p>
        </w:tc>
        <w:tc>
          <w:tcPr>
            <w:tcW w:w="561" w:type="pct"/>
            <w:vMerge/>
          </w:tcPr>
          <w:p w14:paraId="4B7C6462" w14:textId="77777777" w:rsidR="006B4804" w:rsidRPr="00120D4C" w:rsidRDefault="006B4804" w:rsidP="00465A3F">
            <w:pPr>
              <w:spacing w:after="0" w:line="240" w:lineRule="auto"/>
              <w:ind w:left="142" w:right="277" w:hanging="142"/>
              <w:jc w:val="center"/>
              <w:rPr>
                <w:b/>
                <w:sz w:val="20"/>
                <w:szCs w:val="20"/>
              </w:rPr>
            </w:pPr>
          </w:p>
        </w:tc>
      </w:tr>
      <w:tr w:rsidR="00E149FE" w:rsidRPr="007862E2" w14:paraId="2410310F" w14:textId="77777777" w:rsidTr="00E231FF">
        <w:trPr>
          <w:trHeight w:val="1134"/>
          <w:jc w:val="center"/>
        </w:trPr>
        <w:tc>
          <w:tcPr>
            <w:tcW w:w="984" w:type="pct"/>
          </w:tcPr>
          <w:p w14:paraId="3F1E7ECE" w14:textId="77777777" w:rsidR="009E2224" w:rsidRPr="009E2224" w:rsidRDefault="009E2224" w:rsidP="009E2224">
            <w:pPr>
              <w:spacing w:after="0" w:line="240" w:lineRule="auto"/>
              <w:ind w:right="277"/>
              <w:jc w:val="both"/>
              <w:rPr>
                <w:szCs w:val="20"/>
              </w:rPr>
            </w:pPr>
          </w:p>
          <w:p w14:paraId="0FF36B7F" w14:textId="77777777" w:rsidR="009E2224" w:rsidRPr="009E2224" w:rsidRDefault="009E2224" w:rsidP="009E2224">
            <w:pPr>
              <w:spacing w:after="0" w:line="240" w:lineRule="auto"/>
              <w:ind w:right="277"/>
              <w:jc w:val="both"/>
              <w:rPr>
                <w:szCs w:val="20"/>
              </w:rPr>
            </w:pPr>
            <w:r w:rsidRPr="009E2224">
              <w:rPr>
                <w:szCs w:val="20"/>
              </w:rPr>
              <w:t xml:space="preserve">1. Conocer los antecedentes, importancia, tipos y elementos de un proyecto para determinar sus etapas y su proceso de integración, con base a procedimientos de planeación y evaluación desarrollados por diversos autores. </w:t>
            </w:r>
          </w:p>
          <w:p w14:paraId="086FA5A1" w14:textId="77777777" w:rsidR="009E2224" w:rsidRPr="009E2224" w:rsidRDefault="009E2224" w:rsidP="009E2224">
            <w:pPr>
              <w:spacing w:after="0" w:line="240" w:lineRule="auto"/>
              <w:ind w:right="277"/>
              <w:jc w:val="both"/>
              <w:rPr>
                <w:szCs w:val="20"/>
              </w:rPr>
            </w:pPr>
          </w:p>
          <w:p w14:paraId="3E31D7B2" w14:textId="77777777" w:rsidR="009E2224" w:rsidRPr="009E2224" w:rsidRDefault="009E2224" w:rsidP="009E2224">
            <w:pPr>
              <w:spacing w:after="0" w:line="240" w:lineRule="auto"/>
              <w:ind w:right="277"/>
              <w:jc w:val="both"/>
              <w:rPr>
                <w:szCs w:val="20"/>
              </w:rPr>
            </w:pPr>
          </w:p>
          <w:p w14:paraId="192CA913" w14:textId="77777777" w:rsidR="00343A01" w:rsidRPr="007862E2" w:rsidRDefault="00343A01" w:rsidP="00343A01">
            <w:pPr>
              <w:spacing w:after="0" w:line="240" w:lineRule="auto"/>
              <w:ind w:right="277"/>
              <w:jc w:val="both"/>
              <w:rPr>
                <w:szCs w:val="20"/>
              </w:rPr>
            </w:pPr>
          </w:p>
        </w:tc>
        <w:tc>
          <w:tcPr>
            <w:tcW w:w="845" w:type="pct"/>
          </w:tcPr>
          <w:p w14:paraId="615EF679" w14:textId="77777777" w:rsidR="009E2224" w:rsidRPr="009E2224" w:rsidRDefault="009E2224" w:rsidP="009E2224">
            <w:pPr>
              <w:spacing w:after="0" w:line="240" w:lineRule="auto"/>
              <w:ind w:left="142" w:right="277" w:hanging="142"/>
              <w:jc w:val="both"/>
              <w:rPr>
                <w:szCs w:val="20"/>
                <w:lang w:val="es-MX"/>
              </w:rPr>
            </w:pPr>
          </w:p>
          <w:p w14:paraId="13225F1E" w14:textId="77777777" w:rsidR="009E2224" w:rsidRPr="009E2224" w:rsidRDefault="009E2224" w:rsidP="009E2224">
            <w:pPr>
              <w:spacing w:after="0" w:line="240" w:lineRule="auto"/>
              <w:ind w:left="142" w:right="277" w:hanging="142"/>
              <w:jc w:val="both"/>
              <w:rPr>
                <w:szCs w:val="20"/>
                <w:lang w:val="es-MX"/>
              </w:rPr>
            </w:pPr>
            <w:r w:rsidRPr="009E2224">
              <w:rPr>
                <w:szCs w:val="20"/>
                <w:lang w:val="es-MX"/>
              </w:rPr>
              <w:t xml:space="preserve">Identifica las etapas y el proceso para la generación, integración y operación de los proyectos de inversión, mediante el conocimiento de sus antecedentes, de su importancia, de sus elementos y de los distintos tipos de proyectos que contribuyen al crecimiento económico del país. </w:t>
            </w:r>
          </w:p>
          <w:p w14:paraId="28A7CF9A" w14:textId="77777777" w:rsidR="006B4804" w:rsidRPr="007862E2" w:rsidRDefault="006B4804" w:rsidP="00465A3F">
            <w:pPr>
              <w:spacing w:after="0" w:line="240" w:lineRule="auto"/>
              <w:ind w:left="142" w:right="277" w:hanging="142"/>
              <w:jc w:val="both"/>
              <w:rPr>
                <w:szCs w:val="20"/>
                <w:lang w:val="es-MX"/>
              </w:rPr>
            </w:pPr>
          </w:p>
        </w:tc>
        <w:tc>
          <w:tcPr>
            <w:tcW w:w="697" w:type="pct"/>
          </w:tcPr>
          <w:p w14:paraId="48D40848" w14:textId="77777777" w:rsidR="009E2224" w:rsidRPr="009E2224" w:rsidRDefault="009E2224" w:rsidP="009E2224">
            <w:pPr>
              <w:spacing w:after="0" w:line="240" w:lineRule="auto"/>
              <w:ind w:left="142" w:right="277" w:hanging="142"/>
              <w:jc w:val="both"/>
              <w:rPr>
                <w:szCs w:val="20"/>
              </w:rPr>
            </w:pPr>
          </w:p>
          <w:p w14:paraId="094E9AFC" w14:textId="77777777" w:rsidR="009E2224" w:rsidRPr="009E2224" w:rsidRDefault="009E2224" w:rsidP="009E2224">
            <w:pPr>
              <w:spacing w:after="0" w:line="240" w:lineRule="auto"/>
              <w:ind w:left="142" w:right="277" w:hanging="142"/>
              <w:jc w:val="both"/>
              <w:rPr>
                <w:szCs w:val="20"/>
              </w:rPr>
            </w:pPr>
            <w:r w:rsidRPr="009E2224">
              <w:rPr>
                <w:szCs w:val="20"/>
              </w:rPr>
              <w:t>Reportes de Lectura, integración de equipos y lista de ideas y oportunidades de negocios seleccionadas.</w:t>
            </w:r>
          </w:p>
          <w:p w14:paraId="279C6D72" w14:textId="77777777" w:rsidR="009E2224" w:rsidRPr="009E2224" w:rsidRDefault="009E2224" w:rsidP="009E2224">
            <w:pPr>
              <w:spacing w:after="0" w:line="240" w:lineRule="auto"/>
              <w:ind w:left="142" w:right="277" w:hanging="142"/>
              <w:jc w:val="both"/>
              <w:rPr>
                <w:szCs w:val="20"/>
              </w:rPr>
            </w:pPr>
            <w:r w:rsidRPr="009E2224">
              <w:rPr>
                <w:szCs w:val="20"/>
              </w:rPr>
              <w:t xml:space="preserve"> </w:t>
            </w:r>
          </w:p>
          <w:p w14:paraId="1F5641AC" w14:textId="0CD539EE" w:rsidR="006B4804" w:rsidRDefault="009E2224" w:rsidP="009E2224">
            <w:pPr>
              <w:spacing w:after="0" w:line="240" w:lineRule="auto"/>
              <w:ind w:left="142" w:right="277" w:hanging="142"/>
              <w:jc w:val="both"/>
              <w:rPr>
                <w:szCs w:val="20"/>
              </w:rPr>
            </w:pPr>
            <w:r w:rsidRPr="009E2224">
              <w:rPr>
                <w:szCs w:val="20"/>
              </w:rPr>
              <w:t xml:space="preserve">Examen </w:t>
            </w:r>
            <w:r w:rsidR="00E149FE">
              <w:rPr>
                <w:szCs w:val="20"/>
              </w:rPr>
              <w:t>estandarizado</w:t>
            </w:r>
            <w:r w:rsidRPr="009E2224">
              <w:rPr>
                <w:szCs w:val="20"/>
              </w:rPr>
              <w:t>.</w:t>
            </w:r>
          </w:p>
          <w:p w14:paraId="6B1C297D" w14:textId="77777777" w:rsidR="00E149FE" w:rsidRDefault="00E149FE" w:rsidP="009E2224">
            <w:pPr>
              <w:spacing w:after="0" w:line="240" w:lineRule="auto"/>
              <w:ind w:left="142" w:right="277" w:hanging="142"/>
              <w:jc w:val="both"/>
              <w:rPr>
                <w:szCs w:val="20"/>
              </w:rPr>
            </w:pPr>
          </w:p>
          <w:p w14:paraId="7B07B14A" w14:textId="77777777" w:rsidR="00E149FE" w:rsidRDefault="00E149FE" w:rsidP="009E2224">
            <w:pPr>
              <w:spacing w:after="0" w:line="240" w:lineRule="auto"/>
              <w:ind w:left="142" w:right="277" w:hanging="142"/>
              <w:jc w:val="both"/>
              <w:rPr>
                <w:szCs w:val="20"/>
              </w:rPr>
            </w:pPr>
          </w:p>
          <w:p w14:paraId="371F7539" w14:textId="07B4225B" w:rsidR="00E149FE" w:rsidRPr="007862E2" w:rsidRDefault="00E149FE" w:rsidP="009E2224">
            <w:pPr>
              <w:spacing w:after="0" w:line="240" w:lineRule="auto"/>
              <w:ind w:left="142" w:right="277" w:hanging="142"/>
              <w:jc w:val="both"/>
              <w:rPr>
                <w:szCs w:val="20"/>
              </w:rPr>
            </w:pPr>
            <w:r>
              <w:rPr>
                <w:szCs w:val="20"/>
              </w:rPr>
              <w:t>Cuestionario</w:t>
            </w:r>
          </w:p>
        </w:tc>
        <w:tc>
          <w:tcPr>
            <w:tcW w:w="579" w:type="pct"/>
          </w:tcPr>
          <w:p w14:paraId="4CE0D822" w14:textId="77777777" w:rsidR="009E2224" w:rsidRPr="009E2224" w:rsidRDefault="009E2224" w:rsidP="009E2224">
            <w:pPr>
              <w:spacing w:after="0" w:line="240" w:lineRule="auto"/>
              <w:ind w:left="142" w:right="277" w:hanging="142"/>
              <w:jc w:val="both"/>
              <w:rPr>
                <w:i/>
                <w:szCs w:val="20"/>
              </w:rPr>
            </w:pPr>
          </w:p>
          <w:p w14:paraId="68D074AE" w14:textId="77777777" w:rsidR="009E2224" w:rsidRPr="009E2224" w:rsidRDefault="009E2224" w:rsidP="009E2224">
            <w:pPr>
              <w:spacing w:after="0" w:line="240" w:lineRule="auto"/>
              <w:ind w:left="142" w:right="277" w:hanging="142"/>
              <w:jc w:val="both"/>
              <w:rPr>
                <w:i/>
                <w:szCs w:val="20"/>
              </w:rPr>
            </w:pPr>
          </w:p>
          <w:p w14:paraId="2019195F" w14:textId="77777777" w:rsidR="009E2224" w:rsidRPr="009E2224" w:rsidRDefault="009E2224" w:rsidP="009E2224">
            <w:pPr>
              <w:spacing w:after="0" w:line="240" w:lineRule="auto"/>
              <w:ind w:left="142" w:right="277" w:hanging="142"/>
              <w:jc w:val="both"/>
              <w:rPr>
                <w:i/>
                <w:szCs w:val="20"/>
              </w:rPr>
            </w:pPr>
            <w:r w:rsidRPr="009E2224">
              <w:rPr>
                <w:i/>
                <w:szCs w:val="20"/>
              </w:rPr>
              <w:t>60%</w:t>
            </w:r>
          </w:p>
          <w:p w14:paraId="7DEF0309" w14:textId="77777777" w:rsidR="009E2224" w:rsidRPr="009E2224" w:rsidRDefault="009E2224" w:rsidP="009E2224">
            <w:pPr>
              <w:spacing w:after="0" w:line="240" w:lineRule="auto"/>
              <w:ind w:left="142" w:right="277" w:hanging="142"/>
              <w:jc w:val="both"/>
              <w:rPr>
                <w:i/>
                <w:szCs w:val="20"/>
              </w:rPr>
            </w:pPr>
          </w:p>
          <w:p w14:paraId="555472F2" w14:textId="77777777" w:rsidR="009E2224" w:rsidRPr="009E2224" w:rsidRDefault="009E2224" w:rsidP="009E2224">
            <w:pPr>
              <w:spacing w:after="0" w:line="240" w:lineRule="auto"/>
              <w:ind w:left="142" w:right="277" w:hanging="142"/>
              <w:jc w:val="both"/>
              <w:rPr>
                <w:i/>
                <w:szCs w:val="20"/>
              </w:rPr>
            </w:pPr>
          </w:p>
          <w:p w14:paraId="23CA7F5D" w14:textId="77777777" w:rsidR="009E2224" w:rsidRPr="009E2224" w:rsidRDefault="009E2224" w:rsidP="009E2224">
            <w:pPr>
              <w:spacing w:after="0" w:line="240" w:lineRule="auto"/>
              <w:ind w:left="142" w:right="277" w:hanging="142"/>
              <w:jc w:val="both"/>
              <w:rPr>
                <w:i/>
                <w:szCs w:val="20"/>
              </w:rPr>
            </w:pPr>
          </w:p>
          <w:p w14:paraId="2A84D745" w14:textId="77777777" w:rsidR="009E2224" w:rsidRPr="009E2224" w:rsidRDefault="009E2224" w:rsidP="009E2224">
            <w:pPr>
              <w:spacing w:after="0" w:line="240" w:lineRule="auto"/>
              <w:ind w:left="142" w:right="277" w:hanging="142"/>
              <w:jc w:val="both"/>
              <w:rPr>
                <w:i/>
                <w:szCs w:val="20"/>
              </w:rPr>
            </w:pPr>
          </w:p>
          <w:p w14:paraId="45434CA8" w14:textId="77777777" w:rsidR="009E2224" w:rsidRDefault="009E2224" w:rsidP="009E2224">
            <w:pPr>
              <w:spacing w:after="0" w:line="240" w:lineRule="auto"/>
              <w:ind w:left="142" w:right="277" w:hanging="142"/>
              <w:jc w:val="both"/>
              <w:rPr>
                <w:i/>
                <w:szCs w:val="20"/>
              </w:rPr>
            </w:pPr>
          </w:p>
          <w:p w14:paraId="41E093A9" w14:textId="77777777" w:rsidR="00EB4CFF" w:rsidRPr="009E2224" w:rsidRDefault="00EB4CFF" w:rsidP="009E2224">
            <w:pPr>
              <w:spacing w:after="0" w:line="240" w:lineRule="auto"/>
              <w:ind w:left="142" w:right="277" w:hanging="142"/>
              <w:jc w:val="both"/>
              <w:rPr>
                <w:i/>
                <w:szCs w:val="20"/>
              </w:rPr>
            </w:pPr>
          </w:p>
          <w:p w14:paraId="5F8D90EF" w14:textId="77777777" w:rsidR="009E2224" w:rsidRPr="009E2224" w:rsidRDefault="009E2224" w:rsidP="009E2224">
            <w:pPr>
              <w:spacing w:after="0" w:line="240" w:lineRule="auto"/>
              <w:ind w:left="142" w:right="277" w:hanging="142"/>
              <w:jc w:val="both"/>
              <w:rPr>
                <w:i/>
                <w:szCs w:val="20"/>
              </w:rPr>
            </w:pPr>
          </w:p>
          <w:p w14:paraId="54FE1928" w14:textId="77777777" w:rsidR="009E2224" w:rsidRPr="009E2224" w:rsidRDefault="009E2224" w:rsidP="009E2224">
            <w:pPr>
              <w:spacing w:after="0" w:line="240" w:lineRule="auto"/>
              <w:ind w:left="142" w:right="277" w:hanging="142"/>
              <w:jc w:val="both"/>
              <w:rPr>
                <w:i/>
                <w:szCs w:val="20"/>
              </w:rPr>
            </w:pPr>
          </w:p>
          <w:p w14:paraId="46BCA9E3" w14:textId="77777777" w:rsidR="006B4804" w:rsidRDefault="00E149FE" w:rsidP="009E2224">
            <w:pPr>
              <w:spacing w:after="0" w:line="240" w:lineRule="auto"/>
              <w:ind w:left="142" w:right="277" w:hanging="142"/>
              <w:jc w:val="both"/>
              <w:rPr>
                <w:i/>
                <w:szCs w:val="20"/>
              </w:rPr>
            </w:pPr>
            <w:r>
              <w:rPr>
                <w:i/>
                <w:szCs w:val="20"/>
              </w:rPr>
              <w:t>1</w:t>
            </w:r>
            <w:r w:rsidR="009E2224" w:rsidRPr="009E2224">
              <w:rPr>
                <w:i/>
                <w:szCs w:val="20"/>
              </w:rPr>
              <w:t>0%</w:t>
            </w:r>
          </w:p>
          <w:p w14:paraId="58B127C0" w14:textId="77777777" w:rsidR="00E149FE" w:rsidRDefault="00E149FE" w:rsidP="009E2224">
            <w:pPr>
              <w:spacing w:after="0" w:line="240" w:lineRule="auto"/>
              <w:ind w:left="142" w:right="277" w:hanging="142"/>
              <w:jc w:val="both"/>
              <w:rPr>
                <w:i/>
                <w:szCs w:val="20"/>
              </w:rPr>
            </w:pPr>
          </w:p>
          <w:p w14:paraId="2E17C502" w14:textId="77777777" w:rsidR="00E149FE" w:rsidRDefault="00E149FE" w:rsidP="009E2224">
            <w:pPr>
              <w:spacing w:after="0" w:line="240" w:lineRule="auto"/>
              <w:ind w:left="142" w:right="277" w:hanging="142"/>
              <w:jc w:val="both"/>
              <w:rPr>
                <w:i/>
                <w:szCs w:val="20"/>
              </w:rPr>
            </w:pPr>
          </w:p>
          <w:p w14:paraId="331808CC" w14:textId="44EF6941" w:rsidR="00E149FE" w:rsidRPr="007862E2" w:rsidRDefault="00E149FE" w:rsidP="009E2224">
            <w:pPr>
              <w:spacing w:after="0" w:line="240" w:lineRule="auto"/>
              <w:ind w:left="142" w:right="277" w:hanging="142"/>
              <w:jc w:val="both"/>
              <w:rPr>
                <w:i/>
                <w:szCs w:val="20"/>
              </w:rPr>
            </w:pPr>
            <w:r>
              <w:rPr>
                <w:i/>
                <w:szCs w:val="20"/>
              </w:rPr>
              <w:t>30%</w:t>
            </w:r>
          </w:p>
        </w:tc>
        <w:tc>
          <w:tcPr>
            <w:tcW w:w="715" w:type="pct"/>
          </w:tcPr>
          <w:p w14:paraId="3C1637DA" w14:textId="77777777" w:rsidR="00EB4CFF" w:rsidRPr="00EB4CFF" w:rsidRDefault="00EB4CFF" w:rsidP="00EB4CFF">
            <w:pPr>
              <w:spacing w:after="0" w:line="240" w:lineRule="auto"/>
              <w:ind w:left="142" w:right="277" w:hanging="142"/>
              <w:jc w:val="both"/>
              <w:rPr>
                <w:szCs w:val="20"/>
              </w:rPr>
            </w:pPr>
          </w:p>
          <w:p w14:paraId="3B697372" w14:textId="77777777" w:rsidR="006B4804" w:rsidRPr="007862E2" w:rsidRDefault="00EB4CFF" w:rsidP="00EB4CFF">
            <w:pPr>
              <w:spacing w:after="0" w:line="240" w:lineRule="auto"/>
              <w:ind w:left="142" w:hanging="142"/>
              <w:jc w:val="center"/>
              <w:rPr>
                <w:szCs w:val="20"/>
              </w:rPr>
            </w:pPr>
            <w:r w:rsidRPr="00EB4CFF">
              <w:rPr>
                <w:szCs w:val="20"/>
              </w:rPr>
              <w:t>20%</w:t>
            </w:r>
          </w:p>
        </w:tc>
        <w:tc>
          <w:tcPr>
            <w:tcW w:w="619" w:type="pct"/>
          </w:tcPr>
          <w:p w14:paraId="577EC0AB" w14:textId="77777777" w:rsidR="00EB4CFF" w:rsidRPr="00EB4CFF" w:rsidRDefault="00EB4CFF" w:rsidP="00EB4CFF">
            <w:pPr>
              <w:spacing w:after="0" w:line="240" w:lineRule="auto"/>
              <w:ind w:left="142" w:right="277" w:hanging="142"/>
              <w:jc w:val="both"/>
              <w:rPr>
                <w:szCs w:val="20"/>
              </w:rPr>
            </w:pPr>
          </w:p>
          <w:p w14:paraId="34B23B4F" w14:textId="77777777" w:rsidR="006B4804" w:rsidRPr="007862E2" w:rsidRDefault="00EB4CFF" w:rsidP="00EB4CFF">
            <w:pPr>
              <w:spacing w:after="0" w:line="240" w:lineRule="auto"/>
              <w:ind w:left="142" w:right="277" w:hanging="142"/>
              <w:jc w:val="both"/>
              <w:rPr>
                <w:szCs w:val="20"/>
              </w:rPr>
            </w:pPr>
            <w:r w:rsidRPr="00EB4CFF">
              <w:rPr>
                <w:szCs w:val="20"/>
              </w:rPr>
              <w:t>1,</w:t>
            </w:r>
            <w:r w:rsidR="005B0CE9">
              <w:rPr>
                <w:szCs w:val="20"/>
              </w:rPr>
              <w:t xml:space="preserve"> </w:t>
            </w:r>
            <w:r w:rsidRPr="00EB4CFF">
              <w:rPr>
                <w:szCs w:val="20"/>
              </w:rPr>
              <w:t>2, 3, 4, 5 y 6</w:t>
            </w:r>
          </w:p>
        </w:tc>
        <w:tc>
          <w:tcPr>
            <w:tcW w:w="561" w:type="pct"/>
          </w:tcPr>
          <w:p w14:paraId="349A21B6" w14:textId="77777777" w:rsidR="00EB4CFF" w:rsidRPr="00EB4CFF" w:rsidRDefault="00EB4CFF" w:rsidP="00EB4CFF">
            <w:pPr>
              <w:spacing w:after="0" w:line="240" w:lineRule="auto"/>
              <w:ind w:left="142" w:right="277" w:hanging="142"/>
              <w:jc w:val="both"/>
              <w:rPr>
                <w:szCs w:val="20"/>
              </w:rPr>
            </w:pPr>
          </w:p>
          <w:p w14:paraId="180C1F0F" w14:textId="77777777" w:rsidR="006B4804" w:rsidRPr="007862E2" w:rsidRDefault="00EB4CFF" w:rsidP="00EB4CFF">
            <w:pPr>
              <w:spacing w:after="0" w:line="240" w:lineRule="auto"/>
              <w:ind w:left="142" w:right="277" w:hanging="142"/>
              <w:jc w:val="both"/>
              <w:rPr>
                <w:szCs w:val="20"/>
              </w:rPr>
            </w:pPr>
            <w:r w:rsidRPr="00EB4CFF">
              <w:rPr>
                <w:szCs w:val="20"/>
              </w:rPr>
              <w:t xml:space="preserve">   Equipo de cómputo, proyector,</w:t>
            </w:r>
            <w:r>
              <w:rPr>
                <w:szCs w:val="20"/>
              </w:rPr>
              <w:t xml:space="preserve"> </w:t>
            </w:r>
            <w:proofErr w:type="spellStart"/>
            <w:r w:rsidRPr="00EB4CFF">
              <w:rPr>
                <w:szCs w:val="20"/>
              </w:rPr>
              <w:t>pintarrón</w:t>
            </w:r>
            <w:proofErr w:type="spellEnd"/>
            <w:r w:rsidRPr="00EB4CFF">
              <w:rPr>
                <w:szCs w:val="20"/>
              </w:rPr>
              <w:t xml:space="preserve"> y plumones.</w:t>
            </w:r>
          </w:p>
        </w:tc>
      </w:tr>
    </w:tbl>
    <w:p w14:paraId="1C36BF2E" w14:textId="77777777" w:rsidR="00FF075F" w:rsidRPr="00120D4C" w:rsidRDefault="00FF075F" w:rsidP="009751D4">
      <w:pPr>
        <w:ind w:left="142" w:right="277" w:hanging="142"/>
      </w:pPr>
    </w:p>
    <w:p w14:paraId="7B50FA0F" w14:textId="77777777" w:rsidR="00EB4CFF" w:rsidRDefault="00FF075F" w:rsidP="009751D4">
      <w:pPr>
        <w:spacing w:after="0" w:line="240" w:lineRule="auto"/>
        <w:ind w:left="142" w:right="277" w:hanging="142"/>
      </w:pPr>
      <w:r w:rsidRPr="00120D4C">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0"/>
        <w:gridCol w:w="2773"/>
        <w:gridCol w:w="3586"/>
        <w:gridCol w:w="2548"/>
        <w:gridCol w:w="2671"/>
        <w:gridCol w:w="1842"/>
      </w:tblGrid>
      <w:tr w:rsidR="00EB4CFF" w:rsidRPr="00120D4C" w14:paraId="37E93399" w14:textId="77777777" w:rsidTr="00FF0426">
        <w:trPr>
          <w:trHeight w:val="234"/>
          <w:tblHeader/>
        </w:trPr>
        <w:tc>
          <w:tcPr>
            <w:tcW w:w="357" w:type="pct"/>
            <w:vMerge w:val="restart"/>
            <w:shd w:val="clear" w:color="auto" w:fill="D9D9D9" w:themeFill="background1" w:themeFillShade="D9"/>
            <w:vAlign w:val="center"/>
          </w:tcPr>
          <w:p w14:paraId="6C96140C" w14:textId="77777777" w:rsidR="00EB4CFF" w:rsidRPr="007862E2" w:rsidRDefault="00EB4CFF" w:rsidP="00FF0426">
            <w:pPr>
              <w:spacing w:after="0"/>
              <w:jc w:val="center"/>
              <w:rPr>
                <w:b/>
                <w:sz w:val="20"/>
              </w:rPr>
            </w:pPr>
            <w:r>
              <w:rPr>
                <w:sz w:val="20"/>
                <w:u w:val="single"/>
                <w:lang w:val="es-MX"/>
              </w:rPr>
              <w:lastRenderedPageBreak/>
              <w:br w:type="page"/>
            </w:r>
            <w:r w:rsidRPr="007862E2">
              <w:rPr>
                <w:b/>
                <w:sz w:val="20"/>
              </w:rPr>
              <w:t>No. de sesiones</w:t>
            </w:r>
          </w:p>
        </w:tc>
        <w:tc>
          <w:tcPr>
            <w:tcW w:w="1016" w:type="pct"/>
            <w:vMerge w:val="restart"/>
            <w:shd w:val="clear" w:color="auto" w:fill="D9D9D9" w:themeFill="background1" w:themeFillShade="D9"/>
            <w:vAlign w:val="center"/>
          </w:tcPr>
          <w:p w14:paraId="548C0146" w14:textId="77777777" w:rsidR="00EB4CFF" w:rsidRPr="007862E2" w:rsidRDefault="00EB4CFF" w:rsidP="00FF0426">
            <w:pPr>
              <w:spacing w:after="0"/>
              <w:jc w:val="center"/>
              <w:rPr>
                <w:b/>
                <w:sz w:val="20"/>
              </w:rPr>
            </w:pPr>
            <w:r w:rsidRPr="007862E2">
              <w:rPr>
                <w:b/>
                <w:sz w:val="20"/>
              </w:rPr>
              <w:t>Sub-Competencias</w:t>
            </w:r>
          </w:p>
        </w:tc>
        <w:tc>
          <w:tcPr>
            <w:tcW w:w="1282" w:type="pct"/>
            <w:vMerge w:val="restart"/>
            <w:shd w:val="clear" w:color="auto" w:fill="D9D9D9" w:themeFill="background1" w:themeFillShade="D9"/>
            <w:vAlign w:val="center"/>
          </w:tcPr>
          <w:p w14:paraId="1A19D072" w14:textId="77777777" w:rsidR="00EB4CFF" w:rsidRPr="007862E2" w:rsidRDefault="00EB4CFF" w:rsidP="00FF0426">
            <w:pPr>
              <w:spacing w:after="0"/>
              <w:jc w:val="center"/>
              <w:rPr>
                <w:b/>
                <w:sz w:val="20"/>
              </w:rPr>
            </w:pPr>
            <w:r w:rsidRPr="007862E2">
              <w:rPr>
                <w:b/>
                <w:sz w:val="20"/>
              </w:rPr>
              <w:t>Temas</w:t>
            </w:r>
          </w:p>
        </w:tc>
        <w:tc>
          <w:tcPr>
            <w:tcW w:w="1885" w:type="pct"/>
            <w:gridSpan w:val="2"/>
            <w:shd w:val="clear" w:color="auto" w:fill="D9D9D9" w:themeFill="background1" w:themeFillShade="D9"/>
            <w:vAlign w:val="center"/>
          </w:tcPr>
          <w:p w14:paraId="6B5E5C1C" w14:textId="77777777" w:rsidR="00EB4CFF" w:rsidRPr="007862E2" w:rsidRDefault="00EB4CFF" w:rsidP="00FF0426">
            <w:pPr>
              <w:spacing w:after="0"/>
              <w:jc w:val="center"/>
              <w:rPr>
                <w:b/>
                <w:sz w:val="20"/>
              </w:rPr>
            </w:pPr>
            <w:r w:rsidRPr="007862E2">
              <w:rPr>
                <w:b/>
                <w:sz w:val="20"/>
              </w:rPr>
              <w:t>Actividades</w:t>
            </w:r>
          </w:p>
        </w:tc>
        <w:tc>
          <w:tcPr>
            <w:tcW w:w="459" w:type="pct"/>
            <w:vMerge w:val="restart"/>
            <w:shd w:val="clear" w:color="auto" w:fill="D9D9D9" w:themeFill="background1" w:themeFillShade="D9"/>
            <w:vAlign w:val="center"/>
          </w:tcPr>
          <w:p w14:paraId="1E008EF1" w14:textId="77777777" w:rsidR="00EB4CFF" w:rsidRPr="007862E2" w:rsidRDefault="00EB4CFF" w:rsidP="00FF0426">
            <w:pPr>
              <w:spacing w:after="0"/>
              <w:jc w:val="center"/>
              <w:rPr>
                <w:b/>
                <w:sz w:val="20"/>
              </w:rPr>
            </w:pPr>
            <w:r w:rsidRPr="007862E2">
              <w:rPr>
                <w:b/>
                <w:sz w:val="20"/>
              </w:rPr>
              <w:t>Ambiente</w:t>
            </w:r>
          </w:p>
          <w:p w14:paraId="16787544" w14:textId="77777777" w:rsidR="00EB4CFF" w:rsidRPr="007862E2" w:rsidRDefault="00EB4CFF" w:rsidP="00FF0426">
            <w:pPr>
              <w:spacing w:after="0"/>
              <w:jc w:val="center"/>
              <w:rPr>
                <w:b/>
                <w:sz w:val="20"/>
              </w:rPr>
            </w:pPr>
            <w:r w:rsidRPr="007862E2">
              <w:rPr>
                <w:b/>
                <w:sz w:val="20"/>
              </w:rPr>
              <w:t>de trabajo o</w:t>
            </w:r>
          </w:p>
          <w:p w14:paraId="263770A5" w14:textId="77777777" w:rsidR="00EB4CFF" w:rsidRPr="007862E2" w:rsidRDefault="00EB4CFF" w:rsidP="00FF0426">
            <w:pPr>
              <w:spacing w:after="0"/>
              <w:jc w:val="center"/>
              <w:rPr>
                <w:b/>
                <w:sz w:val="20"/>
              </w:rPr>
            </w:pPr>
            <w:r w:rsidRPr="007862E2">
              <w:rPr>
                <w:b/>
                <w:sz w:val="20"/>
              </w:rPr>
              <w:t>aprendizaje</w:t>
            </w:r>
          </w:p>
        </w:tc>
      </w:tr>
      <w:tr w:rsidR="00EB4CFF" w:rsidRPr="00120D4C" w14:paraId="02C38D6D" w14:textId="77777777" w:rsidTr="00FF0426">
        <w:trPr>
          <w:trHeight w:val="150"/>
          <w:tblHeader/>
        </w:trPr>
        <w:tc>
          <w:tcPr>
            <w:tcW w:w="357" w:type="pct"/>
            <w:vMerge/>
          </w:tcPr>
          <w:p w14:paraId="086D3D44" w14:textId="77777777" w:rsidR="00EB4CFF" w:rsidRPr="00120D4C" w:rsidRDefault="00EB4CFF" w:rsidP="00FF0426">
            <w:pPr>
              <w:spacing w:after="0" w:line="240" w:lineRule="auto"/>
              <w:ind w:left="142" w:right="277" w:hanging="142"/>
              <w:rPr>
                <w:sz w:val="20"/>
                <w:szCs w:val="20"/>
              </w:rPr>
            </w:pPr>
          </w:p>
        </w:tc>
        <w:tc>
          <w:tcPr>
            <w:tcW w:w="1016" w:type="pct"/>
            <w:vMerge/>
          </w:tcPr>
          <w:p w14:paraId="61D41485" w14:textId="77777777" w:rsidR="00EB4CFF" w:rsidRPr="00120D4C" w:rsidRDefault="00EB4CFF" w:rsidP="00FF0426">
            <w:pPr>
              <w:spacing w:after="0" w:line="240" w:lineRule="auto"/>
              <w:ind w:left="142" w:right="277" w:hanging="142"/>
              <w:rPr>
                <w:sz w:val="20"/>
                <w:szCs w:val="20"/>
              </w:rPr>
            </w:pPr>
          </w:p>
        </w:tc>
        <w:tc>
          <w:tcPr>
            <w:tcW w:w="1282" w:type="pct"/>
            <w:vMerge/>
          </w:tcPr>
          <w:p w14:paraId="202422B6" w14:textId="77777777" w:rsidR="00EB4CFF" w:rsidRPr="00120D4C" w:rsidRDefault="00EB4CFF" w:rsidP="00FF0426">
            <w:pPr>
              <w:spacing w:after="0" w:line="240" w:lineRule="auto"/>
              <w:ind w:left="142" w:right="277" w:hanging="142"/>
              <w:rPr>
                <w:sz w:val="20"/>
                <w:szCs w:val="20"/>
              </w:rPr>
            </w:pPr>
          </w:p>
        </w:tc>
        <w:tc>
          <w:tcPr>
            <w:tcW w:w="921" w:type="pct"/>
            <w:shd w:val="clear" w:color="auto" w:fill="D9D9D9" w:themeFill="background1" w:themeFillShade="D9"/>
            <w:vAlign w:val="center"/>
          </w:tcPr>
          <w:p w14:paraId="25546547" w14:textId="77777777" w:rsidR="00EB4CFF" w:rsidRPr="007862E2" w:rsidRDefault="00EB4CFF" w:rsidP="00FF0426">
            <w:pPr>
              <w:spacing w:line="240" w:lineRule="auto"/>
              <w:jc w:val="center"/>
              <w:rPr>
                <w:b/>
                <w:sz w:val="20"/>
              </w:rPr>
            </w:pPr>
            <w:r w:rsidRPr="007862E2">
              <w:rPr>
                <w:b/>
                <w:sz w:val="20"/>
              </w:rPr>
              <w:t>Docente</w:t>
            </w:r>
          </w:p>
        </w:tc>
        <w:tc>
          <w:tcPr>
            <w:tcW w:w="964" w:type="pct"/>
            <w:shd w:val="clear" w:color="auto" w:fill="D9D9D9" w:themeFill="background1" w:themeFillShade="D9"/>
            <w:vAlign w:val="center"/>
          </w:tcPr>
          <w:p w14:paraId="31BE215F" w14:textId="77777777" w:rsidR="00EB4CFF" w:rsidRPr="007862E2" w:rsidRDefault="00EB4CFF" w:rsidP="00FF0426">
            <w:pPr>
              <w:spacing w:line="240" w:lineRule="auto"/>
              <w:jc w:val="center"/>
              <w:rPr>
                <w:b/>
                <w:sz w:val="20"/>
              </w:rPr>
            </w:pPr>
            <w:r w:rsidRPr="007862E2">
              <w:rPr>
                <w:b/>
                <w:sz w:val="20"/>
              </w:rPr>
              <w:t>Alumno</w:t>
            </w:r>
          </w:p>
        </w:tc>
        <w:tc>
          <w:tcPr>
            <w:tcW w:w="459" w:type="pct"/>
            <w:vMerge/>
            <w:tcBorders>
              <w:bottom w:val="single" w:sz="4" w:space="0" w:color="auto"/>
            </w:tcBorders>
          </w:tcPr>
          <w:p w14:paraId="66130569" w14:textId="77777777" w:rsidR="00EB4CFF" w:rsidRPr="00120D4C" w:rsidRDefault="00EB4CFF" w:rsidP="00FF0426">
            <w:pPr>
              <w:spacing w:after="0" w:line="240" w:lineRule="auto"/>
              <w:ind w:left="142" w:right="277" w:hanging="142"/>
              <w:jc w:val="center"/>
              <w:rPr>
                <w:b/>
                <w:sz w:val="20"/>
                <w:szCs w:val="20"/>
              </w:rPr>
            </w:pPr>
          </w:p>
        </w:tc>
      </w:tr>
      <w:tr w:rsidR="00EB4CFF" w:rsidRPr="00120D4C" w14:paraId="142E2386" w14:textId="77777777" w:rsidTr="00FF0426">
        <w:trPr>
          <w:trHeight w:val="1134"/>
        </w:trPr>
        <w:tc>
          <w:tcPr>
            <w:tcW w:w="357" w:type="pct"/>
            <w:vAlign w:val="center"/>
          </w:tcPr>
          <w:p w14:paraId="231540E0" w14:textId="77777777" w:rsidR="00EB4CFF" w:rsidRPr="0090400E" w:rsidRDefault="00EB4CFF" w:rsidP="00FF0426">
            <w:pPr>
              <w:spacing w:after="0" w:line="240" w:lineRule="auto"/>
              <w:ind w:right="19"/>
              <w:jc w:val="center"/>
              <w:rPr>
                <w:szCs w:val="20"/>
              </w:rPr>
            </w:pPr>
            <w:r>
              <w:rPr>
                <w:szCs w:val="20"/>
              </w:rPr>
              <w:t>6</w:t>
            </w:r>
          </w:p>
        </w:tc>
        <w:tc>
          <w:tcPr>
            <w:tcW w:w="1016" w:type="pct"/>
          </w:tcPr>
          <w:p w14:paraId="0166A6A6" w14:textId="77777777" w:rsidR="0021183C" w:rsidRPr="0021183C" w:rsidRDefault="0021183C" w:rsidP="0021183C">
            <w:pPr>
              <w:spacing w:after="0" w:line="240" w:lineRule="auto"/>
              <w:ind w:left="142" w:right="277" w:hanging="142"/>
              <w:jc w:val="both"/>
              <w:rPr>
                <w:szCs w:val="20"/>
              </w:rPr>
            </w:pPr>
          </w:p>
          <w:p w14:paraId="5A13ED8B" w14:textId="77777777" w:rsidR="00EB4CFF" w:rsidRPr="0090400E" w:rsidRDefault="0021183C" w:rsidP="0021183C">
            <w:pPr>
              <w:spacing w:after="0" w:line="240" w:lineRule="auto"/>
              <w:ind w:left="142" w:right="277" w:hanging="142"/>
              <w:jc w:val="both"/>
              <w:rPr>
                <w:szCs w:val="20"/>
              </w:rPr>
            </w:pPr>
            <w:r w:rsidRPr="0021183C">
              <w:rPr>
                <w:szCs w:val="20"/>
              </w:rPr>
              <w:t>2. Identificar el mercado potencial del producto o servicio en estudio, con base a los procedimientos y técnicas de investigación y de análisis de mercados.</w:t>
            </w:r>
          </w:p>
        </w:tc>
        <w:tc>
          <w:tcPr>
            <w:tcW w:w="1282" w:type="pct"/>
          </w:tcPr>
          <w:p w14:paraId="498CD306" w14:textId="77777777" w:rsidR="0021183C" w:rsidRPr="0021183C" w:rsidRDefault="0021183C" w:rsidP="0021183C">
            <w:pPr>
              <w:spacing w:after="0" w:line="240" w:lineRule="auto"/>
              <w:ind w:right="277"/>
              <w:jc w:val="both"/>
              <w:rPr>
                <w:szCs w:val="20"/>
              </w:rPr>
            </w:pPr>
          </w:p>
          <w:p w14:paraId="3A887734" w14:textId="77777777" w:rsidR="0021183C" w:rsidRPr="0021183C" w:rsidRDefault="0021183C" w:rsidP="0021183C">
            <w:pPr>
              <w:spacing w:after="0" w:line="240" w:lineRule="auto"/>
              <w:ind w:right="277"/>
              <w:jc w:val="both"/>
              <w:rPr>
                <w:b/>
                <w:szCs w:val="20"/>
              </w:rPr>
            </w:pPr>
            <w:r w:rsidRPr="0021183C">
              <w:rPr>
                <w:b/>
                <w:szCs w:val="20"/>
              </w:rPr>
              <w:t>4.  Estudio de mercado.</w:t>
            </w:r>
          </w:p>
          <w:p w14:paraId="2051E08E" w14:textId="77777777" w:rsidR="0021183C" w:rsidRPr="0021183C" w:rsidRDefault="0021183C" w:rsidP="0021183C">
            <w:pPr>
              <w:spacing w:after="0" w:line="240" w:lineRule="auto"/>
              <w:ind w:right="277"/>
              <w:jc w:val="both"/>
              <w:rPr>
                <w:szCs w:val="20"/>
              </w:rPr>
            </w:pPr>
            <w:r w:rsidRPr="0021183C">
              <w:rPr>
                <w:szCs w:val="20"/>
              </w:rPr>
              <w:t>Objetivo del estudio de mercado.</w:t>
            </w:r>
          </w:p>
          <w:p w14:paraId="00207930" w14:textId="77777777" w:rsidR="0021183C" w:rsidRPr="0021183C" w:rsidRDefault="0021183C" w:rsidP="0021183C">
            <w:pPr>
              <w:spacing w:after="0" w:line="240" w:lineRule="auto"/>
              <w:ind w:right="277"/>
              <w:jc w:val="both"/>
              <w:rPr>
                <w:szCs w:val="20"/>
              </w:rPr>
            </w:pPr>
            <w:r w:rsidRPr="0021183C">
              <w:rPr>
                <w:szCs w:val="20"/>
              </w:rPr>
              <w:t>Elementos básicos del estudio de mercado.</w:t>
            </w:r>
          </w:p>
          <w:p w14:paraId="78D5D27E" w14:textId="77777777" w:rsidR="0021183C" w:rsidRPr="0021183C" w:rsidRDefault="0021183C" w:rsidP="0021183C">
            <w:pPr>
              <w:spacing w:after="0" w:line="240" w:lineRule="auto"/>
              <w:ind w:right="277"/>
              <w:jc w:val="both"/>
              <w:rPr>
                <w:szCs w:val="20"/>
              </w:rPr>
            </w:pPr>
            <w:r w:rsidRPr="0021183C">
              <w:rPr>
                <w:szCs w:val="20"/>
              </w:rPr>
              <w:t>Acopio de información (fuentes y medios).</w:t>
            </w:r>
          </w:p>
          <w:p w14:paraId="3DF9247C" w14:textId="77777777" w:rsidR="0021183C" w:rsidRPr="0021183C" w:rsidRDefault="0021183C" w:rsidP="0021183C">
            <w:pPr>
              <w:spacing w:after="0" w:line="240" w:lineRule="auto"/>
              <w:ind w:right="277"/>
              <w:jc w:val="both"/>
              <w:rPr>
                <w:szCs w:val="20"/>
              </w:rPr>
            </w:pPr>
            <w:r w:rsidRPr="0021183C">
              <w:rPr>
                <w:szCs w:val="20"/>
              </w:rPr>
              <w:t>Análisis de la demanda.</w:t>
            </w:r>
          </w:p>
          <w:p w14:paraId="19F982E3" w14:textId="77777777" w:rsidR="0021183C" w:rsidRPr="0021183C" w:rsidRDefault="0021183C" w:rsidP="0021183C">
            <w:pPr>
              <w:spacing w:after="0" w:line="240" w:lineRule="auto"/>
              <w:ind w:right="277"/>
              <w:jc w:val="both"/>
              <w:rPr>
                <w:szCs w:val="20"/>
              </w:rPr>
            </w:pPr>
            <w:r w:rsidRPr="0021183C">
              <w:rPr>
                <w:szCs w:val="20"/>
              </w:rPr>
              <w:t>Análisis de la oferta.</w:t>
            </w:r>
          </w:p>
          <w:p w14:paraId="141F1024" w14:textId="77777777" w:rsidR="0021183C" w:rsidRPr="0021183C" w:rsidRDefault="0021183C" w:rsidP="0021183C">
            <w:pPr>
              <w:spacing w:after="0" w:line="240" w:lineRule="auto"/>
              <w:ind w:right="277"/>
              <w:jc w:val="both"/>
              <w:rPr>
                <w:szCs w:val="20"/>
              </w:rPr>
            </w:pPr>
            <w:r w:rsidRPr="0021183C">
              <w:rPr>
                <w:szCs w:val="20"/>
              </w:rPr>
              <w:t>Proyección de la demanda.</w:t>
            </w:r>
          </w:p>
          <w:p w14:paraId="06BAE81C" w14:textId="77777777" w:rsidR="00EB4CFF" w:rsidRPr="0090400E" w:rsidRDefault="0021183C" w:rsidP="0021183C">
            <w:pPr>
              <w:spacing w:after="0" w:line="240" w:lineRule="auto"/>
              <w:ind w:right="277"/>
              <w:jc w:val="both"/>
              <w:rPr>
                <w:szCs w:val="20"/>
              </w:rPr>
            </w:pPr>
            <w:r w:rsidRPr="0021183C">
              <w:rPr>
                <w:szCs w:val="20"/>
              </w:rPr>
              <w:t>Estudio de precios, distribución, promoción, presentaciones y servicios técnicos y comerciales</w:t>
            </w:r>
          </w:p>
        </w:tc>
        <w:tc>
          <w:tcPr>
            <w:tcW w:w="921" w:type="pct"/>
          </w:tcPr>
          <w:p w14:paraId="4B672209" w14:textId="77777777" w:rsidR="0021183C" w:rsidRPr="0021183C" w:rsidRDefault="0021183C" w:rsidP="0021183C">
            <w:pPr>
              <w:spacing w:after="0" w:line="240" w:lineRule="auto"/>
              <w:ind w:left="142" w:right="277" w:hanging="142"/>
              <w:jc w:val="both"/>
              <w:rPr>
                <w:szCs w:val="20"/>
                <w:lang w:val="es-MX"/>
              </w:rPr>
            </w:pPr>
          </w:p>
          <w:p w14:paraId="4E917F05" w14:textId="77777777" w:rsidR="0021183C" w:rsidRPr="0021183C" w:rsidRDefault="0021183C" w:rsidP="0021183C">
            <w:pPr>
              <w:spacing w:after="0" w:line="240" w:lineRule="auto"/>
              <w:ind w:left="142" w:right="277" w:hanging="142"/>
              <w:jc w:val="both"/>
              <w:rPr>
                <w:szCs w:val="20"/>
                <w:lang w:val="es-MX"/>
              </w:rPr>
            </w:pPr>
            <w:r w:rsidRPr="0021183C">
              <w:rPr>
                <w:szCs w:val="20"/>
                <w:lang w:val="es-MX"/>
              </w:rPr>
              <w:t>1.  Localización y análisis de la información de los temas y subtemas del programa.</w:t>
            </w:r>
          </w:p>
          <w:p w14:paraId="3EC2D528" w14:textId="77777777" w:rsidR="0021183C" w:rsidRPr="0021183C" w:rsidRDefault="0021183C" w:rsidP="0021183C">
            <w:pPr>
              <w:spacing w:after="0" w:line="240" w:lineRule="auto"/>
              <w:ind w:left="142" w:right="277" w:hanging="142"/>
              <w:jc w:val="both"/>
              <w:rPr>
                <w:szCs w:val="20"/>
                <w:lang w:val="es-MX"/>
              </w:rPr>
            </w:pPr>
            <w:r w:rsidRPr="0021183C">
              <w:rPr>
                <w:szCs w:val="20"/>
                <w:lang w:val="es-MX"/>
              </w:rPr>
              <w:t>2.  Exposición de información relativa a los temas y subtemas del programa.</w:t>
            </w:r>
          </w:p>
          <w:p w14:paraId="5378406A" w14:textId="77777777" w:rsidR="0021183C" w:rsidRPr="0021183C" w:rsidRDefault="0021183C" w:rsidP="0021183C">
            <w:pPr>
              <w:spacing w:after="0" w:line="240" w:lineRule="auto"/>
              <w:ind w:left="142" w:right="277" w:hanging="142"/>
              <w:jc w:val="both"/>
              <w:rPr>
                <w:szCs w:val="20"/>
                <w:lang w:val="es-MX"/>
              </w:rPr>
            </w:pPr>
            <w:r w:rsidRPr="0021183C">
              <w:rPr>
                <w:szCs w:val="20"/>
                <w:lang w:val="es-MX"/>
              </w:rPr>
              <w:t>3.  Selección y exposición de un estudio de mercado de algún proyecto como caso práctico;</w:t>
            </w:r>
          </w:p>
          <w:p w14:paraId="474BF707" w14:textId="77777777" w:rsidR="0021183C" w:rsidRPr="0021183C" w:rsidRDefault="0021183C" w:rsidP="0021183C">
            <w:pPr>
              <w:spacing w:after="0" w:line="240" w:lineRule="auto"/>
              <w:ind w:left="142" w:right="277" w:hanging="142"/>
              <w:jc w:val="both"/>
              <w:rPr>
                <w:szCs w:val="20"/>
                <w:lang w:val="es-MX"/>
              </w:rPr>
            </w:pPr>
            <w:r w:rsidRPr="0021183C">
              <w:rPr>
                <w:szCs w:val="20"/>
                <w:lang w:val="es-MX"/>
              </w:rPr>
              <w:t xml:space="preserve">4.  Asignación y evaluación de los reportes de lectura elaborados individuamente por los alumnos sobre los temas y subtemas en estudio para ejercitar sus capacidades de análisis, interpretación y juicio crítico. </w:t>
            </w:r>
          </w:p>
          <w:p w14:paraId="48509D30" w14:textId="77777777" w:rsidR="0021183C" w:rsidRPr="0021183C" w:rsidRDefault="0021183C" w:rsidP="0021183C">
            <w:pPr>
              <w:spacing w:after="0" w:line="240" w:lineRule="auto"/>
              <w:ind w:left="142" w:right="277" w:hanging="142"/>
              <w:jc w:val="both"/>
              <w:rPr>
                <w:szCs w:val="20"/>
                <w:lang w:val="es-MX"/>
              </w:rPr>
            </w:pPr>
          </w:p>
          <w:p w14:paraId="57AB0584" w14:textId="77777777" w:rsidR="0021183C" w:rsidRPr="0021183C" w:rsidRDefault="0021183C" w:rsidP="0021183C">
            <w:pPr>
              <w:spacing w:after="0" w:line="240" w:lineRule="auto"/>
              <w:ind w:left="142" w:right="277" w:hanging="142"/>
              <w:jc w:val="both"/>
              <w:rPr>
                <w:i/>
                <w:szCs w:val="20"/>
                <w:lang w:val="es-MX"/>
              </w:rPr>
            </w:pPr>
            <w:r w:rsidRPr="0021183C">
              <w:rPr>
                <w:i/>
                <w:szCs w:val="20"/>
                <w:lang w:val="es-MX"/>
              </w:rPr>
              <w:t>Aprendizaje colaborativo basado en el desarrollo de un caso práctico a concluirse al término del semestre</w:t>
            </w:r>
            <w:r>
              <w:rPr>
                <w:i/>
                <w:szCs w:val="20"/>
                <w:lang w:val="es-MX"/>
              </w:rPr>
              <w:t>:</w:t>
            </w:r>
          </w:p>
          <w:p w14:paraId="56FF72F1" w14:textId="77777777" w:rsidR="0021183C" w:rsidRPr="0021183C" w:rsidRDefault="0021183C" w:rsidP="0021183C">
            <w:pPr>
              <w:spacing w:after="0" w:line="240" w:lineRule="auto"/>
              <w:ind w:left="142" w:right="277" w:hanging="142"/>
              <w:jc w:val="both"/>
              <w:rPr>
                <w:szCs w:val="20"/>
                <w:lang w:val="es-MX"/>
              </w:rPr>
            </w:pPr>
            <w:r w:rsidRPr="0021183C">
              <w:rPr>
                <w:szCs w:val="20"/>
                <w:lang w:val="es-MX"/>
              </w:rPr>
              <w:lastRenderedPageBreak/>
              <w:t>1.</w:t>
            </w:r>
            <w:r>
              <w:rPr>
                <w:szCs w:val="20"/>
                <w:lang w:val="es-MX"/>
              </w:rPr>
              <w:t xml:space="preserve"> </w:t>
            </w:r>
            <w:r w:rsidRPr="0021183C">
              <w:rPr>
                <w:szCs w:val="20"/>
                <w:lang w:val="es-MX"/>
              </w:rPr>
              <w:t>Tomar ciertas decisiones en la forma en que los alumnos en el grupo lleven a cabo el estudio de mercado de la idea u oportunidad de negocio seleccionada.</w:t>
            </w:r>
          </w:p>
          <w:p w14:paraId="20E96729" w14:textId="77777777" w:rsidR="0021183C" w:rsidRPr="0021183C" w:rsidRDefault="0021183C" w:rsidP="0021183C">
            <w:pPr>
              <w:spacing w:after="0" w:line="240" w:lineRule="auto"/>
              <w:ind w:left="142" w:right="277" w:hanging="142"/>
              <w:jc w:val="both"/>
              <w:rPr>
                <w:szCs w:val="20"/>
                <w:lang w:val="es-MX"/>
              </w:rPr>
            </w:pPr>
            <w:r w:rsidRPr="0021183C">
              <w:rPr>
                <w:szCs w:val="20"/>
                <w:lang w:val="es-MX"/>
              </w:rPr>
              <w:t>2.  Analizar y evaluar los estudios de mercados elaborados por los alumnos a nivel grupal de las ideas y oportunidades de negocios seleccionadas.</w:t>
            </w:r>
          </w:p>
          <w:p w14:paraId="3527610B" w14:textId="77777777" w:rsidR="0021183C" w:rsidRPr="0021183C" w:rsidRDefault="0021183C" w:rsidP="0021183C">
            <w:pPr>
              <w:spacing w:after="0" w:line="240" w:lineRule="auto"/>
              <w:ind w:left="142" w:right="277" w:hanging="142"/>
              <w:jc w:val="both"/>
              <w:rPr>
                <w:szCs w:val="20"/>
                <w:lang w:val="es-MX"/>
              </w:rPr>
            </w:pPr>
          </w:p>
          <w:p w14:paraId="42C2B1F8" w14:textId="77777777" w:rsidR="0021183C" w:rsidRPr="0021183C" w:rsidRDefault="0021183C" w:rsidP="0021183C">
            <w:pPr>
              <w:spacing w:after="0" w:line="240" w:lineRule="auto"/>
              <w:ind w:left="142" w:right="277" w:hanging="142"/>
              <w:jc w:val="both"/>
              <w:rPr>
                <w:szCs w:val="20"/>
                <w:lang w:val="es-MX"/>
              </w:rPr>
            </w:pPr>
          </w:p>
          <w:p w14:paraId="4232622B" w14:textId="77777777" w:rsidR="00EB4CFF" w:rsidRPr="0090400E" w:rsidRDefault="00EB4CFF" w:rsidP="00FF0426">
            <w:pPr>
              <w:spacing w:after="0" w:line="240" w:lineRule="auto"/>
              <w:ind w:left="142" w:right="277" w:hanging="142"/>
              <w:jc w:val="both"/>
              <w:rPr>
                <w:szCs w:val="20"/>
                <w:lang w:val="es-MX"/>
              </w:rPr>
            </w:pPr>
          </w:p>
        </w:tc>
        <w:tc>
          <w:tcPr>
            <w:tcW w:w="964" w:type="pct"/>
          </w:tcPr>
          <w:p w14:paraId="21ECD4C1" w14:textId="77777777" w:rsidR="0021183C" w:rsidRPr="0021183C" w:rsidRDefault="0021183C" w:rsidP="0021183C">
            <w:pPr>
              <w:spacing w:after="0" w:line="240" w:lineRule="auto"/>
              <w:ind w:left="142" w:right="277" w:hanging="142"/>
              <w:jc w:val="both"/>
              <w:rPr>
                <w:szCs w:val="20"/>
              </w:rPr>
            </w:pPr>
          </w:p>
          <w:p w14:paraId="15AAAE62" w14:textId="77777777" w:rsidR="0021183C" w:rsidRPr="0021183C" w:rsidRDefault="0021183C" w:rsidP="0021183C">
            <w:pPr>
              <w:spacing w:after="0" w:line="240" w:lineRule="auto"/>
              <w:ind w:left="142" w:right="277" w:hanging="142"/>
              <w:jc w:val="both"/>
              <w:rPr>
                <w:szCs w:val="20"/>
              </w:rPr>
            </w:pPr>
            <w:r w:rsidRPr="0021183C">
              <w:rPr>
                <w:szCs w:val="20"/>
              </w:rPr>
              <w:t>1.  Análisis de lecturas en documentos y libros indicados por el profesor, y formulación de reportes de lectura.</w:t>
            </w:r>
          </w:p>
          <w:p w14:paraId="4FF096E7" w14:textId="77777777" w:rsidR="0021183C" w:rsidRPr="0021183C" w:rsidRDefault="0021183C" w:rsidP="0021183C">
            <w:pPr>
              <w:spacing w:after="0" w:line="240" w:lineRule="auto"/>
              <w:ind w:left="142" w:right="277" w:hanging="142"/>
              <w:jc w:val="both"/>
              <w:rPr>
                <w:szCs w:val="20"/>
              </w:rPr>
            </w:pPr>
            <w:r w:rsidRPr="0021183C">
              <w:rPr>
                <w:szCs w:val="20"/>
              </w:rPr>
              <w:t>2.  Exposición de los reportes de lectura basados en los temas y subtemas vistos en clase, así como el planteamiento de dudas.</w:t>
            </w:r>
          </w:p>
          <w:p w14:paraId="5BDA09B0" w14:textId="77777777" w:rsidR="0021183C" w:rsidRPr="0021183C" w:rsidRDefault="0021183C" w:rsidP="0021183C">
            <w:pPr>
              <w:spacing w:after="0" w:line="240" w:lineRule="auto"/>
              <w:ind w:left="142" w:right="277" w:hanging="142"/>
              <w:jc w:val="both"/>
              <w:rPr>
                <w:szCs w:val="20"/>
              </w:rPr>
            </w:pPr>
            <w:r w:rsidRPr="0021183C">
              <w:rPr>
                <w:szCs w:val="20"/>
              </w:rPr>
              <w:t>3.  Entrega de los reportes de lectura relacionados con estos temas y subtemas.</w:t>
            </w:r>
          </w:p>
          <w:p w14:paraId="56B282BF" w14:textId="77777777" w:rsidR="0021183C" w:rsidRPr="0021183C" w:rsidRDefault="0021183C" w:rsidP="0021183C">
            <w:pPr>
              <w:spacing w:after="0" w:line="240" w:lineRule="auto"/>
              <w:ind w:left="142" w:right="277" w:hanging="142"/>
              <w:jc w:val="both"/>
              <w:rPr>
                <w:szCs w:val="20"/>
              </w:rPr>
            </w:pPr>
          </w:p>
          <w:p w14:paraId="194EC31D" w14:textId="77777777" w:rsidR="0021183C" w:rsidRPr="0021183C" w:rsidRDefault="0021183C" w:rsidP="0021183C">
            <w:pPr>
              <w:spacing w:after="0" w:line="240" w:lineRule="auto"/>
              <w:ind w:left="142" w:right="277" w:hanging="142"/>
              <w:jc w:val="both"/>
              <w:rPr>
                <w:i/>
                <w:szCs w:val="20"/>
              </w:rPr>
            </w:pPr>
            <w:r w:rsidRPr="0021183C">
              <w:rPr>
                <w:i/>
                <w:szCs w:val="20"/>
              </w:rPr>
              <w:t>Aprendizaje colaborativo basado en el desarrollo de un caso práctico a concluirse al término del semestre:</w:t>
            </w:r>
          </w:p>
          <w:p w14:paraId="7D9FEE52" w14:textId="77777777" w:rsidR="0021183C" w:rsidRPr="0021183C" w:rsidRDefault="0021183C" w:rsidP="0021183C">
            <w:pPr>
              <w:spacing w:after="0" w:line="240" w:lineRule="auto"/>
              <w:ind w:left="142" w:right="277" w:hanging="142"/>
              <w:jc w:val="both"/>
              <w:rPr>
                <w:szCs w:val="20"/>
              </w:rPr>
            </w:pPr>
            <w:r w:rsidRPr="0021183C">
              <w:rPr>
                <w:szCs w:val="20"/>
              </w:rPr>
              <w:t>1. Elaborar el estudio de mercado de manera grupal conforme a las formas y criterios definidos por el profesor.</w:t>
            </w:r>
          </w:p>
          <w:p w14:paraId="7B86C83B" w14:textId="77777777" w:rsidR="0021183C" w:rsidRPr="0021183C" w:rsidRDefault="0021183C" w:rsidP="0021183C">
            <w:pPr>
              <w:spacing w:after="0" w:line="240" w:lineRule="auto"/>
              <w:ind w:left="142" w:right="277" w:hanging="142"/>
              <w:jc w:val="both"/>
              <w:rPr>
                <w:szCs w:val="20"/>
              </w:rPr>
            </w:pPr>
            <w:r w:rsidRPr="0021183C">
              <w:rPr>
                <w:szCs w:val="20"/>
              </w:rPr>
              <w:t xml:space="preserve">2. </w:t>
            </w:r>
            <w:proofErr w:type="spellStart"/>
            <w:r w:rsidRPr="0021183C">
              <w:rPr>
                <w:szCs w:val="20"/>
              </w:rPr>
              <w:t>Coevaluar</w:t>
            </w:r>
            <w:proofErr w:type="spellEnd"/>
            <w:r w:rsidRPr="0021183C">
              <w:rPr>
                <w:szCs w:val="20"/>
              </w:rPr>
              <w:t xml:space="preserve"> el desempeño del grupo conforme a la aplicación de los roles definidos y a su espíritu </w:t>
            </w:r>
            <w:r w:rsidRPr="0021183C">
              <w:rPr>
                <w:szCs w:val="20"/>
              </w:rPr>
              <w:lastRenderedPageBreak/>
              <w:t>cooperativo, y recomendar mejoras</w:t>
            </w:r>
            <w:r>
              <w:rPr>
                <w:szCs w:val="20"/>
              </w:rPr>
              <w:t>.</w:t>
            </w:r>
          </w:p>
          <w:p w14:paraId="7CBC76CA" w14:textId="77777777" w:rsidR="00EB4CFF" w:rsidRPr="0090400E" w:rsidRDefault="0021183C" w:rsidP="0021183C">
            <w:pPr>
              <w:spacing w:after="0" w:line="240" w:lineRule="auto"/>
              <w:ind w:left="142" w:right="277" w:hanging="142"/>
              <w:jc w:val="both"/>
              <w:rPr>
                <w:szCs w:val="20"/>
              </w:rPr>
            </w:pPr>
            <w:r w:rsidRPr="0021183C">
              <w:rPr>
                <w:szCs w:val="20"/>
              </w:rPr>
              <w:t>3. Formular el estudio de mercado del proyecto elegido por el equipo en un software especializado</w:t>
            </w:r>
            <w:r>
              <w:rPr>
                <w:szCs w:val="20"/>
              </w:rPr>
              <w:t>.</w:t>
            </w:r>
          </w:p>
        </w:tc>
        <w:tc>
          <w:tcPr>
            <w:tcW w:w="459" w:type="pct"/>
            <w:tcBorders>
              <w:bottom w:val="single" w:sz="4" w:space="0" w:color="auto"/>
            </w:tcBorders>
          </w:tcPr>
          <w:p w14:paraId="65263138" w14:textId="77777777" w:rsidR="0021183C" w:rsidRPr="0021183C" w:rsidRDefault="0021183C" w:rsidP="0021183C">
            <w:pPr>
              <w:spacing w:after="0" w:line="240" w:lineRule="auto"/>
              <w:ind w:left="142" w:right="277" w:hanging="142"/>
              <w:jc w:val="both"/>
              <w:rPr>
                <w:szCs w:val="20"/>
              </w:rPr>
            </w:pPr>
          </w:p>
          <w:p w14:paraId="053B2BB5" w14:textId="77777777" w:rsidR="0021183C" w:rsidRPr="0021183C" w:rsidRDefault="0021183C" w:rsidP="0021183C">
            <w:pPr>
              <w:spacing w:after="0" w:line="240" w:lineRule="auto"/>
              <w:ind w:left="142" w:right="277" w:hanging="142"/>
              <w:jc w:val="both"/>
              <w:rPr>
                <w:szCs w:val="20"/>
              </w:rPr>
            </w:pPr>
            <w:r w:rsidRPr="0021183C">
              <w:rPr>
                <w:szCs w:val="20"/>
              </w:rPr>
              <w:t xml:space="preserve">   </w:t>
            </w:r>
            <w:r w:rsidR="00311E7F">
              <w:rPr>
                <w:szCs w:val="20"/>
              </w:rPr>
              <w:t xml:space="preserve"> </w:t>
            </w:r>
            <w:r w:rsidRPr="0021183C">
              <w:rPr>
                <w:szCs w:val="20"/>
              </w:rPr>
              <w:t xml:space="preserve">Aula acondicionada con mobiliario y equipo, destacando: Proyector, </w:t>
            </w:r>
            <w:proofErr w:type="spellStart"/>
            <w:r w:rsidRPr="0021183C">
              <w:rPr>
                <w:szCs w:val="20"/>
              </w:rPr>
              <w:t>pintarrón</w:t>
            </w:r>
            <w:proofErr w:type="spellEnd"/>
            <w:r w:rsidRPr="0021183C">
              <w:rPr>
                <w:szCs w:val="20"/>
              </w:rPr>
              <w:t xml:space="preserve"> y aire acondicionado, entre otros.</w:t>
            </w:r>
          </w:p>
          <w:p w14:paraId="4A08639E" w14:textId="77777777" w:rsidR="0021183C" w:rsidRPr="0021183C" w:rsidRDefault="0021183C" w:rsidP="0021183C">
            <w:pPr>
              <w:spacing w:after="0" w:line="240" w:lineRule="auto"/>
              <w:ind w:left="142" w:right="277" w:hanging="142"/>
              <w:jc w:val="both"/>
              <w:rPr>
                <w:szCs w:val="20"/>
              </w:rPr>
            </w:pPr>
          </w:p>
          <w:p w14:paraId="3EE28C53" w14:textId="77777777" w:rsidR="00EB4CFF" w:rsidRPr="0090400E" w:rsidRDefault="0021183C" w:rsidP="0021183C">
            <w:pPr>
              <w:spacing w:after="0" w:line="240" w:lineRule="auto"/>
              <w:ind w:left="142" w:right="247" w:hanging="142"/>
              <w:jc w:val="both"/>
              <w:rPr>
                <w:szCs w:val="20"/>
              </w:rPr>
            </w:pPr>
            <w:r w:rsidRPr="0021183C">
              <w:rPr>
                <w:szCs w:val="20"/>
              </w:rPr>
              <w:t xml:space="preserve">   Uso de software especializado para la formulación de proyectos de inversión</w:t>
            </w:r>
            <w:r>
              <w:rPr>
                <w:szCs w:val="20"/>
              </w:rPr>
              <w:t>.</w:t>
            </w:r>
          </w:p>
        </w:tc>
      </w:tr>
    </w:tbl>
    <w:p w14:paraId="49157736" w14:textId="77777777" w:rsidR="00EB4CFF" w:rsidRDefault="00EB4CFF">
      <w:pPr>
        <w:spacing w:after="0" w:line="240" w:lineRule="auto"/>
      </w:pPr>
      <w:r>
        <w:lastRenderedPageBreak/>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2"/>
        <w:gridCol w:w="2432"/>
        <w:gridCol w:w="2006"/>
        <w:gridCol w:w="1666"/>
        <w:gridCol w:w="2058"/>
        <w:gridCol w:w="1781"/>
        <w:gridCol w:w="1615"/>
      </w:tblGrid>
      <w:tr w:rsidR="0021183C" w:rsidRPr="00120D4C" w14:paraId="3F6D62C8" w14:textId="77777777" w:rsidTr="00FF0426">
        <w:trPr>
          <w:trHeight w:val="225"/>
          <w:tblHeader/>
          <w:jc w:val="center"/>
        </w:trPr>
        <w:tc>
          <w:tcPr>
            <w:tcW w:w="984" w:type="pct"/>
            <w:vMerge w:val="restart"/>
            <w:shd w:val="clear" w:color="auto" w:fill="D9D9D9" w:themeFill="background1" w:themeFillShade="D9"/>
            <w:vAlign w:val="center"/>
          </w:tcPr>
          <w:p w14:paraId="578B40E9" w14:textId="77777777" w:rsidR="0021183C" w:rsidRPr="00FA1C99" w:rsidRDefault="0021183C" w:rsidP="00FF0426">
            <w:pPr>
              <w:spacing w:after="0" w:line="240" w:lineRule="auto"/>
              <w:jc w:val="center"/>
              <w:rPr>
                <w:b/>
                <w:sz w:val="20"/>
              </w:rPr>
            </w:pPr>
            <w:r w:rsidRPr="00FA1C99">
              <w:rPr>
                <w:b/>
                <w:sz w:val="20"/>
              </w:rPr>
              <w:lastRenderedPageBreak/>
              <w:br w:type="page"/>
              <w:t>Sub-Competencias</w:t>
            </w:r>
          </w:p>
        </w:tc>
        <w:tc>
          <w:tcPr>
            <w:tcW w:w="2836" w:type="pct"/>
            <w:gridSpan w:val="4"/>
            <w:shd w:val="clear" w:color="auto" w:fill="D9D9D9" w:themeFill="background1" w:themeFillShade="D9"/>
            <w:vAlign w:val="center"/>
          </w:tcPr>
          <w:p w14:paraId="144612DF" w14:textId="77777777" w:rsidR="0021183C" w:rsidRPr="00FA1C99" w:rsidRDefault="0021183C" w:rsidP="00FF0426">
            <w:pPr>
              <w:spacing w:after="0" w:line="240" w:lineRule="auto"/>
              <w:jc w:val="center"/>
              <w:rPr>
                <w:b/>
                <w:sz w:val="20"/>
              </w:rPr>
            </w:pPr>
            <w:r w:rsidRPr="00FA1C99">
              <w:rPr>
                <w:b/>
                <w:sz w:val="20"/>
              </w:rPr>
              <w:t>Evaluación</w:t>
            </w:r>
          </w:p>
        </w:tc>
        <w:tc>
          <w:tcPr>
            <w:tcW w:w="619" w:type="pct"/>
            <w:vMerge w:val="restart"/>
            <w:shd w:val="clear" w:color="auto" w:fill="D9D9D9" w:themeFill="background1" w:themeFillShade="D9"/>
            <w:vAlign w:val="center"/>
          </w:tcPr>
          <w:p w14:paraId="5F4EC1E3" w14:textId="77777777" w:rsidR="0021183C" w:rsidRPr="00FA1C99" w:rsidRDefault="0021183C" w:rsidP="00FF0426">
            <w:pPr>
              <w:spacing w:after="0" w:line="240" w:lineRule="auto"/>
              <w:jc w:val="center"/>
              <w:rPr>
                <w:b/>
                <w:sz w:val="20"/>
              </w:rPr>
            </w:pPr>
            <w:r w:rsidRPr="00FA1C99">
              <w:rPr>
                <w:b/>
                <w:sz w:val="20"/>
              </w:rPr>
              <w:t>Referencias</w:t>
            </w:r>
          </w:p>
          <w:p w14:paraId="6B71093D" w14:textId="77777777" w:rsidR="0021183C" w:rsidRPr="00FA1C99" w:rsidRDefault="0021183C" w:rsidP="00FF0426">
            <w:pPr>
              <w:spacing w:after="0" w:line="240" w:lineRule="auto"/>
              <w:jc w:val="center"/>
              <w:rPr>
                <w:b/>
                <w:sz w:val="20"/>
              </w:rPr>
            </w:pPr>
            <w:r w:rsidRPr="00FA1C99">
              <w:rPr>
                <w:b/>
                <w:sz w:val="20"/>
              </w:rPr>
              <w:t>bibliográficas</w:t>
            </w:r>
          </w:p>
        </w:tc>
        <w:tc>
          <w:tcPr>
            <w:tcW w:w="561" w:type="pct"/>
            <w:vMerge w:val="restart"/>
            <w:shd w:val="clear" w:color="auto" w:fill="D9D9D9" w:themeFill="background1" w:themeFillShade="D9"/>
            <w:vAlign w:val="center"/>
          </w:tcPr>
          <w:p w14:paraId="6A7C58F3" w14:textId="77777777" w:rsidR="0021183C" w:rsidRPr="00FA1C99" w:rsidRDefault="0021183C" w:rsidP="00FF0426">
            <w:pPr>
              <w:spacing w:after="0" w:line="240" w:lineRule="auto"/>
              <w:jc w:val="center"/>
              <w:rPr>
                <w:b/>
                <w:sz w:val="20"/>
              </w:rPr>
            </w:pPr>
            <w:r w:rsidRPr="00FA1C99">
              <w:rPr>
                <w:b/>
                <w:sz w:val="20"/>
              </w:rPr>
              <w:t>Materiales y recursos didácticos</w:t>
            </w:r>
          </w:p>
        </w:tc>
      </w:tr>
      <w:tr w:rsidR="0021183C" w:rsidRPr="00120D4C" w14:paraId="202412F9" w14:textId="77777777" w:rsidTr="00FF0426">
        <w:trPr>
          <w:trHeight w:val="136"/>
          <w:tblHeader/>
          <w:jc w:val="center"/>
        </w:trPr>
        <w:tc>
          <w:tcPr>
            <w:tcW w:w="984" w:type="pct"/>
            <w:vMerge/>
          </w:tcPr>
          <w:p w14:paraId="627359D6" w14:textId="77777777" w:rsidR="0021183C" w:rsidRPr="00120D4C" w:rsidRDefault="0021183C" w:rsidP="00FF0426">
            <w:pPr>
              <w:spacing w:after="0" w:line="240" w:lineRule="auto"/>
              <w:ind w:left="142" w:right="277" w:hanging="142"/>
              <w:rPr>
                <w:sz w:val="20"/>
                <w:szCs w:val="20"/>
              </w:rPr>
            </w:pPr>
          </w:p>
        </w:tc>
        <w:tc>
          <w:tcPr>
            <w:tcW w:w="845" w:type="pct"/>
            <w:shd w:val="clear" w:color="auto" w:fill="D9D9D9" w:themeFill="background1" w:themeFillShade="D9"/>
            <w:vAlign w:val="center"/>
          </w:tcPr>
          <w:p w14:paraId="7E4A5602" w14:textId="77777777" w:rsidR="0021183C" w:rsidRPr="00FA1C99" w:rsidRDefault="0021183C" w:rsidP="00FF0426">
            <w:pPr>
              <w:spacing w:line="240" w:lineRule="auto"/>
              <w:jc w:val="center"/>
              <w:rPr>
                <w:b/>
                <w:sz w:val="20"/>
              </w:rPr>
            </w:pPr>
            <w:r w:rsidRPr="00FA1C99">
              <w:rPr>
                <w:b/>
                <w:sz w:val="20"/>
              </w:rPr>
              <w:t>Criterios</w:t>
            </w:r>
          </w:p>
        </w:tc>
        <w:tc>
          <w:tcPr>
            <w:tcW w:w="697" w:type="pct"/>
            <w:shd w:val="clear" w:color="auto" w:fill="D9D9D9" w:themeFill="background1" w:themeFillShade="D9"/>
            <w:vAlign w:val="center"/>
          </w:tcPr>
          <w:p w14:paraId="04D280D1" w14:textId="77777777" w:rsidR="0021183C" w:rsidRPr="00FA1C99" w:rsidRDefault="0021183C" w:rsidP="00FF0426">
            <w:pPr>
              <w:spacing w:line="240" w:lineRule="auto"/>
              <w:jc w:val="center"/>
              <w:rPr>
                <w:b/>
                <w:sz w:val="20"/>
              </w:rPr>
            </w:pPr>
            <w:r w:rsidRPr="00FA1C99">
              <w:rPr>
                <w:b/>
                <w:sz w:val="20"/>
              </w:rPr>
              <w:t>Evidencias</w:t>
            </w:r>
          </w:p>
        </w:tc>
        <w:tc>
          <w:tcPr>
            <w:tcW w:w="579" w:type="pct"/>
            <w:shd w:val="clear" w:color="auto" w:fill="D9D9D9" w:themeFill="background1" w:themeFillShade="D9"/>
            <w:vAlign w:val="center"/>
          </w:tcPr>
          <w:p w14:paraId="1AA48F98" w14:textId="77777777" w:rsidR="0021183C" w:rsidRPr="00FA1C99" w:rsidRDefault="0021183C" w:rsidP="00FF0426">
            <w:pPr>
              <w:spacing w:line="240" w:lineRule="auto"/>
              <w:jc w:val="center"/>
              <w:rPr>
                <w:b/>
                <w:sz w:val="20"/>
              </w:rPr>
            </w:pPr>
            <w:r w:rsidRPr="00FA1C99">
              <w:rPr>
                <w:b/>
                <w:sz w:val="20"/>
              </w:rPr>
              <w:t>Ponderación</w:t>
            </w:r>
          </w:p>
        </w:tc>
        <w:tc>
          <w:tcPr>
            <w:tcW w:w="715" w:type="pct"/>
            <w:shd w:val="clear" w:color="auto" w:fill="D9D9D9" w:themeFill="background1" w:themeFillShade="D9"/>
            <w:vAlign w:val="center"/>
          </w:tcPr>
          <w:p w14:paraId="36258081" w14:textId="77777777" w:rsidR="0021183C" w:rsidRPr="00FA1C99" w:rsidRDefault="0021183C" w:rsidP="00FF0426">
            <w:pPr>
              <w:spacing w:line="240" w:lineRule="auto"/>
              <w:jc w:val="center"/>
              <w:rPr>
                <w:b/>
                <w:sz w:val="20"/>
              </w:rPr>
            </w:pPr>
            <w:r w:rsidRPr="00FA1C99">
              <w:rPr>
                <w:b/>
                <w:sz w:val="20"/>
              </w:rPr>
              <w:t>Ponderación de la Sub-Competencia</w:t>
            </w:r>
          </w:p>
        </w:tc>
        <w:tc>
          <w:tcPr>
            <w:tcW w:w="619" w:type="pct"/>
            <w:vMerge/>
          </w:tcPr>
          <w:p w14:paraId="57BF96E0" w14:textId="77777777" w:rsidR="0021183C" w:rsidRPr="00120D4C" w:rsidRDefault="0021183C" w:rsidP="00FF0426">
            <w:pPr>
              <w:spacing w:after="0" w:line="240" w:lineRule="auto"/>
              <w:ind w:left="142" w:right="277" w:hanging="142"/>
              <w:jc w:val="center"/>
              <w:rPr>
                <w:b/>
                <w:sz w:val="20"/>
                <w:szCs w:val="20"/>
              </w:rPr>
            </w:pPr>
          </w:p>
        </w:tc>
        <w:tc>
          <w:tcPr>
            <w:tcW w:w="561" w:type="pct"/>
            <w:vMerge/>
          </w:tcPr>
          <w:p w14:paraId="6C0BEA30" w14:textId="77777777" w:rsidR="0021183C" w:rsidRPr="00120D4C" w:rsidRDefault="0021183C" w:rsidP="00FF0426">
            <w:pPr>
              <w:spacing w:after="0" w:line="240" w:lineRule="auto"/>
              <w:ind w:left="142" w:right="277" w:hanging="142"/>
              <w:jc w:val="center"/>
              <w:rPr>
                <w:b/>
                <w:sz w:val="20"/>
                <w:szCs w:val="20"/>
              </w:rPr>
            </w:pPr>
          </w:p>
        </w:tc>
      </w:tr>
      <w:tr w:rsidR="0021183C" w:rsidRPr="007862E2" w14:paraId="04FD8318" w14:textId="77777777" w:rsidTr="0024253E">
        <w:trPr>
          <w:trHeight w:val="4756"/>
          <w:jc w:val="center"/>
        </w:trPr>
        <w:tc>
          <w:tcPr>
            <w:tcW w:w="984" w:type="pct"/>
          </w:tcPr>
          <w:p w14:paraId="22F8A4B7" w14:textId="77777777" w:rsidR="0021183C" w:rsidRPr="0021183C" w:rsidRDefault="0021183C" w:rsidP="0021183C">
            <w:pPr>
              <w:spacing w:after="0" w:line="240" w:lineRule="auto"/>
              <w:ind w:right="277"/>
              <w:jc w:val="both"/>
              <w:rPr>
                <w:szCs w:val="20"/>
              </w:rPr>
            </w:pPr>
          </w:p>
          <w:p w14:paraId="37D3B42F" w14:textId="77777777" w:rsidR="0021183C" w:rsidRPr="0021183C" w:rsidRDefault="0021183C" w:rsidP="0021183C">
            <w:pPr>
              <w:spacing w:after="0" w:line="240" w:lineRule="auto"/>
              <w:ind w:right="277"/>
              <w:jc w:val="both"/>
              <w:rPr>
                <w:szCs w:val="20"/>
              </w:rPr>
            </w:pPr>
            <w:r w:rsidRPr="0021183C">
              <w:rPr>
                <w:szCs w:val="20"/>
              </w:rPr>
              <w:t>2. Identificar el mercado potencial del producto o servicio en estudio, con base a los procedimientos y técnicas de investigación y de análisis de mercados.</w:t>
            </w:r>
          </w:p>
          <w:p w14:paraId="4FB42F4A" w14:textId="77777777" w:rsidR="0021183C" w:rsidRPr="0021183C" w:rsidRDefault="0021183C" w:rsidP="0021183C">
            <w:pPr>
              <w:spacing w:after="0" w:line="240" w:lineRule="auto"/>
              <w:ind w:right="277"/>
              <w:jc w:val="both"/>
              <w:rPr>
                <w:szCs w:val="20"/>
              </w:rPr>
            </w:pPr>
          </w:p>
          <w:p w14:paraId="4E86F6E9" w14:textId="77777777" w:rsidR="0021183C" w:rsidRPr="0021183C" w:rsidRDefault="0021183C" w:rsidP="0021183C">
            <w:pPr>
              <w:spacing w:after="0" w:line="240" w:lineRule="auto"/>
              <w:ind w:right="277"/>
              <w:jc w:val="both"/>
              <w:rPr>
                <w:szCs w:val="20"/>
              </w:rPr>
            </w:pPr>
          </w:p>
          <w:p w14:paraId="2ABB17FF" w14:textId="77777777" w:rsidR="0021183C" w:rsidRPr="0021183C" w:rsidRDefault="0021183C" w:rsidP="0021183C">
            <w:pPr>
              <w:spacing w:after="0" w:line="240" w:lineRule="auto"/>
              <w:ind w:right="277"/>
              <w:jc w:val="both"/>
              <w:rPr>
                <w:szCs w:val="20"/>
              </w:rPr>
            </w:pPr>
          </w:p>
          <w:p w14:paraId="669452D3" w14:textId="77777777" w:rsidR="0021183C" w:rsidRPr="0021183C" w:rsidRDefault="0021183C" w:rsidP="0021183C">
            <w:pPr>
              <w:spacing w:after="0" w:line="240" w:lineRule="auto"/>
              <w:ind w:right="277"/>
              <w:jc w:val="both"/>
              <w:rPr>
                <w:szCs w:val="20"/>
              </w:rPr>
            </w:pPr>
          </w:p>
          <w:p w14:paraId="633A438A" w14:textId="77777777" w:rsidR="0021183C" w:rsidRPr="0021183C" w:rsidRDefault="0021183C" w:rsidP="0021183C">
            <w:pPr>
              <w:spacing w:after="0" w:line="240" w:lineRule="auto"/>
              <w:ind w:right="277"/>
              <w:jc w:val="both"/>
              <w:rPr>
                <w:szCs w:val="20"/>
              </w:rPr>
            </w:pPr>
          </w:p>
          <w:p w14:paraId="4D3DEBA2" w14:textId="77777777" w:rsidR="0021183C" w:rsidRPr="0021183C" w:rsidRDefault="0021183C" w:rsidP="0021183C">
            <w:pPr>
              <w:spacing w:after="0" w:line="240" w:lineRule="auto"/>
              <w:ind w:right="277"/>
              <w:jc w:val="both"/>
              <w:rPr>
                <w:szCs w:val="20"/>
              </w:rPr>
            </w:pPr>
          </w:p>
          <w:p w14:paraId="5B859245" w14:textId="77777777" w:rsidR="0021183C" w:rsidRPr="0021183C" w:rsidRDefault="0021183C" w:rsidP="0021183C">
            <w:pPr>
              <w:spacing w:after="0" w:line="240" w:lineRule="auto"/>
              <w:ind w:right="277"/>
              <w:jc w:val="both"/>
              <w:rPr>
                <w:szCs w:val="20"/>
              </w:rPr>
            </w:pPr>
          </w:p>
          <w:p w14:paraId="2E495AE7" w14:textId="77777777" w:rsidR="0021183C" w:rsidRPr="0021183C" w:rsidRDefault="0021183C" w:rsidP="0021183C">
            <w:pPr>
              <w:spacing w:after="0" w:line="240" w:lineRule="auto"/>
              <w:ind w:right="277"/>
              <w:jc w:val="both"/>
              <w:rPr>
                <w:szCs w:val="20"/>
              </w:rPr>
            </w:pPr>
          </w:p>
          <w:p w14:paraId="4F3110BB" w14:textId="77777777" w:rsidR="0021183C" w:rsidRPr="0021183C" w:rsidRDefault="0021183C" w:rsidP="0021183C">
            <w:pPr>
              <w:spacing w:after="0" w:line="240" w:lineRule="auto"/>
              <w:ind w:right="277"/>
              <w:jc w:val="both"/>
              <w:rPr>
                <w:szCs w:val="20"/>
              </w:rPr>
            </w:pPr>
          </w:p>
          <w:p w14:paraId="285BB458" w14:textId="77777777" w:rsidR="0021183C" w:rsidRPr="0021183C" w:rsidRDefault="0021183C" w:rsidP="0021183C">
            <w:pPr>
              <w:spacing w:after="0" w:line="240" w:lineRule="auto"/>
              <w:ind w:right="277"/>
              <w:jc w:val="both"/>
              <w:rPr>
                <w:szCs w:val="20"/>
              </w:rPr>
            </w:pPr>
          </w:p>
          <w:p w14:paraId="612268B6" w14:textId="77777777" w:rsidR="0021183C" w:rsidRPr="0021183C" w:rsidRDefault="0021183C" w:rsidP="0021183C">
            <w:pPr>
              <w:spacing w:after="0" w:line="240" w:lineRule="auto"/>
              <w:ind w:right="277"/>
              <w:jc w:val="both"/>
              <w:rPr>
                <w:szCs w:val="20"/>
              </w:rPr>
            </w:pPr>
          </w:p>
          <w:p w14:paraId="0017F8AB" w14:textId="77777777" w:rsidR="0021183C" w:rsidRPr="0021183C" w:rsidRDefault="0021183C" w:rsidP="0021183C">
            <w:pPr>
              <w:spacing w:after="0" w:line="240" w:lineRule="auto"/>
              <w:ind w:right="277"/>
              <w:jc w:val="both"/>
              <w:rPr>
                <w:szCs w:val="20"/>
              </w:rPr>
            </w:pPr>
          </w:p>
          <w:p w14:paraId="32AB76D6" w14:textId="77777777" w:rsidR="0021183C" w:rsidRPr="0021183C" w:rsidRDefault="0021183C" w:rsidP="0021183C">
            <w:pPr>
              <w:spacing w:after="0" w:line="240" w:lineRule="auto"/>
              <w:ind w:right="277"/>
              <w:jc w:val="both"/>
              <w:rPr>
                <w:szCs w:val="20"/>
              </w:rPr>
            </w:pPr>
          </w:p>
          <w:p w14:paraId="76FACADA" w14:textId="77777777" w:rsidR="0021183C" w:rsidRPr="007862E2" w:rsidRDefault="0021183C" w:rsidP="00FF0426">
            <w:pPr>
              <w:spacing w:after="0" w:line="240" w:lineRule="auto"/>
              <w:ind w:right="277"/>
              <w:jc w:val="both"/>
              <w:rPr>
                <w:szCs w:val="20"/>
              </w:rPr>
            </w:pPr>
          </w:p>
        </w:tc>
        <w:tc>
          <w:tcPr>
            <w:tcW w:w="845" w:type="pct"/>
          </w:tcPr>
          <w:p w14:paraId="0E45163E" w14:textId="77777777" w:rsidR="0021183C" w:rsidRPr="0021183C" w:rsidRDefault="0021183C" w:rsidP="0021183C">
            <w:pPr>
              <w:spacing w:after="0" w:line="240" w:lineRule="auto"/>
              <w:ind w:left="142" w:right="277" w:hanging="142"/>
              <w:jc w:val="both"/>
              <w:rPr>
                <w:szCs w:val="20"/>
                <w:lang w:val="es-MX"/>
              </w:rPr>
            </w:pPr>
          </w:p>
          <w:p w14:paraId="0B73048B" w14:textId="77777777" w:rsidR="0021183C" w:rsidRPr="0021183C" w:rsidRDefault="0021183C" w:rsidP="0021183C">
            <w:pPr>
              <w:spacing w:after="0" w:line="240" w:lineRule="auto"/>
              <w:ind w:left="142" w:right="277" w:hanging="142"/>
              <w:jc w:val="both"/>
              <w:rPr>
                <w:szCs w:val="20"/>
                <w:lang w:val="es-MX"/>
              </w:rPr>
            </w:pPr>
            <w:r w:rsidRPr="0021183C">
              <w:rPr>
                <w:szCs w:val="20"/>
                <w:lang w:val="es-MX"/>
              </w:rPr>
              <w:t>Desarrollo de un estudio de mercado (caso práctico) con los elementos que lo integran y de las diversas fuentes de información a las que puede acudirse.</w:t>
            </w:r>
          </w:p>
          <w:p w14:paraId="56820EED" w14:textId="77777777" w:rsidR="0021183C" w:rsidRPr="0021183C" w:rsidRDefault="0021183C" w:rsidP="0021183C">
            <w:pPr>
              <w:spacing w:after="0" w:line="240" w:lineRule="auto"/>
              <w:ind w:left="142" w:right="277" w:hanging="142"/>
              <w:jc w:val="both"/>
              <w:rPr>
                <w:szCs w:val="20"/>
                <w:lang w:val="es-MX"/>
              </w:rPr>
            </w:pPr>
          </w:p>
          <w:p w14:paraId="56839069" w14:textId="77777777" w:rsidR="0021183C" w:rsidRPr="0021183C" w:rsidRDefault="0021183C" w:rsidP="0021183C">
            <w:pPr>
              <w:spacing w:after="0" w:line="240" w:lineRule="auto"/>
              <w:ind w:left="142" w:right="277" w:hanging="142"/>
              <w:jc w:val="both"/>
              <w:rPr>
                <w:szCs w:val="20"/>
                <w:lang w:val="es-MX"/>
              </w:rPr>
            </w:pPr>
          </w:p>
          <w:p w14:paraId="1047DEB8" w14:textId="77777777" w:rsidR="0021183C" w:rsidRPr="0021183C" w:rsidRDefault="0021183C" w:rsidP="0021183C">
            <w:pPr>
              <w:spacing w:after="0" w:line="240" w:lineRule="auto"/>
              <w:ind w:left="142" w:right="277" w:hanging="142"/>
              <w:jc w:val="both"/>
              <w:rPr>
                <w:szCs w:val="20"/>
                <w:lang w:val="es-MX"/>
              </w:rPr>
            </w:pPr>
          </w:p>
          <w:p w14:paraId="3037F2C4" w14:textId="77777777" w:rsidR="0021183C" w:rsidRPr="0021183C" w:rsidRDefault="0021183C" w:rsidP="0021183C">
            <w:pPr>
              <w:spacing w:after="0" w:line="240" w:lineRule="auto"/>
              <w:ind w:left="142" w:right="277" w:hanging="142"/>
              <w:jc w:val="both"/>
              <w:rPr>
                <w:szCs w:val="20"/>
                <w:lang w:val="es-MX"/>
              </w:rPr>
            </w:pPr>
          </w:p>
          <w:p w14:paraId="6D690C56" w14:textId="77777777" w:rsidR="0021183C" w:rsidRPr="0021183C" w:rsidRDefault="0021183C" w:rsidP="0021183C">
            <w:pPr>
              <w:spacing w:after="0" w:line="240" w:lineRule="auto"/>
              <w:ind w:left="142" w:right="277" w:hanging="142"/>
              <w:jc w:val="both"/>
              <w:rPr>
                <w:szCs w:val="20"/>
                <w:lang w:val="es-MX"/>
              </w:rPr>
            </w:pPr>
          </w:p>
          <w:p w14:paraId="720B35DA" w14:textId="77777777" w:rsidR="0021183C" w:rsidRPr="0021183C" w:rsidRDefault="0021183C" w:rsidP="0021183C">
            <w:pPr>
              <w:spacing w:after="0" w:line="240" w:lineRule="auto"/>
              <w:ind w:left="142" w:right="277" w:hanging="142"/>
              <w:jc w:val="both"/>
              <w:rPr>
                <w:szCs w:val="20"/>
                <w:lang w:val="es-MX"/>
              </w:rPr>
            </w:pPr>
          </w:p>
          <w:p w14:paraId="331DDAB7" w14:textId="77777777" w:rsidR="0021183C" w:rsidRPr="0021183C" w:rsidRDefault="0021183C" w:rsidP="0021183C">
            <w:pPr>
              <w:spacing w:after="0" w:line="240" w:lineRule="auto"/>
              <w:ind w:left="142" w:right="277" w:hanging="142"/>
              <w:jc w:val="both"/>
              <w:rPr>
                <w:szCs w:val="20"/>
                <w:lang w:val="es-MX"/>
              </w:rPr>
            </w:pPr>
          </w:p>
          <w:p w14:paraId="1B5C7553" w14:textId="77777777" w:rsidR="0021183C" w:rsidRPr="0021183C" w:rsidRDefault="0021183C" w:rsidP="0021183C">
            <w:pPr>
              <w:spacing w:after="0" w:line="240" w:lineRule="auto"/>
              <w:ind w:left="142" w:right="277" w:hanging="142"/>
              <w:jc w:val="both"/>
              <w:rPr>
                <w:szCs w:val="20"/>
                <w:lang w:val="es-MX"/>
              </w:rPr>
            </w:pPr>
          </w:p>
          <w:p w14:paraId="450DB8A2" w14:textId="77777777" w:rsidR="0021183C" w:rsidRPr="0021183C" w:rsidRDefault="0021183C" w:rsidP="0021183C">
            <w:pPr>
              <w:spacing w:after="0" w:line="240" w:lineRule="auto"/>
              <w:ind w:left="142" w:right="277" w:hanging="142"/>
              <w:jc w:val="both"/>
              <w:rPr>
                <w:szCs w:val="20"/>
                <w:lang w:val="es-MX"/>
              </w:rPr>
            </w:pPr>
          </w:p>
          <w:p w14:paraId="3A7103A1" w14:textId="77777777" w:rsidR="0021183C" w:rsidRPr="0021183C" w:rsidRDefault="0021183C" w:rsidP="0021183C">
            <w:pPr>
              <w:spacing w:after="0" w:line="240" w:lineRule="auto"/>
              <w:ind w:left="142" w:right="277" w:hanging="142"/>
              <w:jc w:val="both"/>
              <w:rPr>
                <w:szCs w:val="20"/>
                <w:lang w:val="es-MX"/>
              </w:rPr>
            </w:pPr>
          </w:p>
          <w:p w14:paraId="1CA51D18" w14:textId="77777777" w:rsidR="0021183C" w:rsidRPr="007862E2" w:rsidRDefault="0021183C" w:rsidP="00FF0426">
            <w:pPr>
              <w:spacing w:after="0" w:line="240" w:lineRule="auto"/>
              <w:ind w:left="142" w:right="277" w:hanging="142"/>
              <w:jc w:val="both"/>
              <w:rPr>
                <w:szCs w:val="20"/>
                <w:lang w:val="es-MX"/>
              </w:rPr>
            </w:pPr>
          </w:p>
        </w:tc>
        <w:tc>
          <w:tcPr>
            <w:tcW w:w="697" w:type="pct"/>
          </w:tcPr>
          <w:p w14:paraId="0559E0E3" w14:textId="77777777" w:rsidR="0021183C" w:rsidRPr="0021183C" w:rsidRDefault="0021183C" w:rsidP="0021183C">
            <w:pPr>
              <w:spacing w:after="0" w:line="240" w:lineRule="auto"/>
              <w:ind w:left="142" w:right="277" w:hanging="142"/>
              <w:jc w:val="both"/>
              <w:rPr>
                <w:szCs w:val="20"/>
              </w:rPr>
            </w:pPr>
          </w:p>
          <w:p w14:paraId="64151CA9" w14:textId="77777777" w:rsidR="0021183C" w:rsidRPr="0021183C" w:rsidRDefault="0021183C" w:rsidP="0021183C">
            <w:pPr>
              <w:spacing w:after="0" w:line="240" w:lineRule="auto"/>
              <w:ind w:left="142" w:right="277" w:hanging="142"/>
              <w:jc w:val="both"/>
              <w:rPr>
                <w:szCs w:val="20"/>
              </w:rPr>
            </w:pPr>
            <w:r w:rsidRPr="0021183C">
              <w:rPr>
                <w:szCs w:val="20"/>
              </w:rPr>
              <w:t>Estudio de Mercado de la   oportunidad de negocio seleccionada (Caso Práctico)</w:t>
            </w:r>
          </w:p>
          <w:p w14:paraId="18F96214" w14:textId="77777777" w:rsidR="0021183C" w:rsidRPr="0021183C" w:rsidRDefault="0021183C" w:rsidP="0021183C">
            <w:pPr>
              <w:spacing w:after="0" w:line="240" w:lineRule="auto"/>
              <w:ind w:left="142" w:right="277" w:hanging="142"/>
              <w:jc w:val="both"/>
              <w:rPr>
                <w:szCs w:val="20"/>
              </w:rPr>
            </w:pPr>
            <w:r w:rsidRPr="0021183C">
              <w:rPr>
                <w:szCs w:val="20"/>
              </w:rPr>
              <w:t xml:space="preserve"> </w:t>
            </w:r>
          </w:p>
          <w:p w14:paraId="32345536" w14:textId="77777777" w:rsidR="0021183C" w:rsidRPr="0021183C" w:rsidRDefault="0021183C" w:rsidP="0021183C">
            <w:pPr>
              <w:spacing w:after="0" w:line="240" w:lineRule="auto"/>
              <w:ind w:left="142" w:right="277" w:hanging="142"/>
              <w:jc w:val="both"/>
              <w:rPr>
                <w:szCs w:val="20"/>
              </w:rPr>
            </w:pPr>
          </w:p>
          <w:p w14:paraId="0CB53C10" w14:textId="77777777" w:rsidR="00E149FE" w:rsidRDefault="0021183C" w:rsidP="00E149FE">
            <w:pPr>
              <w:spacing w:after="0" w:line="240" w:lineRule="auto"/>
              <w:ind w:left="142" w:right="277" w:hanging="142"/>
              <w:jc w:val="both"/>
              <w:rPr>
                <w:szCs w:val="20"/>
              </w:rPr>
            </w:pPr>
            <w:r w:rsidRPr="0021183C">
              <w:rPr>
                <w:szCs w:val="20"/>
              </w:rPr>
              <w:t xml:space="preserve">   </w:t>
            </w:r>
            <w:r w:rsidR="00E149FE" w:rsidRPr="009E2224">
              <w:rPr>
                <w:szCs w:val="20"/>
              </w:rPr>
              <w:t xml:space="preserve">Examen </w:t>
            </w:r>
            <w:r w:rsidR="00E149FE">
              <w:rPr>
                <w:szCs w:val="20"/>
              </w:rPr>
              <w:t>estandarizado</w:t>
            </w:r>
            <w:r w:rsidR="00E149FE" w:rsidRPr="009E2224">
              <w:rPr>
                <w:szCs w:val="20"/>
              </w:rPr>
              <w:t>.</w:t>
            </w:r>
          </w:p>
          <w:p w14:paraId="1FCDF912" w14:textId="77777777" w:rsidR="00E149FE" w:rsidRDefault="00E149FE" w:rsidP="00E149FE">
            <w:pPr>
              <w:spacing w:after="0" w:line="240" w:lineRule="auto"/>
              <w:ind w:left="142" w:right="277" w:hanging="142"/>
              <w:jc w:val="both"/>
              <w:rPr>
                <w:szCs w:val="20"/>
              </w:rPr>
            </w:pPr>
          </w:p>
          <w:p w14:paraId="3BD8F76A" w14:textId="77777777" w:rsidR="00E149FE" w:rsidRDefault="00E149FE" w:rsidP="00E149FE">
            <w:pPr>
              <w:spacing w:after="0" w:line="240" w:lineRule="auto"/>
              <w:ind w:left="142" w:right="277" w:hanging="142"/>
              <w:jc w:val="both"/>
              <w:rPr>
                <w:szCs w:val="20"/>
              </w:rPr>
            </w:pPr>
          </w:p>
          <w:p w14:paraId="1CB5B815" w14:textId="0D98691D" w:rsidR="0021183C" w:rsidRPr="007862E2" w:rsidRDefault="00E149FE" w:rsidP="00E149FE">
            <w:pPr>
              <w:spacing w:after="0" w:line="240" w:lineRule="auto"/>
              <w:ind w:left="142" w:right="277" w:hanging="142"/>
              <w:jc w:val="both"/>
              <w:rPr>
                <w:szCs w:val="20"/>
              </w:rPr>
            </w:pPr>
            <w:r>
              <w:rPr>
                <w:szCs w:val="20"/>
              </w:rPr>
              <w:t>Cuestionario</w:t>
            </w:r>
          </w:p>
        </w:tc>
        <w:tc>
          <w:tcPr>
            <w:tcW w:w="579" w:type="pct"/>
          </w:tcPr>
          <w:p w14:paraId="0263D1B4" w14:textId="77777777" w:rsidR="0021183C" w:rsidRPr="009E2224" w:rsidRDefault="0021183C" w:rsidP="00FF0426">
            <w:pPr>
              <w:spacing w:after="0" w:line="240" w:lineRule="auto"/>
              <w:ind w:left="142" w:right="277" w:hanging="142"/>
              <w:jc w:val="both"/>
              <w:rPr>
                <w:i/>
                <w:szCs w:val="20"/>
              </w:rPr>
            </w:pPr>
          </w:p>
          <w:p w14:paraId="4A709239" w14:textId="77777777" w:rsidR="0021183C" w:rsidRPr="009E2224" w:rsidRDefault="0021183C" w:rsidP="00FF0426">
            <w:pPr>
              <w:spacing w:after="0" w:line="240" w:lineRule="auto"/>
              <w:ind w:left="142" w:right="277" w:hanging="142"/>
              <w:jc w:val="both"/>
              <w:rPr>
                <w:i/>
                <w:szCs w:val="20"/>
              </w:rPr>
            </w:pPr>
          </w:p>
          <w:p w14:paraId="5BA67883" w14:textId="77777777" w:rsidR="0021183C" w:rsidRPr="009E2224" w:rsidRDefault="0021183C" w:rsidP="00FF0426">
            <w:pPr>
              <w:spacing w:after="0" w:line="240" w:lineRule="auto"/>
              <w:ind w:left="142" w:right="277" w:hanging="142"/>
              <w:jc w:val="both"/>
              <w:rPr>
                <w:i/>
                <w:szCs w:val="20"/>
              </w:rPr>
            </w:pPr>
            <w:r w:rsidRPr="009E2224">
              <w:rPr>
                <w:i/>
                <w:szCs w:val="20"/>
              </w:rPr>
              <w:t>60%</w:t>
            </w:r>
          </w:p>
          <w:p w14:paraId="1C6A2856" w14:textId="77777777" w:rsidR="0021183C" w:rsidRPr="009E2224" w:rsidRDefault="0021183C" w:rsidP="00FF0426">
            <w:pPr>
              <w:spacing w:after="0" w:line="240" w:lineRule="auto"/>
              <w:ind w:left="142" w:right="277" w:hanging="142"/>
              <w:jc w:val="both"/>
              <w:rPr>
                <w:i/>
                <w:szCs w:val="20"/>
              </w:rPr>
            </w:pPr>
          </w:p>
          <w:p w14:paraId="2F9A308D" w14:textId="77777777" w:rsidR="0021183C" w:rsidRPr="009E2224" w:rsidRDefault="0021183C" w:rsidP="00FF0426">
            <w:pPr>
              <w:spacing w:after="0" w:line="240" w:lineRule="auto"/>
              <w:ind w:left="142" w:right="277" w:hanging="142"/>
              <w:jc w:val="both"/>
              <w:rPr>
                <w:i/>
                <w:szCs w:val="20"/>
              </w:rPr>
            </w:pPr>
          </w:p>
          <w:p w14:paraId="49456BBC" w14:textId="77777777" w:rsidR="0021183C" w:rsidRPr="009E2224" w:rsidRDefault="0021183C" w:rsidP="00FF0426">
            <w:pPr>
              <w:spacing w:after="0" w:line="240" w:lineRule="auto"/>
              <w:ind w:left="142" w:right="277" w:hanging="142"/>
              <w:jc w:val="both"/>
              <w:rPr>
                <w:i/>
                <w:szCs w:val="20"/>
              </w:rPr>
            </w:pPr>
          </w:p>
          <w:p w14:paraId="0742F553" w14:textId="77777777" w:rsidR="0021183C" w:rsidRPr="009E2224" w:rsidRDefault="0021183C" w:rsidP="00FF0426">
            <w:pPr>
              <w:spacing w:after="0" w:line="240" w:lineRule="auto"/>
              <w:ind w:left="142" w:right="277" w:hanging="142"/>
              <w:jc w:val="both"/>
              <w:rPr>
                <w:i/>
                <w:szCs w:val="20"/>
              </w:rPr>
            </w:pPr>
          </w:p>
          <w:p w14:paraId="2ECA2574" w14:textId="77777777" w:rsidR="0021183C" w:rsidRDefault="0021183C" w:rsidP="00FF0426">
            <w:pPr>
              <w:spacing w:after="0" w:line="240" w:lineRule="auto"/>
              <w:ind w:left="142" w:right="277" w:hanging="142"/>
              <w:jc w:val="both"/>
              <w:rPr>
                <w:i/>
                <w:szCs w:val="20"/>
              </w:rPr>
            </w:pPr>
          </w:p>
          <w:p w14:paraId="1C0BA4BD" w14:textId="77777777" w:rsidR="0021183C" w:rsidRPr="009E2224" w:rsidRDefault="0021183C" w:rsidP="00FF0426">
            <w:pPr>
              <w:spacing w:after="0" w:line="240" w:lineRule="auto"/>
              <w:ind w:left="142" w:right="277" w:hanging="142"/>
              <w:jc w:val="both"/>
              <w:rPr>
                <w:i/>
                <w:szCs w:val="20"/>
              </w:rPr>
            </w:pPr>
          </w:p>
          <w:p w14:paraId="05BBB916" w14:textId="095C6039" w:rsidR="0021183C" w:rsidRPr="009E2224" w:rsidRDefault="007C785F" w:rsidP="00FF0426">
            <w:pPr>
              <w:spacing w:after="0" w:line="240" w:lineRule="auto"/>
              <w:ind w:left="142" w:right="277" w:hanging="142"/>
              <w:jc w:val="both"/>
              <w:rPr>
                <w:i/>
                <w:szCs w:val="20"/>
              </w:rPr>
            </w:pPr>
            <w:r>
              <w:rPr>
                <w:i/>
                <w:szCs w:val="20"/>
              </w:rPr>
              <w:t>1</w:t>
            </w:r>
            <w:r w:rsidR="00E149FE">
              <w:rPr>
                <w:i/>
                <w:szCs w:val="20"/>
              </w:rPr>
              <w:t>0%</w:t>
            </w:r>
          </w:p>
          <w:p w14:paraId="0DB82CFA" w14:textId="77777777" w:rsidR="0021183C" w:rsidRPr="009E2224" w:rsidRDefault="0021183C" w:rsidP="00FF0426">
            <w:pPr>
              <w:spacing w:after="0" w:line="240" w:lineRule="auto"/>
              <w:ind w:left="142" w:right="277" w:hanging="142"/>
              <w:jc w:val="both"/>
              <w:rPr>
                <w:i/>
                <w:szCs w:val="20"/>
              </w:rPr>
            </w:pPr>
          </w:p>
          <w:p w14:paraId="4A0FD087" w14:textId="77777777" w:rsidR="00E149FE" w:rsidRDefault="00E149FE" w:rsidP="00FF0426">
            <w:pPr>
              <w:spacing w:after="0" w:line="240" w:lineRule="auto"/>
              <w:ind w:left="142" w:right="277" w:hanging="142"/>
              <w:jc w:val="both"/>
              <w:rPr>
                <w:i/>
                <w:szCs w:val="20"/>
              </w:rPr>
            </w:pPr>
          </w:p>
          <w:p w14:paraId="622DE362" w14:textId="77777777" w:rsidR="00E149FE" w:rsidRDefault="00E149FE" w:rsidP="00FF0426">
            <w:pPr>
              <w:spacing w:after="0" w:line="240" w:lineRule="auto"/>
              <w:ind w:left="142" w:right="277" w:hanging="142"/>
              <w:jc w:val="both"/>
              <w:rPr>
                <w:i/>
                <w:szCs w:val="20"/>
              </w:rPr>
            </w:pPr>
          </w:p>
          <w:p w14:paraId="6DA23E32" w14:textId="4310DDA5" w:rsidR="0021183C" w:rsidRPr="007862E2" w:rsidRDefault="007C785F" w:rsidP="00FF0426">
            <w:pPr>
              <w:spacing w:after="0" w:line="240" w:lineRule="auto"/>
              <w:ind w:left="142" w:right="277" w:hanging="142"/>
              <w:jc w:val="both"/>
              <w:rPr>
                <w:i/>
                <w:szCs w:val="20"/>
              </w:rPr>
            </w:pPr>
            <w:r>
              <w:rPr>
                <w:i/>
                <w:szCs w:val="20"/>
              </w:rPr>
              <w:t>3</w:t>
            </w:r>
            <w:r w:rsidR="0021183C" w:rsidRPr="009E2224">
              <w:rPr>
                <w:i/>
                <w:szCs w:val="20"/>
              </w:rPr>
              <w:t>0%</w:t>
            </w:r>
          </w:p>
        </w:tc>
        <w:tc>
          <w:tcPr>
            <w:tcW w:w="715" w:type="pct"/>
          </w:tcPr>
          <w:p w14:paraId="0438FA08" w14:textId="77777777" w:rsidR="0021183C" w:rsidRPr="00EB4CFF" w:rsidRDefault="0021183C" w:rsidP="00FF0426">
            <w:pPr>
              <w:spacing w:after="0" w:line="240" w:lineRule="auto"/>
              <w:ind w:left="142" w:right="277" w:hanging="142"/>
              <w:jc w:val="both"/>
              <w:rPr>
                <w:szCs w:val="20"/>
              </w:rPr>
            </w:pPr>
          </w:p>
          <w:p w14:paraId="18DCADBF" w14:textId="77777777" w:rsidR="0021183C" w:rsidRPr="007862E2" w:rsidRDefault="0021183C" w:rsidP="00FF0426">
            <w:pPr>
              <w:spacing w:after="0" w:line="240" w:lineRule="auto"/>
              <w:ind w:left="142" w:hanging="142"/>
              <w:jc w:val="center"/>
              <w:rPr>
                <w:szCs w:val="20"/>
              </w:rPr>
            </w:pPr>
            <w:r w:rsidRPr="00EB4CFF">
              <w:rPr>
                <w:szCs w:val="20"/>
              </w:rPr>
              <w:t>20%</w:t>
            </w:r>
          </w:p>
        </w:tc>
        <w:tc>
          <w:tcPr>
            <w:tcW w:w="619" w:type="pct"/>
          </w:tcPr>
          <w:p w14:paraId="65022BA3" w14:textId="77777777" w:rsidR="0021183C" w:rsidRPr="00EB4CFF" w:rsidRDefault="0021183C" w:rsidP="00FF0426">
            <w:pPr>
              <w:spacing w:after="0" w:line="240" w:lineRule="auto"/>
              <w:ind w:left="142" w:right="277" w:hanging="142"/>
              <w:jc w:val="both"/>
              <w:rPr>
                <w:szCs w:val="20"/>
              </w:rPr>
            </w:pPr>
          </w:p>
          <w:p w14:paraId="1F50EF59" w14:textId="77777777" w:rsidR="0021183C" w:rsidRPr="007862E2" w:rsidRDefault="0021183C" w:rsidP="00FF0426">
            <w:pPr>
              <w:spacing w:after="0" w:line="240" w:lineRule="auto"/>
              <w:ind w:left="142" w:right="277" w:hanging="142"/>
              <w:jc w:val="both"/>
              <w:rPr>
                <w:szCs w:val="20"/>
              </w:rPr>
            </w:pPr>
            <w:r w:rsidRPr="00EB4CFF">
              <w:rPr>
                <w:szCs w:val="20"/>
              </w:rPr>
              <w:t>1,</w:t>
            </w:r>
            <w:r w:rsidR="005B0CE9">
              <w:rPr>
                <w:szCs w:val="20"/>
              </w:rPr>
              <w:t xml:space="preserve"> </w:t>
            </w:r>
            <w:r w:rsidRPr="00EB4CFF">
              <w:rPr>
                <w:szCs w:val="20"/>
              </w:rPr>
              <w:t>2, 3, 4, 5 y 6</w:t>
            </w:r>
          </w:p>
        </w:tc>
        <w:tc>
          <w:tcPr>
            <w:tcW w:w="561" w:type="pct"/>
          </w:tcPr>
          <w:p w14:paraId="7EFAE8B8" w14:textId="77777777" w:rsidR="0021183C" w:rsidRPr="00EB4CFF" w:rsidRDefault="0021183C" w:rsidP="00FF0426">
            <w:pPr>
              <w:spacing w:after="0" w:line="240" w:lineRule="auto"/>
              <w:ind w:left="142" w:right="277" w:hanging="142"/>
              <w:jc w:val="both"/>
              <w:rPr>
                <w:szCs w:val="20"/>
              </w:rPr>
            </w:pPr>
          </w:p>
          <w:p w14:paraId="7ABECE4E" w14:textId="77777777" w:rsidR="0021183C" w:rsidRPr="007862E2" w:rsidRDefault="0021183C" w:rsidP="00FF0426">
            <w:pPr>
              <w:spacing w:after="0" w:line="240" w:lineRule="auto"/>
              <w:ind w:left="142" w:right="277" w:hanging="142"/>
              <w:jc w:val="both"/>
              <w:rPr>
                <w:szCs w:val="20"/>
              </w:rPr>
            </w:pPr>
            <w:r w:rsidRPr="00EB4CFF">
              <w:rPr>
                <w:szCs w:val="20"/>
              </w:rPr>
              <w:t xml:space="preserve">   Equipo de cómputo, proyector,</w:t>
            </w:r>
            <w:r>
              <w:rPr>
                <w:szCs w:val="20"/>
              </w:rPr>
              <w:t xml:space="preserve"> </w:t>
            </w:r>
            <w:proofErr w:type="spellStart"/>
            <w:r w:rsidRPr="00EB4CFF">
              <w:rPr>
                <w:szCs w:val="20"/>
              </w:rPr>
              <w:t>pintarrón</w:t>
            </w:r>
            <w:proofErr w:type="spellEnd"/>
            <w:r w:rsidRPr="00EB4CFF">
              <w:rPr>
                <w:szCs w:val="20"/>
              </w:rPr>
              <w:t xml:space="preserve"> y plumones.</w:t>
            </w:r>
          </w:p>
        </w:tc>
      </w:tr>
    </w:tbl>
    <w:p w14:paraId="0C9AF3D5" w14:textId="77777777" w:rsidR="00EB4CFF" w:rsidRDefault="00EB4CFF">
      <w:pPr>
        <w:spacing w:after="0" w:line="240" w:lineRule="auto"/>
      </w:pPr>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0"/>
        <w:gridCol w:w="2773"/>
        <w:gridCol w:w="3586"/>
        <w:gridCol w:w="2548"/>
        <w:gridCol w:w="2671"/>
        <w:gridCol w:w="1842"/>
      </w:tblGrid>
      <w:tr w:rsidR="00311E7F" w:rsidRPr="00120D4C" w14:paraId="36171DFD" w14:textId="77777777" w:rsidTr="00FF0426">
        <w:trPr>
          <w:trHeight w:val="234"/>
          <w:tblHeader/>
        </w:trPr>
        <w:tc>
          <w:tcPr>
            <w:tcW w:w="357" w:type="pct"/>
            <w:vMerge w:val="restart"/>
            <w:shd w:val="clear" w:color="auto" w:fill="D9D9D9" w:themeFill="background1" w:themeFillShade="D9"/>
            <w:vAlign w:val="center"/>
          </w:tcPr>
          <w:p w14:paraId="2F88EA20" w14:textId="77777777" w:rsidR="00311E7F" w:rsidRPr="007862E2" w:rsidRDefault="00311E7F" w:rsidP="00FF0426">
            <w:pPr>
              <w:spacing w:after="0"/>
              <w:jc w:val="center"/>
              <w:rPr>
                <w:b/>
                <w:sz w:val="20"/>
              </w:rPr>
            </w:pPr>
            <w:r>
              <w:rPr>
                <w:sz w:val="20"/>
                <w:u w:val="single"/>
                <w:lang w:val="es-MX"/>
              </w:rPr>
              <w:lastRenderedPageBreak/>
              <w:br w:type="page"/>
            </w:r>
            <w:r w:rsidRPr="007862E2">
              <w:rPr>
                <w:b/>
                <w:sz w:val="20"/>
              </w:rPr>
              <w:t>No. de sesiones</w:t>
            </w:r>
          </w:p>
        </w:tc>
        <w:tc>
          <w:tcPr>
            <w:tcW w:w="1016" w:type="pct"/>
            <w:vMerge w:val="restart"/>
            <w:shd w:val="clear" w:color="auto" w:fill="D9D9D9" w:themeFill="background1" w:themeFillShade="D9"/>
            <w:vAlign w:val="center"/>
          </w:tcPr>
          <w:p w14:paraId="328AACDC" w14:textId="77777777" w:rsidR="00311E7F" w:rsidRPr="007862E2" w:rsidRDefault="00311E7F" w:rsidP="00FF0426">
            <w:pPr>
              <w:spacing w:after="0"/>
              <w:jc w:val="center"/>
              <w:rPr>
                <w:b/>
                <w:sz w:val="20"/>
              </w:rPr>
            </w:pPr>
            <w:r w:rsidRPr="007862E2">
              <w:rPr>
                <w:b/>
                <w:sz w:val="20"/>
              </w:rPr>
              <w:t>Sub-Competencias</w:t>
            </w:r>
          </w:p>
        </w:tc>
        <w:tc>
          <w:tcPr>
            <w:tcW w:w="1282" w:type="pct"/>
            <w:vMerge w:val="restart"/>
            <w:shd w:val="clear" w:color="auto" w:fill="D9D9D9" w:themeFill="background1" w:themeFillShade="D9"/>
            <w:vAlign w:val="center"/>
          </w:tcPr>
          <w:p w14:paraId="0D164898" w14:textId="77777777" w:rsidR="00311E7F" w:rsidRPr="007862E2" w:rsidRDefault="00311E7F" w:rsidP="00FF0426">
            <w:pPr>
              <w:spacing w:after="0"/>
              <w:jc w:val="center"/>
              <w:rPr>
                <w:b/>
                <w:sz w:val="20"/>
              </w:rPr>
            </w:pPr>
            <w:r w:rsidRPr="007862E2">
              <w:rPr>
                <w:b/>
                <w:sz w:val="20"/>
              </w:rPr>
              <w:t>Temas</w:t>
            </w:r>
          </w:p>
        </w:tc>
        <w:tc>
          <w:tcPr>
            <w:tcW w:w="1885" w:type="pct"/>
            <w:gridSpan w:val="2"/>
            <w:shd w:val="clear" w:color="auto" w:fill="D9D9D9" w:themeFill="background1" w:themeFillShade="D9"/>
            <w:vAlign w:val="center"/>
          </w:tcPr>
          <w:p w14:paraId="2AEBAC70" w14:textId="77777777" w:rsidR="00311E7F" w:rsidRPr="007862E2" w:rsidRDefault="00311E7F" w:rsidP="00FF0426">
            <w:pPr>
              <w:spacing w:after="0"/>
              <w:jc w:val="center"/>
              <w:rPr>
                <w:b/>
                <w:sz w:val="20"/>
              </w:rPr>
            </w:pPr>
            <w:r w:rsidRPr="007862E2">
              <w:rPr>
                <w:b/>
                <w:sz w:val="20"/>
              </w:rPr>
              <w:t>Actividades</w:t>
            </w:r>
          </w:p>
        </w:tc>
        <w:tc>
          <w:tcPr>
            <w:tcW w:w="459" w:type="pct"/>
            <w:vMerge w:val="restart"/>
            <w:shd w:val="clear" w:color="auto" w:fill="D9D9D9" w:themeFill="background1" w:themeFillShade="D9"/>
            <w:vAlign w:val="center"/>
          </w:tcPr>
          <w:p w14:paraId="2E430786" w14:textId="77777777" w:rsidR="00311E7F" w:rsidRPr="007862E2" w:rsidRDefault="00311E7F" w:rsidP="00FF0426">
            <w:pPr>
              <w:spacing w:after="0"/>
              <w:jc w:val="center"/>
              <w:rPr>
                <w:b/>
                <w:sz w:val="20"/>
              </w:rPr>
            </w:pPr>
            <w:r w:rsidRPr="007862E2">
              <w:rPr>
                <w:b/>
                <w:sz w:val="20"/>
              </w:rPr>
              <w:t>Ambiente</w:t>
            </w:r>
          </w:p>
          <w:p w14:paraId="5C847A6B" w14:textId="77777777" w:rsidR="00311E7F" w:rsidRPr="007862E2" w:rsidRDefault="00311E7F" w:rsidP="00FF0426">
            <w:pPr>
              <w:spacing w:after="0"/>
              <w:jc w:val="center"/>
              <w:rPr>
                <w:b/>
                <w:sz w:val="20"/>
              </w:rPr>
            </w:pPr>
            <w:r w:rsidRPr="007862E2">
              <w:rPr>
                <w:b/>
                <w:sz w:val="20"/>
              </w:rPr>
              <w:t>de trabajo o</w:t>
            </w:r>
          </w:p>
          <w:p w14:paraId="6159336F" w14:textId="77777777" w:rsidR="00311E7F" w:rsidRPr="007862E2" w:rsidRDefault="00311E7F" w:rsidP="00FF0426">
            <w:pPr>
              <w:spacing w:after="0"/>
              <w:jc w:val="center"/>
              <w:rPr>
                <w:b/>
                <w:sz w:val="20"/>
              </w:rPr>
            </w:pPr>
            <w:r w:rsidRPr="007862E2">
              <w:rPr>
                <w:b/>
                <w:sz w:val="20"/>
              </w:rPr>
              <w:t>aprendizaje</w:t>
            </w:r>
          </w:p>
        </w:tc>
      </w:tr>
      <w:tr w:rsidR="00311E7F" w:rsidRPr="00120D4C" w14:paraId="2AB93853" w14:textId="77777777" w:rsidTr="00FF0426">
        <w:trPr>
          <w:trHeight w:val="150"/>
          <w:tblHeader/>
        </w:trPr>
        <w:tc>
          <w:tcPr>
            <w:tcW w:w="357" w:type="pct"/>
            <w:vMerge/>
          </w:tcPr>
          <w:p w14:paraId="2FE645A2" w14:textId="77777777" w:rsidR="00311E7F" w:rsidRPr="00120D4C" w:rsidRDefault="00311E7F" w:rsidP="00FF0426">
            <w:pPr>
              <w:spacing w:after="0" w:line="240" w:lineRule="auto"/>
              <w:ind w:left="142" w:right="277" w:hanging="142"/>
              <w:rPr>
                <w:sz w:val="20"/>
                <w:szCs w:val="20"/>
              </w:rPr>
            </w:pPr>
          </w:p>
        </w:tc>
        <w:tc>
          <w:tcPr>
            <w:tcW w:w="1016" w:type="pct"/>
            <w:vMerge/>
          </w:tcPr>
          <w:p w14:paraId="300A1FB6" w14:textId="77777777" w:rsidR="00311E7F" w:rsidRPr="00120D4C" w:rsidRDefault="00311E7F" w:rsidP="00FF0426">
            <w:pPr>
              <w:spacing w:after="0" w:line="240" w:lineRule="auto"/>
              <w:ind w:left="142" w:right="277" w:hanging="142"/>
              <w:rPr>
                <w:sz w:val="20"/>
                <w:szCs w:val="20"/>
              </w:rPr>
            </w:pPr>
          </w:p>
        </w:tc>
        <w:tc>
          <w:tcPr>
            <w:tcW w:w="1282" w:type="pct"/>
            <w:vMerge/>
          </w:tcPr>
          <w:p w14:paraId="0F6F4404" w14:textId="77777777" w:rsidR="00311E7F" w:rsidRPr="00120D4C" w:rsidRDefault="00311E7F" w:rsidP="00FF0426">
            <w:pPr>
              <w:spacing w:after="0" w:line="240" w:lineRule="auto"/>
              <w:ind w:left="142" w:right="277" w:hanging="142"/>
              <w:rPr>
                <w:sz w:val="20"/>
                <w:szCs w:val="20"/>
              </w:rPr>
            </w:pPr>
          </w:p>
        </w:tc>
        <w:tc>
          <w:tcPr>
            <w:tcW w:w="921" w:type="pct"/>
            <w:shd w:val="clear" w:color="auto" w:fill="D9D9D9" w:themeFill="background1" w:themeFillShade="D9"/>
            <w:vAlign w:val="center"/>
          </w:tcPr>
          <w:p w14:paraId="3A90F817" w14:textId="77777777" w:rsidR="00311E7F" w:rsidRPr="007862E2" w:rsidRDefault="00311E7F" w:rsidP="00FF0426">
            <w:pPr>
              <w:spacing w:line="240" w:lineRule="auto"/>
              <w:jc w:val="center"/>
              <w:rPr>
                <w:b/>
                <w:sz w:val="20"/>
              </w:rPr>
            </w:pPr>
            <w:r w:rsidRPr="007862E2">
              <w:rPr>
                <w:b/>
                <w:sz w:val="20"/>
              </w:rPr>
              <w:t>Docente</w:t>
            </w:r>
          </w:p>
        </w:tc>
        <w:tc>
          <w:tcPr>
            <w:tcW w:w="964" w:type="pct"/>
            <w:shd w:val="clear" w:color="auto" w:fill="D9D9D9" w:themeFill="background1" w:themeFillShade="D9"/>
            <w:vAlign w:val="center"/>
          </w:tcPr>
          <w:p w14:paraId="668A4B64" w14:textId="77777777" w:rsidR="00311E7F" w:rsidRPr="007862E2" w:rsidRDefault="00311E7F" w:rsidP="00FF0426">
            <w:pPr>
              <w:spacing w:line="240" w:lineRule="auto"/>
              <w:jc w:val="center"/>
              <w:rPr>
                <w:b/>
                <w:sz w:val="20"/>
              </w:rPr>
            </w:pPr>
            <w:r w:rsidRPr="007862E2">
              <w:rPr>
                <w:b/>
                <w:sz w:val="20"/>
              </w:rPr>
              <w:t>Alumno</w:t>
            </w:r>
          </w:p>
        </w:tc>
        <w:tc>
          <w:tcPr>
            <w:tcW w:w="459" w:type="pct"/>
            <w:vMerge/>
            <w:tcBorders>
              <w:bottom w:val="single" w:sz="4" w:space="0" w:color="auto"/>
            </w:tcBorders>
          </w:tcPr>
          <w:p w14:paraId="627B2EA4" w14:textId="77777777" w:rsidR="00311E7F" w:rsidRPr="00120D4C" w:rsidRDefault="00311E7F" w:rsidP="00FF0426">
            <w:pPr>
              <w:spacing w:after="0" w:line="240" w:lineRule="auto"/>
              <w:ind w:left="142" w:right="277" w:hanging="142"/>
              <w:jc w:val="center"/>
              <w:rPr>
                <w:b/>
                <w:sz w:val="20"/>
                <w:szCs w:val="20"/>
              </w:rPr>
            </w:pPr>
          </w:p>
        </w:tc>
      </w:tr>
      <w:tr w:rsidR="00311E7F" w:rsidRPr="00120D4C" w14:paraId="0778E620" w14:textId="77777777" w:rsidTr="00FF0426">
        <w:trPr>
          <w:trHeight w:val="1134"/>
        </w:trPr>
        <w:tc>
          <w:tcPr>
            <w:tcW w:w="357" w:type="pct"/>
            <w:vAlign w:val="center"/>
          </w:tcPr>
          <w:p w14:paraId="1EB28D77" w14:textId="77777777" w:rsidR="00311E7F" w:rsidRPr="0090400E" w:rsidRDefault="00311E7F" w:rsidP="00FF0426">
            <w:pPr>
              <w:spacing w:after="0" w:line="240" w:lineRule="auto"/>
              <w:ind w:right="19"/>
              <w:jc w:val="center"/>
              <w:rPr>
                <w:szCs w:val="20"/>
              </w:rPr>
            </w:pPr>
            <w:r>
              <w:rPr>
                <w:szCs w:val="20"/>
              </w:rPr>
              <w:t>6</w:t>
            </w:r>
          </w:p>
        </w:tc>
        <w:tc>
          <w:tcPr>
            <w:tcW w:w="1016" w:type="pct"/>
          </w:tcPr>
          <w:p w14:paraId="42E9C261" w14:textId="77777777" w:rsidR="00311E7F" w:rsidRPr="00311E7F" w:rsidRDefault="00311E7F" w:rsidP="00311E7F">
            <w:pPr>
              <w:spacing w:after="0" w:line="240" w:lineRule="auto"/>
              <w:ind w:left="142" w:right="277" w:hanging="142"/>
              <w:jc w:val="both"/>
              <w:rPr>
                <w:szCs w:val="20"/>
              </w:rPr>
            </w:pPr>
          </w:p>
          <w:p w14:paraId="1CD2ED44" w14:textId="77777777" w:rsidR="00311E7F" w:rsidRPr="00311E7F" w:rsidRDefault="00311E7F" w:rsidP="00311E7F">
            <w:pPr>
              <w:spacing w:after="0" w:line="240" w:lineRule="auto"/>
              <w:ind w:left="142" w:right="277" w:hanging="142"/>
              <w:jc w:val="both"/>
              <w:rPr>
                <w:szCs w:val="20"/>
              </w:rPr>
            </w:pPr>
            <w:r w:rsidRPr="00311E7F">
              <w:rPr>
                <w:szCs w:val="20"/>
              </w:rPr>
              <w:t>3. Generar el producto o servicio en estudio, así como el proceso y tecnología de su operación, con base en procedimientos y técnicas de planeación de la producción y al marco legal existente.</w:t>
            </w:r>
          </w:p>
          <w:p w14:paraId="62E4FE00" w14:textId="77777777" w:rsidR="00311E7F" w:rsidRPr="00311E7F" w:rsidRDefault="00311E7F" w:rsidP="00311E7F">
            <w:pPr>
              <w:spacing w:after="0" w:line="240" w:lineRule="auto"/>
              <w:ind w:left="142" w:right="277" w:hanging="142"/>
              <w:jc w:val="both"/>
              <w:rPr>
                <w:szCs w:val="20"/>
              </w:rPr>
            </w:pPr>
          </w:p>
          <w:p w14:paraId="05F13DF7" w14:textId="77777777" w:rsidR="00311E7F" w:rsidRPr="0090400E" w:rsidRDefault="00311E7F" w:rsidP="00FF0426">
            <w:pPr>
              <w:spacing w:after="0" w:line="240" w:lineRule="auto"/>
              <w:ind w:left="142" w:right="277" w:hanging="142"/>
              <w:jc w:val="both"/>
              <w:rPr>
                <w:szCs w:val="20"/>
              </w:rPr>
            </w:pPr>
          </w:p>
        </w:tc>
        <w:tc>
          <w:tcPr>
            <w:tcW w:w="1282" w:type="pct"/>
          </w:tcPr>
          <w:p w14:paraId="12E2D8CB" w14:textId="77777777" w:rsidR="00311E7F" w:rsidRPr="00311E7F" w:rsidRDefault="00311E7F" w:rsidP="00311E7F">
            <w:pPr>
              <w:spacing w:after="0" w:line="240" w:lineRule="auto"/>
              <w:ind w:right="277"/>
              <w:jc w:val="both"/>
              <w:rPr>
                <w:szCs w:val="20"/>
              </w:rPr>
            </w:pPr>
          </w:p>
          <w:p w14:paraId="23A38FBB" w14:textId="77777777" w:rsidR="00311E7F" w:rsidRPr="00311E7F" w:rsidRDefault="00311E7F" w:rsidP="00311E7F">
            <w:pPr>
              <w:spacing w:after="0" w:line="240" w:lineRule="auto"/>
              <w:ind w:right="277"/>
              <w:jc w:val="both"/>
              <w:rPr>
                <w:b/>
                <w:szCs w:val="20"/>
              </w:rPr>
            </w:pPr>
            <w:r w:rsidRPr="00311E7F">
              <w:rPr>
                <w:b/>
                <w:szCs w:val="20"/>
              </w:rPr>
              <w:t>5.  Estudio técnico.</w:t>
            </w:r>
          </w:p>
          <w:p w14:paraId="54CDC44F" w14:textId="77777777" w:rsidR="00311E7F" w:rsidRPr="00311E7F" w:rsidRDefault="00311E7F" w:rsidP="00311E7F">
            <w:pPr>
              <w:spacing w:after="0" w:line="240" w:lineRule="auto"/>
              <w:ind w:right="277"/>
              <w:jc w:val="both"/>
              <w:rPr>
                <w:szCs w:val="20"/>
              </w:rPr>
            </w:pPr>
            <w:r w:rsidRPr="00311E7F">
              <w:rPr>
                <w:szCs w:val="20"/>
              </w:rPr>
              <w:t>Estudio técnico.</w:t>
            </w:r>
          </w:p>
          <w:p w14:paraId="74F1008F" w14:textId="77777777" w:rsidR="00311E7F" w:rsidRDefault="00311E7F" w:rsidP="00311E7F">
            <w:pPr>
              <w:spacing w:after="0" w:line="240" w:lineRule="auto"/>
              <w:ind w:right="277"/>
              <w:jc w:val="both"/>
              <w:rPr>
                <w:szCs w:val="20"/>
              </w:rPr>
            </w:pPr>
            <w:r w:rsidRPr="00311E7F">
              <w:rPr>
                <w:szCs w:val="20"/>
              </w:rPr>
              <w:t>Marco legal.</w:t>
            </w:r>
          </w:p>
          <w:p w14:paraId="5CAF636F" w14:textId="77777777" w:rsidR="00276859" w:rsidRPr="00311E7F" w:rsidRDefault="00276859" w:rsidP="00311E7F">
            <w:pPr>
              <w:spacing w:after="0" w:line="240" w:lineRule="auto"/>
              <w:ind w:right="277"/>
              <w:jc w:val="both"/>
              <w:rPr>
                <w:szCs w:val="20"/>
              </w:rPr>
            </w:pPr>
          </w:p>
          <w:p w14:paraId="4F869255" w14:textId="77777777" w:rsidR="00311E7F" w:rsidRPr="00311E7F" w:rsidRDefault="00311E7F" w:rsidP="00311E7F">
            <w:pPr>
              <w:spacing w:after="0" w:line="240" w:lineRule="auto"/>
              <w:ind w:right="277"/>
              <w:jc w:val="both"/>
              <w:rPr>
                <w:b/>
                <w:szCs w:val="20"/>
              </w:rPr>
            </w:pPr>
            <w:r w:rsidRPr="00311E7F">
              <w:rPr>
                <w:b/>
                <w:szCs w:val="20"/>
              </w:rPr>
              <w:t>6. Organización del proyecto</w:t>
            </w:r>
            <w:r w:rsidR="00385B45">
              <w:rPr>
                <w:b/>
                <w:szCs w:val="20"/>
              </w:rPr>
              <w:t>.</w:t>
            </w:r>
          </w:p>
          <w:p w14:paraId="78A8AE21" w14:textId="77777777" w:rsidR="00311E7F" w:rsidRPr="00311E7F" w:rsidRDefault="00311E7F" w:rsidP="00311E7F">
            <w:pPr>
              <w:spacing w:after="0" w:line="240" w:lineRule="auto"/>
              <w:ind w:right="277"/>
              <w:jc w:val="both"/>
              <w:rPr>
                <w:szCs w:val="20"/>
              </w:rPr>
            </w:pPr>
            <w:r w:rsidRPr="00311E7F">
              <w:rPr>
                <w:szCs w:val="20"/>
              </w:rPr>
              <w:t>Requisitos y alternativas para la constitución jurídica de una empresa.</w:t>
            </w:r>
          </w:p>
          <w:p w14:paraId="7A2D0D5D" w14:textId="77777777" w:rsidR="00311E7F" w:rsidRPr="00311E7F" w:rsidRDefault="00311E7F" w:rsidP="00311E7F">
            <w:pPr>
              <w:spacing w:after="0" w:line="240" w:lineRule="auto"/>
              <w:ind w:right="277"/>
              <w:jc w:val="both"/>
              <w:rPr>
                <w:szCs w:val="20"/>
              </w:rPr>
            </w:pPr>
            <w:r w:rsidRPr="00311E7F">
              <w:rPr>
                <w:szCs w:val="20"/>
              </w:rPr>
              <w:t>Diseño de la estructura organizacional y administrativa del proyecto.</w:t>
            </w:r>
          </w:p>
          <w:p w14:paraId="2D669FD9" w14:textId="77777777" w:rsidR="00311E7F" w:rsidRDefault="00311E7F" w:rsidP="00311E7F">
            <w:pPr>
              <w:spacing w:after="0" w:line="240" w:lineRule="auto"/>
              <w:ind w:right="277"/>
              <w:jc w:val="both"/>
              <w:rPr>
                <w:szCs w:val="20"/>
              </w:rPr>
            </w:pPr>
            <w:r w:rsidRPr="00311E7F">
              <w:rPr>
                <w:szCs w:val="20"/>
              </w:rPr>
              <w:t>Elaboración y análisis de puestos. Determinación de necesidades de contratación y captación de personal.</w:t>
            </w:r>
          </w:p>
          <w:p w14:paraId="550F136F" w14:textId="77777777" w:rsidR="00276859" w:rsidRPr="00311E7F" w:rsidRDefault="00276859" w:rsidP="00311E7F">
            <w:pPr>
              <w:spacing w:after="0" w:line="240" w:lineRule="auto"/>
              <w:ind w:right="277"/>
              <w:jc w:val="both"/>
              <w:rPr>
                <w:szCs w:val="20"/>
              </w:rPr>
            </w:pPr>
          </w:p>
          <w:p w14:paraId="3E696DBB" w14:textId="77777777" w:rsidR="00311E7F" w:rsidRPr="00311E7F" w:rsidRDefault="00311E7F" w:rsidP="00311E7F">
            <w:pPr>
              <w:spacing w:after="0" w:line="240" w:lineRule="auto"/>
              <w:ind w:right="277"/>
              <w:jc w:val="both"/>
              <w:rPr>
                <w:b/>
                <w:szCs w:val="20"/>
              </w:rPr>
            </w:pPr>
            <w:r w:rsidRPr="00311E7F">
              <w:rPr>
                <w:b/>
                <w:szCs w:val="20"/>
              </w:rPr>
              <w:t>7. Aspectos ecológicos y evaluación del impacto ambiental</w:t>
            </w:r>
            <w:r w:rsidR="00385B45">
              <w:rPr>
                <w:b/>
                <w:szCs w:val="20"/>
              </w:rPr>
              <w:t>.</w:t>
            </w:r>
          </w:p>
          <w:p w14:paraId="6DA361B1" w14:textId="77777777" w:rsidR="00311E7F" w:rsidRPr="00311E7F" w:rsidRDefault="00311E7F" w:rsidP="00311E7F">
            <w:pPr>
              <w:spacing w:after="0" w:line="240" w:lineRule="auto"/>
              <w:ind w:right="277"/>
              <w:jc w:val="both"/>
              <w:rPr>
                <w:szCs w:val="20"/>
              </w:rPr>
            </w:pPr>
            <w:r w:rsidRPr="00311E7F">
              <w:rPr>
                <w:szCs w:val="20"/>
              </w:rPr>
              <w:t>Marco técnico conceptual.</w:t>
            </w:r>
          </w:p>
          <w:p w14:paraId="2FE7BD6F" w14:textId="77777777" w:rsidR="00311E7F" w:rsidRPr="00311E7F" w:rsidRDefault="00311E7F" w:rsidP="00311E7F">
            <w:pPr>
              <w:spacing w:after="0" w:line="240" w:lineRule="auto"/>
              <w:ind w:right="277"/>
              <w:jc w:val="both"/>
              <w:rPr>
                <w:szCs w:val="20"/>
              </w:rPr>
            </w:pPr>
            <w:r w:rsidRPr="00311E7F">
              <w:rPr>
                <w:szCs w:val="20"/>
              </w:rPr>
              <w:t>Metodología de evaluación de impacto ambiental.</w:t>
            </w:r>
          </w:p>
          <w:p w14:paraId="685B2829" w14:textId="77777777" w:rsidR="00311E7F" w:rsidRPr="00311E7F" w:rsidRDefault="00311E7F" w:rsidP="00311E7F">
            <w:pPr>
              <w:spacing w:after="0" w:line="240" w:lineRule="auto"/>
              <w:ind w:right="277"/>
              <w:jc w:val="both"/>
              <w:rPr>
                <w:szCs w:val="20"/>
              </w:rPr>
            </w:pPr>
            <w:r w:rsidRPr="00311E7F">
              <w:rPr>
                <w:szCs w:val="20"/>
              </w:rPr>
              <w:t>Procedimientos administrativos.</w:t>
            </w:r>
          </w:p>
          <w:p w14:paraId="0C2088C3" w14:textId="77777777" w:rsidR="00311E7F" w:rsidRPr="00311E7F" w:rsidRDefault="00311E7F" w:rsidP="00311E7F">
            <w:pPr>
              <w:spacing w:after="0" w:line="240" w:lineRule="auto"/>
              <w:ind w:right="277"/>
              <w:jc w:val="both"/>
              <w:rPr>
                <w:szCs w:val="20"/>
              </w:rPr>
            </w:pPr>
          </w:p>
          <w:p w14:paraId="572B487A" w14:textId="77777777" w:rsidR="00311E7F" w:rsidRPr="0090400E" w:rsidRDefault="00311E7F" w:rsidP="00FF0426">
            <w:pPr>
              <w:spacing w:after="0" w:line="240" w:lineRule="auto"/>
              <w:ind w:right="277"/>
              <w:jc w:val="both"/>
              <w:rPr>
                <w:szCs w:val="20"/>
              </w:rPr>
            </w:pPr>
          </w:p>
        </w:tc>
        <w:tc>
          <w:tcPr>
            <w:tcW w:w="921" w:type="pct"/>
          </w:tcPr>
          <w:p w14:paraId="32884D88" w14:textId="77777777" w:rsidR="00311E7F" w:rsidRPr="00311E7F" w:rsidRDefault="00311E7F" w:rsidP="00311E7F">
            <w:pPr>
              <w:spacing w:after="0" w:line="240" w:lineRule="auto"/>
              <w:ind w:left="142" w:right="277" w:hanging="142"/>
              <w:jc w:val="both"/>
              <w:rPr>
                <w:szCs w:val="20"/>
                <w:lang w:val="es-MX"/>
              </w:rPr>
            </w:pPr>
          </w:p>
          <w:p w14:paraId="321332BF" w14:textId="77777777" w:rsidR="00311E7F" w:rsidRPr="00311E7F" w:rsidRDefault="00311E7F" w:rsidP="00311E7F">
            <w:pPr>
              <w:spacing w:after="0" w:line="240" w:lineRule="auto"/>
              <w:ind w:left="142" w:right="277" w:hanging="142"/>
              <w:jc w:val="both"/>
              <w:rPr>
                <w:szCs w:val="20"/>
                <w:lang w:val="es-MX"/>
              </w:rPr>
            </w:pPr>
            <w:r w:rsidRPr="00311E7F">
              <w:rPr>
                <w:szCs w:val="20"/>
                <w:lang w:val="es-MX"/>
              </w:rPr>
              <w:t>1.  Localización y análisis de la información de los temas y subtemas del programa.</w:t>
            </w:r>
          </w:p>
          <w:p w14:paraId="258EA926" w14:textId="77777777" w:rsidR="00311E7F" w:rsidRPr="00311E7F" w:rsidRDefault="00311E7F" w:rsidP="00311E7F">
            <w:pPr>
              <w:spacing w:after="0" w:line="240" w:lineRule="auto"/>
              <w:ind w:left="142" w:right="277" w:hanging="142"/>
              <w:jc w:val="both"/>
              <w:rPr>
                <w:szCs w:val="20"/>
                <w:lang w:val="es-MX"/>
              </w:rPr>
            </w:pPr>
            <w:r w:rsidRPr="00311E7F">
              <w:rPr>
                <w:szCs w:val="20"/>
                <w:lang w:val="es-MX"/>
              </w:rPr>
              <w:t>2.</w:t>
            </w:r>
            <w:r>
              <w:rPr>
                <w:szCs w:val="20"/>
                <w:lang w:val="es-MX"/>
              </w:rPr>
              <w:t xml:space="preserve"> </w:t>
            </w:r>
            <w:r w:rsidRPr="00311E7F">
              <w:rPr>
                <w:szCs w:val="20"/>
                <w:lang w:val="es-MX"/>
              </w:rPr>
              <w:t>Exposición de información relativa a los temas y subtemas del programa.</w:t>
            </w:r>
          </w:p>
          <w:p w14:paraId="6CFBCF86" w14:textId="77777777" w:rsidR="00311E7F" w:rsidRPr="00311E7F" w:rsidRDefault="00311E7F" w:rsidP="00311E7F">
            <w:pPr>
              <w:spacing w:after="0" w:line="240" w:lineRule="auto"/>
              <w:ind w:left="142" w:right="277" w:hanging="142"/>
              <w:jc w:val="both"/>
              <w:rPr>
                <w:szCs w:val="20"/>
                <w:lang w:val="es-MX"/>
              </w:rPr>
            </w:pPr>
            <w:r w:rsidRPr="00311E7F">
              <w:rPr>
                <w:szCs w:val="20"/>
                <w:lang w:val="es-MX"/>
              </w:rPr>
              <w:t>3.  Selección y exposición de un estudio técnico de algún proyecto como caso práctico;</w:t>
            </w:r>
          </w:p>
          <w:p w14:paraId="135534C7" w14:textId="77777777" w:rsidR="00311E7F" w:rsidRPr="00311E7F" w:rsidRDefault="00311E7F" w:rsidP="00311E7F">
            <w:pPr>
              <w:spacing w:after="0" w:line="240" w:lineRule="auto"/>
              <w:ind w:left="142" w:right="277" w:hanging="142"/>
              <w:jc w:val="both"/>
              <w:rPr>
                <w:szCs w:val="20"/>
                <w:lang w:val="es-MX"/>
              </w:rPr>
            </w:pPr>
            <w:r w:rsidRPr="00311E7F">
              <w:rPr>
                <w:szCs w:val="20"/>
                <w:lang w:val="es-MX"/>
              </w:rPr>
              <w:t xml:space="preserve">4.  Asignación y evaluación de los reportes de lectura elaborados individuamente por los alumnos sobre los temas y subtemas en estudio para ejercitar sus capacidades de análisis, interpretación y juicio crítico. </w:t>
            </w:r>
          </w:p>
          <w:p w14:paraId="46D67BC0" w14:textId="77777777" w:rsidR="00311E7F" w:rsidRPr="00311E7F" w:rsidRDefault="00311E7F" w:rsidP="00311E7F">
            <w:pPr>
              <w:spacing w:after="0" w:line="240" w:lineRule="auto"/>
              <w:ind w:left="142" w:right="277" w:hanging="142"/>
              <w:jc w:val="both"/>
              <w:rPr>
                <w:szCs w:val="20"/>
                <w:lang w:val="es-MX"/>
              </w:rPr>
            </w:pPr>
          </w:p>
          <w:p w14:paraId="2D565D34" w14:textId="77777777" w:rsidR="00311E7F" w:rsidRPr="00311E7F" w:rsidRDefault="00311E7F" w:rsidP="00311E7F">
            <w:pPr>
              <w:spacing w:after="0" w:line="240" w:lineRule="auto"/>
              <w:ind w:left="142" w:right="277" w:hanging="142"/>
              <w:jc w:val="both"/>
              <w:rPr>
                <w:i/>
                <w:szCs w:val="20"/>
                <w:lang w:val="es-MX"/>
              </w:rPr>
            </w:pPr>
            <w:r w:rsidRPr="00311E7F">
              <w:rPr>
                <w:i/>
                <w:szCs w:val="20"/>
                <w:lang w:val="es-MX"/>
              </w:rPr>
              <w:t>Aprendizaje colaborativo basado en el desarrollo de un caso práctico a concluirse al término del semestre:</w:t>
            </w:r>
          </w:p>
          <w:p w14:paraId="65424F4F" w14:textId="77777777" w:rsidR="00311E7F" w:rsidRPr="00311E7F" w:rsidRDefault="00311E7F" w:rsidP="00311E7F">
            <w:pPr>
              <w:spacing w:after="0" w:line="240" w:lineRule="auto"/>
              <w:ind w:left="142" w:right="277" w:hanging="142"/>
              <w:jc w:val="both"/>
              <w:rPr>
                <w:szCs w:val="20"/>
                <w:lang w:val="es-MX"/>
              </w:rPr>
            </w:pPr>
            <w:r w:rsidRPr="00311E7F">
              <w:rPr>
                <w:szCs w:val="20"/>
                <w:lang w:val="es-MX"/>
              </w:rPr>
              <w:lastRenderedPageBreak/>
              <w:t>1.  Tomar ciertas decisiones en la forma en que los alumnos en el grupo lleven a cabo el estudio técnico de la idea u oportunidad de negocio seleccionada.</w:t>
            </w:r>
          </w:p>
          <w:p w14:paraId="3BE9651D" w14:textId="77777777" w:rsidR="00311E7F" w:rsidRPr="00311E7F" w:rsidRDefault="00311E7F" w:rsidP="00311E7F">
            <w:pPr>
              <w:spacing w:after="0" w:line="240" w:lineRule="auto"/>
              <w:ind w:left="142" w:right="277" w:hanging="142"/>
              <w:jc w:val="both"/>
              <w:rPr>
                <w:szCs w:val="20"/>
                <w:lang w:val="es-MX"/>
              </w:rPr>
            </w:pPr>
            <w:r w:rsidRPr="00311E7F">
              <w:rPr>
                <w:szCs w:val="20"/>
                <w:lang w:val="es-MX"/>
              </w:rPr>
              <w:t>2.  Analizar y evaluar los estudios técnicos elaborados por los alumnos a nivel grupal de las ideas y oportunidades de negocios seleccionadas.</w:t>
            </w:r>
          </w:p>
          <w:p w14:paraId="03D8D418" w14:textId="77777777" w:rsidR="00311E7F" w:rsidRPr="00311E7F" w:rsidRDefault="00311E7F" w:rsidP="00311E7F">
            <w:pPr>
              <w:spacing w:after="0" w:line="240" w:lineRule="auto"/>
              <w:ind w:left="142" w:right="277" w:hanging="142"/>
              <w:jc w:val="both"/>
              <w:rPr>
                <w:szCs w:val="20"/>
                <w:lang w:val="es-MX"/>
              </w:rPr>
            </w:pPr>
          </w:p>
          <w:p w14:paraId="304D45EE" w14:textId="77777777" w:rsidR="00311E7F" w:rsidRPr="0090400E" w:rsidRDefault="00311E7F" w:rsidP="00FF0426">
            <w:pPr>
              <w:spacing w:after="0" w:line="240" w:lineRule="auto"/>
              <w:ind w:left="142" w:right="277" w:hanging="142"/>
              <w:jc w:val="both"/>
              <w:rPr>
                <w:szCs w:val="20"/>
                <w:lang w:val="es-MX"/>
              </w:rPr>
            </w:pPr>
          </w:p>
        </w:tc>
        <w:tc>
          <w:tcPr>
            <w:tcW w:w="964" w:type="pct"/>
          </w:tcPr>
          <w:p w14:paraId="1F80918E" w14:textId="77777777" w:rsidR="00311E7F" w:rsidRPr="00311E7F" w:rsidRDefault="00311E7F" w:rsidP="00311E7F">
            <w:pPr>
              <w:spacing w:after="0" w:line="240" w:lineRule="auto"/>
              <w:ind w:left="142" w:right="277" w:hanging="142"/>
              <w:jc w:val="both"/>
              <w:rPr>
                <w:szCs w:val="20"/>
              </w:rPr>
            </w:pPr>
          </w:p>
          <w:p w14:paraId="225CC31D" w14:textId="77777777" w:rsidR="00311E7F" w:rsidRPr="00311E7F" w:rsidRDefault="00311E7F" w:rsidP="00311E7F">
            <w:pPr>
              <w:spacing w:after="0" w:line="240" w:lineRule="auto"/>
              <w:ind w:left="142" w:right="277" w:hanging="142"/>
              <w:jc w:val="both"/>
              <w:rPr>
                <w:szCs w:val="20"/>
              </w:rPr>
            </w:pPr>
            <w:r w:rsidRPr="00311E7F">
              <w:rPr>
                <w:szCs w:val="20"/>
              </w:rPr>
              <w:t>1.  Análisis de lecturas en documentos y libros indicados por el profesor, y formulación de reportes de lectura.</w:t>
            </w:r>
          </w:p>
          <w:p w14:paraId="5BB5F0CC" w14:textId="77777777" w:rsidR="00311E7F" w:rsidRPr="00311E7F" w:rsidRDefault="00311E7F" w:rsidP="00311E7F">
            <w:pPr>
              <w:spacing w:after="0" w:line="240" w:lineRule="auto"/>
              <w:ind w:left="142" w:right="277" w:hanging="142"/>
              <w:jc w:val="both"/>
              <w:rPr>
                <w:szCs w:val="20"/>
              </w:rPr>
            </w:pPr>
            <w:r w:rsidRPr="00311E7F">
              <w:rPr>
                <w:szCs w:val="20"/>
              </w:rPr>
              <w:t>2.  Exposición de los reportes de lectura basados en los temas y subtemas vistos en clase, así como el planteamiento de dudas.</w:t>
            </w:r>
          </w:p>
          <w:p w14:paraId="6DE3A3F7" w14:textId="77777777" w:rsidR="00311E7F" w:rsidRPr="00311E7F" w:rsidRDefault="00311E7F" w:rsidP="00311E7F">
            <w:pPr>
              <w:spacing w:after="0" w:line="240" w:lineRule="auto"/>
              <w:ind w:left="142" w:right="277" w:hanging="142"/>
              <w:jc w:val="both"/>
              <w:rPr>
                <w:szCs w:val="20"/>
              </w:rPr>
            </w:pPr>
            <w:r w:rsidRPr="00311E7F">
              <w:rPr>
                <w:szCs w:val="20"/>
              </w:rPr>
              <w:t>3.  Entrega de los reportes de lectura relacionados con estos temas y subtemas.</w:t>
            </w:r>
          </w:p>
          <w:p w14:paraId="51161D1C" w14:textId="77777777" w:rsidR="00311E7F" w:rsidRPr="00311E7F" w:rsidRDefault="00311E7F" w:rsidP="00311E7F">
            <w:pPr>
              <w:spacing w:after="0" w:line="240" w:lineRule="auto"/>
              <w:ind w:left="142" w:right="277" w:hanging="142"/>
              <w:jc w:val="both"/>
              <w:rPr>
                <w:szCs w:val="20"/>
              </w:rPr>
            </w:pPr>
          </w:p>
          <w:p w14:paraId="5867A80B" w14:textId="77777777" w:rsidR="00311E7F" w:rsidRPr="00311E7F" w:rsidRDefault="00311E7F" w:rsidP="00311E7F">
            <w:pPr>
              <w:spacing w:after="0" w:line="240" w:lineRule="auto"/>
              <w:ind w:left="142" w:right="277" w:hanging="142"/>
              <w:jc w:val="both"/>
              <w:rPr>
                <w:i/>
                <w:szCs w:val="20"/>
              </w:rPr>
            </w:pPr>
            <w:r w:rsidRPr="00311E7F">
              <w:rPr>
                <w:i/>
                <w:szCs w:val="20"/>
              </w:rPr>
              <w:t>Aprendizaje colaborativo basado en el desarrollo de un caso práctico a concluirse al término del semestre:</w:t>
            </w:r>
          </w:p>
          <w:p w14:paraId="1BA684EA" w14:textId="77777777" w:rsidR="00311E7F" w:rsidRPr="00311E7F" w:rsidRDefault="00311E7F" w:rsidP="00311E7F">
            <w:pPr>
              <w:spacing w:after="0" w:line="240" w:lineRule="auto"/>
              <w:ind w:left="142" w:right="277" w:hanging="142"/>
              <w:jc w:val="both"/>
              <w:rPr>
                <w:szCs w:val="20"/>
              </w:rPr>
            </w:pPr>
            <w:r w:rsidRPr="00311E7F">
              <w:rPr>
                <w:szCs w:val="20"/>
              </w:rPr>
              <w:t>1.  Elaborar el estudio técnico de manera grupal conforme a las formas y criterios definidos por el profesor.</w:t>
            </w:r>
          </w:p>
          <w:p w14:paraId="5E45D375" w14:textId="77777777" w:rsidR="00311E7F" w:rsidRPr="00311E7F" w:rsidRDefault="00311E7F" w:rsidP="00311E7F">
            <w:pPr>
              <w:spacing w:after="0" w:line="240" w:lineRule="auto"/>
              <w:ind w:left="142" w:right="277" w:hanging="142"/>
              <w:jc w:val="both"/>
              <w:rPr>
                <w:szCs w:val="20"/>
              </w:rPr>
            </w:pPr>
            <w:r w:rsidRPr="00311E7F">
              <w:rPr>
                <w:szCs w:val="20"/>
              </w:rPr>
              <w:t xml:space="preserve">2. </w:t>
            </w:r>
            <w:proofErr w:type="spellStart"/>
            <w:r w:rsidRPr="00311E7F">
              <w:rPr>
                <w:szCs w:val="20"/>
              </w:rPr>
              <w:t>Coevaluar</w:t>
            </w:r>
            <w:proofErr w:type="spellEnd"/>
            <w:r w:rsidRPr="00311E7F">
              <w:rPr>
                <w:szCs w:val="20"/>
              </w:rPr>
              <w:t xml:space="preserve"> el desempeño del grupo conforme a la aplicación de los roles definidos y a su espíritu </w:t>
            </w:r>
            <w:r w:rsidRPr="00311E7F">
              <w:rPr>
                <w:szCs w:val="20"/>
              </w:rPr>
              <w:lastRenderedPageBreak/>
              <w:t>cooperativo, y recomendar mejoras</w:t>
            </w:r>
            <w:r>
              <w:rPr>
                <w:szCs w:val="20"/>
              </w:rPr>
              <w:t>.</w:t>
            </w:r>
          </w:p>
          <w:p w14:paraId="37CE102A" w14:textId="77777777" w:rsidR="00311E7F" w:rsidRPr="00311E7F" w:rsidRDefault="00311E7F" w:rsidP="00311E7F">
            <w:pPr>
              <w:spacing w:after="0" w:line="240" w:lineRule="auto"/>
              <w:ind w:left="142" w:right="277" w:hanging="142"/>
              <w:jc w:val="both"/>
              <w:rPr>
                <w:szCs w:val="20"/>
              </w:rPr>
            </w:pPr>
            <w:r w:rsidRPr="00311E7F">
              <w:rPr>
                <w:szCs w:val="20"/>
              </w:rPr>
              <w:t>3. Formular el estudio técnico, organizacional y de impacto ambiental del proyecto elegido por el equipo en un software especializado</w:t>
            </w:r>
            <w:r>
              <w:rPr>
                <w:szCs w:val="20"/>
              </w:rPr>
              <w:t>.</w:t>
            </w:r>
          </w:p>
          <w:p w14:paraId="774EDADE" w14:textId="77777777" w:rsidR="00311E7F" w:rsidRPr="0090400E" w:rsidRDefault="00311E7F" w:rsidP="00FF0426">
            <w:pPr>
              <w:spacing w:after="0" w:line="240" w:lineRule="auto"/>
              <w:ind w:left="142" w:right="277" w:hanging="142"/>
              <w:jc w:val="both"/>
              <w:rPr>
                <w:szCs w:val="20"/>
              </w:rPr>
            </w:pPr>
          </w:p>
        </w:tc>
        <w:tc>
          <w:tcPr>
            <w:tcW w:w="459" w:type="pct"/>
            <w:tcBorders>
              <w:bottom w:val="single" w:sz="4" w:space="0" w:color="auto"/>
            </w:tcBorders>
          </w:tcPr>
          <w:p w14:paraId="272F7F05" w14:textId="77777777" w:rsidR="00311E7F" w:rsidRPr="0021183C" w:rsidRDefault="00311E7F" w:rsidP="00FF0426">
            <w:pPr>
              <w:spacing w:after="0" w:line="240" w:lineRule="auto"/>
              <w:ind w:left="142" w:right="277" w:hanging="142"/>
              <w:jc w:val="both"/>
              <w:rPr>
                <w:szCs w:val="20"/>
              </w:rPr>
            </w:pPr>
          </w:p>
          <w:p w14:paraId="6428ACC5" w14:textId="77777777" w:rsidR="00311E7F" w:rsidRPr="0090400E" w:rsidRDefault="00311E7F" w:rsidP="00311E7F">
            <w:pPr>
              <w:spacing w:after="0" w:line="240" w:lineRule="auto"/>
              <w:ind w:left="142" w:right="277" w:hanging="142"/>
              <w:jc w:val="both"/>
              <w:rPr>
                <w:szCs w:val="20"/>
              </w:rPr>
            </w:pPr>
            <w:r w:rsidRPr="0021183C">
              <w:rPr>
                <w:szCs w:val="20"/>
              </w:rPr>
              <w:t xml:space="preserve">   </w:t>
            </w:r>
            <w:r>
              <w:rPr>
                <w:szCs w:val="20"/>
              </w:rPr>
              <w:t xml:space="preserve"> </w:t>
            </w:r>
            <w:r w:rsidRPr="0021183C">
              <w:rPr>
                <w:szCs w:val="20"/>
              </w:rPr>
              <w:t xml:space="preserve">Aula acondicionada con mobiliario y equipo, destacando: Proyector, </w:t>
            </w:r>
            <w:proofErr w:type="spellStart"/>
            <w:r w:rsidRPr="0021183C">
              <w:rPr>
                <w:szCs w:val="20"/>
              </w:rPr>
              <w:t>pintarrón</w:t>
            </w:r>
            <w:proofErr w:type="spellEnd"/>
            <w:r w:rsidRPr="0021183C">
              <w:rPr>
                <w:szCs w:val="20"/>
              </w:rPr>
              <w:t xml:space="preserve"> y aire acondicionado, entre otros.</w:t>
            </w:r>
          </w:p>
        </w:tc>
      </w:tr>
    </w:tbl>
    <w:p w14:paraId="442103F6" w14:textId="77777777" w:rsidR="00732662" w:rsidRDefault="00732662">
      <w:pPr>
        <w:spacing w:after="0" w:line="240" w:lineRule="auto"/>
      </w:pPr>
    </w:p>
    <w:p w14:paraId="41A1BFE5" w14:textId="77777777" w:rsidR="00732662" w:rsidRDefault="00732662">
      <w:pPr>
        <w:spacing w:after="0" w:line="240" w:lineRule="auto"/>
      </w:pPr>
      <w: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2"/>
        <w:gridCol w:w="2432"/>
        <w:gridCol w:w="2006"/>
        <w:gridCol w:w="1666"/>
        <w:gridCol w:w="2058"/>
        <w:gridCol w:w="1781"/>
        <w:gridCol w:w="1615"/>
      </w:tblGrid>
      <w:tr w:rsidR="0024253E" w:rsidRPr="00120D4C" w14:paraId="0A17FF39" w14:textId="77777777" w:rsidTr="00FF0426">
        <w:trPr>
          <w:trHeight w:val="225"/>
          <w:tblHeader/>
          <w:jc w:val="center"/>
        </w:trPr>
        <w:tc>
          <w:tcPr>
            <w:tcW w:w="984" w:type="pct"/>
            <w:vMerge w:val="restart"/>
            <w:shd w:val="clear" w:color="auto" w:fill="D9D9D9" w:themeFill="background1" w:themeFillShade="D9"/>
            <w:vAlign w:val="center"/>
          </w:tcPr>
          <w:p w14:paraId="754B91A0" w14:textId="77777777" w:rsidR="0024253E" w:rsidRPr="00FA1C99" w:rsidRDefault="0024253E" w:rsidP="00FF0426">
            <w:pPr>
              <w:spacing w:after="0" w:line="240" w:lineRule="auto"/>
              <w:jc w:val="center"/>
              <w:rPr>
                <w:b/>
                <w:sz w:val="20"/>
              </w:rPr>
            </w:pPr>
            <w:r w:rsidRPr="00FA1C99">
              <w:rPr>
                <w:b/>
                <w:sz w:val="20"/>
              </w:rPr>
              <w:lastRenderedPageBreak/>
              <w:br w:type="page"/>
              <w:t>Sub-Competencias</w:t>
            </w:r>
          </w:p>
        </w:tc>
        <w:tc>
          <w:tcPr>
            <w:tcW w:w="2836" w:type="pct"/>
            <w:gridSpan w:val="4"/>
            <w:shd w:val="clear" w:color="auto" w:fill="D9D9D9" w:themeFill="background1" w:themeFillShade="D9"/>
            <w:vAlign w:val="center"/>
          </w:tcPr>
          <w:p w14:paraId="6F1E945E" w14:textId="77777777" w:rsidR="0024253E" w:rsidRPr="00FA1C99" w:rsidRDefault="0024253E" w:rsidP="00FF0426">
            <w:pPr>
              <w:spacing w:after="0" w:line="240" w:lineRule="auto"/>
              <w:jc w:val="center"/>
              <w:rPr>
                <w:b/>
                <w:sz w:val="20"/>
              </w:rPr>
            </w:pPr>
            <w:r w:rsidRPr="00FA1C99">
              <w:rPr>
                <w:b/>
                <w:sz w:val="20"/>
              </w:rPr>
              <w:t>Evaluación</w:t>
            </w:r>
          </w:p>
        </w:tc>
        <w:tc>
          <w:tcPr>
            <w:tcW w:w="619" w:type="pct"/>
            <w:vMerge w:val="restart"/>
            <w:shd w:val="clear" w:color="auto" w:fill="D9D9D9" w:themeFill="background1" w:themeFillShade="D9"/>
            <w:vAlign w:val="center"/>
          </w:tcPr>
          <w:p w14:paraId="032ED410" w14:textId="77777777" w:rsidR="0024253E" w:rsidRPr="00FA1C99" w:rsidRDefault="0024253E" w:rsidP="00FF0426">
            <w:pPr>
              <w:spacing w:after="0" w:line="240" w:lineRule="auto"/>
              <w:jc w:val="center"/>
              <w:rPr>
                <w:b/>
                <w:sz w:val="20"/>
              </w:rPr>
            </w:pPr>
            <w:r w:rsidRPr="00FA1C99">
              <w:rPr>
                <w:b/>
                <w:sz w:val="20"/>
              </w:rPr>
              <w:t>Referencias</w:t>
            </w:r>
          </w:p>
          <w:p w14:paraId="368A0B4E" w14:textId="77777777" w:rsidR="0024253E" w:rsidRPr="00FA1C99" w:rsidRDefault="0024253E" w:rsidP="00FF0426">
            <w:pPr>
              <w:spacing w:after="0" w:line="240" w:lineRule="auto"/>
              <w:jc w:val="center"/>
              <w:rPr>
                <w:b/>
                <w:sz w:val="20"/>
              </w:rPr>
            </w:pPr>
            <w:r w:rsidRPr="00FA1C99">
              <w:rPr>
                <w:b/>
                <w:sz w:val="20"/>
              </w:rPr>
              <w:t>bibliográficas</w:t>
            </w:r>
          </w:p>
        </w:tc>
        <w:tc>
          <w:tcPr>
            <w:tcW w:w="561" w:type="pct"/>
            <w:vMerge w:val="restart"/>
            <w:shd w:val="clear" w:color="auto" w:fill="D9D9D9" w:themeFill="background1" w:themeFillShade="D9"/>
            <w:vAlign w:val="center"/>
          </w:tcPr>
          <w:p w14:paraId="68E09098" w14:textId="77777777" w:rsidR="0024253E" w:rsidRPr="00FA1C99" w:rsidRDefault="0024253E" w:rsidP="00FF0426">
            <w:pPr>
              <w:spacing w:after="0" w:line="240" w:lineRule="auto"/>
              <w:jc w:val="center"/>
              <w:rPr>
                <w:b/>
                <w:sz w:val="20"/>
              </w:rPr>
            </w:pPr>
            <w:r w:rsidRPr="00FA1C99">
              <w:rPr>
                <w:b/>
                <w:sz w:val="20"/>
              </w:rPr>
              <w:t>Materiales y recursos didácticos</w:t>
            </w:r>
          </w:p>
        </w:tc>
      </w:tr>
      <w:tr w:rsidR="0024253E" w:rsidRPr="00120D4C" w14:paraId="1CEB8605" w14:textId="77777777" w:rsidTr="00FF0426">
        <w:trPr>
          <w:trHeight w:val="136"/>
          <w:tblHeader/>
          <w:jc w:val="center"/>
        </w:trPr>
        <w:tc>
          <w:tcPr>
            <w:tcW w:w="984" w:type="pct"/>
            <w:vMerge/>
          </w:tcPr>
          <w:p w14:paraId="55A6E5AD" w14:textId="77777777" w:rsidR="0024253E" w:rsidRPr="00120D4C" w:rsidRDefault="0024253E" w:rsidP="00FF0426">
            <w:pPr>
              <w:spacing w:after="0" w:line="240" w:lineRule="auto"/>
              <w:ind w:left="142" w:right="277" w:hanging="142"/>
              <w:rPr>
                <w:sz w:val="20"/>
                <w:szCs w:val="20"/>
              </w:rPr>
            </w:pPr>
          </w:p>
        </w:tc>
        <w:tc>
          <w:tcPr>
            <w:tcW w:w="845" w:type="pct"/>
            <w:shd w:val="clear" w:color="auto" w:fill="D9D9D9" w:themeFill="background1" w:themeFillShade="D9"/>
            <w:vAlign w:val="center"/>
          </w:tcPr>
          <w:p w14:paraId="7EC611FC" w14:textId="77777777" w:rsidR="0024253E" w:rsidRPr="00FA1C99" w:rsidRDefault="0024253E" w:rsidP="00FF0426">
            <w:pPr>
              <w:spacing w:line="240" w:lineRule="auto"/>
              <w:jc w:val="center"/>
              <w:rPr>
                <w:b/>
                <w:sz w:val="20"/>
              </w:rPr>
            </w:pPr>
            <w:r w:rsidRPr="00FA1C99">
              <w:rPr>
                <w:b/>
                <w:sz w:val="20"/>
              </w:rPr>
              <w:t>Criterios</w:t>
            </w:r>
          </w:p>
        </w:tc>
        <w:tc>
          <w:tcPr>
            <w:tcW w:w="697" w:type="pct"/>
            <w:shd w:val="clear" w:color="auto" w:fill="D9D9D9" w:themeFill="background1" w:themeFillShade="D9"/>
            <w:vAlign w:val="center"/>
          </w:tcPr>
          <w:p w14:paraId="0FACDF38" w14:textId="77777777" w:rsidR="0024253E" w:rsidRPr="00FA1C99" w:rsidRDefault="0024253E" w:rsidP="00FF0426">
            <w:pPr>
              <w:spacing w:line="240" w:lineRule="auto"/>
              <w:jc w:val="center"/>
              <w:rPr>
                <w:b/>
                <w:sz w:val="20"/>
              </w:rPr>
            </w:pPr>
            <w:r w:rsidRPr="00FA1C99">
              <w:rPr>
                <w:b/>
                <w:sz w:val="20"/>
              </w:rPr>
              <w:t>Evidencias</w:t>
            </w:r>
          </w:p>
        </w:tc>
        <w:tc>
          <w:tcPr>
            <w:tcW w:w="579" w:type="pct"/>
            <w:shd w:val="clear" w:color="auto" w:fill="D9D9D9" w:themeFill="background1" w:themeFillShade="D9"/>
            <w:vAlign w:val="center"/>
          </w:tcPr>
          <w:p w14:paraId="75FC25C2" w14:textId="77777777" w:rsidR="0024253E" w:rsidRPr="00FA1C99" w:rsidRDefault="0024253E" w:rsidP="00FF0426">
            <w:pPr>
              <w:spacing w:line="240" w:lineRule="auto"/>
              <w:jc w:val="center"/>
              <w:rPr>
                <w:b/>
                <w:sz w:val="20"/>
              </w:rPr>
            </w:pPr>
            <w:r w:rsidRPr="00FA1C99">
              <w:rPr>
                <w:b/>
                <w:sz w:val="20"/>
              </w:rPr>
              <w:t>Ponderación</w:t>
            </w:r>
          </w:p>
        </w:tc>
        <w:tc>
          <w:tcPr>
            <w:tcW w:w="715" w:type="pct"/>
            <w:shd w:val="clear" w:color="auto" w:fill="D9D9D9" w:themeFill="background1" w:themeFillShade="D9"/>
            <w:vAlign w:val="center"/>
          </w:tcPr>
          <w:p w14:paraId="65416914" w14:textId="77777777" w:rsidR="0024253E" w:rsidRPr="00FA1C99" w:rsidRDefault="0024253E" w:rsidP="00FF0426">
            <w:pPr>
              <w:spacing w:line="240" w:lineRule="auto"/>
              <w:jc w:val="center"/>
              <w:rPr>
                <w:b/>
                <w:sz w:val="20"/>
              </w:rPr>
            </w:pPr>
            <w:r w:rsidRPr="00FA1C99">
              <w:rPr>
                <w:b/>
                <w:sz w:val="20"/>
              </w:rPr>
              <w:t>Ponderación de la Sub-Competencia</w:t>
            </w:r>
          </w:p>
        </w:tc>
        <w:tc>
          <w:tcPr>
            <w:tcW w:w="619" w:type="pct"/>
            <w:vMerge/>
          </w:tcPr>
          <w:p w14:paraId="196909CC" w14:textId="77777777" w:rsidR="0024253E" w:rsidRPr="00120D4C" w:rsidRDefault="0024253E" w:rsidP="00FF0426">
            <w:pPr>
              <w:spacing w:after="0" w:line="240" w:lineRule="auto"/>
              <w:ind w:left="142" w:right="277" w:hanging="142"/>
              <w:jc w:val="center"/>
              <w:rPr>
                <w:b/>
                <w:sz w:val="20"/>
                <w:szCs w:val="20"/>
              </w:rPr>
            </w:pPr>
          </w:p>
        </w:tc>
        <w:tc>
          <w:tcPr>
            <w:tcW w:w="561" w:type="pct"/>
            <w:vMerge/>
          </w:tcPr>
          <w:p w14:paraId="6DA98F4E" w14:textId="77777777" w:rsidR="0024253E" w:rsidRPr="00120D4C" w:rsidRDefault="0024253E" w:rsidP="00FF0426">
            <w:pPr>
              <w:spacing w:after="0" w:line="240" w:lineRule="auto"/>
              <w:ind w:left="142" w:right="277" w:hanging="142"/>
              <w:jc w:val="center"/>
              <w:rPr>
                <w:b/>
                <w:sz w:val="20"/>
                <w:szCs w:val="20"/>
              </w:rPr>
            </w:pPr>
          </w:p>
        </w:tc>
      </w:tr>
      <w:tr w:rsidR="0024253E" w:rsidRPr="007862E2" w14:paraId="5371C32E" w14:textId="77777777" w:rsidTr="0024253E">
        <w:trPr>
          <w:trHeight w:val="4473"/>
          <w:jc w:val="center"/>
        </w:trPr>
        <w:tc>
          <w:tcPr>
            <w:tcW w:w="984" w:type="pct"/>
          </w:tcPr>
          <w:p w14:paraId="128129D6" w14:textId="77777777" w:rsidR="0024253E" w:rsidRPr="0024253E" w:rsidRDefault="0024253E" w:rsidP="0024253E">
            <w:pPr>
              <w:spacing w:after="0" w:line="240" w:lineRule="auto"/>
              <w:ind w:right="277"/>
              <w:jc w:val="both"/>
              <w:rPr>
                <w:szCs w:val="20"/>
              </w:rPr>
            </w:pPr>
          </w:p>
          <w:p w14:paraId="002EBD2E" w14:textId="77777777" w:rsidR="0024253E" w:rsidRPr="0024253E" w:rsidRDefault="0024253E" w:rsidP="0024253E">
            <w:pPr>
              <w:spacing w:after="0" w:line="240" w:lineRule="auto"/>
              <w:ind w:right="277"/>
              <w:jc w:val="both"/>
              <w:rPr>
                <w:szCs w:val="20"/>
              </w:rPr>
            </w:pPr>
            <w:r w:rsidRPr="0024253E">
              <w:rPr>
                <w:szCs w:val="20"/>
              </w:rPr>
              <w:t>3. Generar el producto o servicio en estudio, así como el proceso y tecnología de su operación, con base en procedimientos y técnicas de planeación de la producción y al marco legal existente.</w:t>
            </w:r>
          </w:p>
          <w:p w14:paraId="1C1C374C" w14:textId="77777777" w:rsidR="0024253E" w:rsidRPr="0024253E" w:rsidRDefault="0024253E" w:rsidP="0024253E">
            <w:pPr>
              <w:spacing w:after="0" w:line="240" w:lineRule="auto"/>
              <w:ind w:right="277"/>
              <w:jc w:val="both"/>
              <w:rPr>
                <w:szCs w:val="20"/>
              </w:rPr>
            </w:pPr>
          </w:p>
          <w:p w14:paraId="01823130" w14:textId="77777777" w:rsidR="0024253E" w:rsidRPr="0024253E" w:rsidRDefault="0024253E" w:rsidP="0024253E">
            <w:pPr>
              <w:spacing w:after="0" w:line="240" w:lineRule="auto"/>
              <w:ind w:right="277"/>
              <w:jc w:val="both"/>
              <w:rPr>
                <w:szCs w:val="20"/>
              </w:rPr>
            </w:pPr>
          </w:p>
          <w:p w14:paraId="7AA5A060" w14:textId="77777777" w:rsidR="0024253E" w:rsidRPr="007862E2" w:rsidRDefault="0024253E" w:rsidP="00FF0426">
            <w:pPr>
              <w:spacing w:after="0" w:line="240" w:lineRule="auto"/>
              <w:ind w:right="277"/>
              <w:jc w:val="both"/>
              <w:rPr>
                <w:szCs w:val="20"/>
              </w:rPr>
            </w:pPr>
          </w:p>
        </w:tc>
        <w:tc>
          <w:tcPr>
            <w:tcW w:w="845" w:type="pct"/>
          </w:tcPr>
          <w:p w14:paraId="3F068DF2" w14:textId="77777777" w:rsidR="0024253E" w:rsidRPr="0024253E" w:rsidRDefault="0024253E" w:rsidP="0024253E">
            <w:pPr>
              <w:spacing w:after="0" w:line="240" w:lineRule="auto"/>
              <w:ind w:left="142" w:right="277" w:hanging="142"/>
              <w:jc w:val="both"/>
              <w:rPr>
                <w:szCs w:val="20"/>
                <w:lang w:val="es-MX"/>
              </w:rPr>
            </w:pPr>
          </w:p>
          <w:p w14:paraId="798040B9" w14:textId="77777777" w:rsidR="0024253E" w:rsidRPr="0024253E" w:rsidRDefault="0024253E" w:rsidP="0024253E">
            <w:pPr>
              <w:spacing w:after="0" w:line="240" w:lineRule="auto"/>
              <w:ind w:left="142" w:right="277" w:hanging="142"/>
              <w:jc w:val="both"/>
              <w:rPr>
                <w:szCs w:val="20"/>
                <w:lang w:val="es-MX"/>
              </w:rPr>
            </w:pPr>
            <w:r w:rsidRPr="0024253E">
              <w:rPr>
                <w:szCs w:val="20"/>
                <w:lang w:val="es-MX"/>
              </w:rPr>
              <w:t>Elaborar el proceso de fabricación del producto o servicio seleccionado, mediante el desarrollo del estudio técnico (caso práctico) y del conocimiento de su objetivo, de los elementos que lo integran y de las diversas fuentes de información a las que puede acudirse.</w:t>
            </w:r>
          </w:p>
          <w:p w14:paraId="483FE1CF" w14:textId="77777777" w:rsidR="0024253E" w:rsidRPr="007862E2" w:rsidRDefault="0024253E" w:rsidP="00FF0426">
            <w:pPr>
              <w:spacing w:after="0" w:line="240" w:lineRule="auto"/>
              <w:ind w:left="142" w:right="277" w:hanging="142"/>
              <w:jc w:val="both"/>
              <w:rPr>
                <w:szCs w:val="20"/>
                <w:lang w:val="es-MX"/>
              </w:rPr>
            </w:pPr>
          </w:p>
        </w:tc>
        <w:tc>
          <w:tcPr>
            <w:tcW w:w="697" w:type="pct"/>
          </w:tcPr>
          <w:p w14:paraId="55C68B8E" w14:textId="77777777" w:rsidR="0024253E" w:rsidRPr="0024253E" w:rsidRDefault="0024253E" w:rsidP="0024253E">
            <w:pPr>
              <w:spacing w:after="0" w:line="240" w:lineRule="auto"/>
              <w:ind w:left="142" w:right="277" w:hanging="142"/>
              <w:jc w:val="both"/>
              <w:rPr>
                <w:szCs w:val="20"/>
              </w:rPr>
            </w:pPr>
          </w:p>
          <w:p w14:paraId="3CE499C2" w14:textId="77777777" w:rsidR="0024253E" w:rsidRPr="0024253E" w:rsidRDefault="0024253E" w:rsidP="0024253E">
            <w:pPr>
              <w:spacing w:after="0" w:line="240" w:lineRule="auto"/>
              <w:ind w:left="142" w:right="277" w:hanging="142"/>
              <w:jc w:val="both"/>
              <w:rPr>
                <w:szCs w:val="20"/>
              </w:rPr>
            </w:pPr>
            <w:r w:rsidRPr="0024253E">
              <w:rPr>
                <w:szCs w:val="20"/>
              </w:rPr>
              <w:t>Estudio Técnico, organizacional e impacto ambiental de la oportunidad de negocio seleccionada (Caso Práctico)</w:t>
            </w:r>
          </w:p>
          <w:p w14:paraId="28EB72C8" w14:textId="77777777" w:rsidR="0024253E" w:rsidRPr="0024253E" w:rsidRDefault="0024253E" w:rsidP="0024253E">
            <w:pPr>
              <w:spacing w:after="0" w:line="240" w:lineRule="auto"/>
              <w:ind w:left="142" w:right="277" w:hanging="142"/>
              <w:jc w:val="both"/>
              <w:rPr>
                <w:szCs w:val="20"/>
              </w:rPr>
            </w:pPr>
          </w:p>
          <w:p w14:paraId="6E8852FD" w14:textId="5D124430" w:rsidR="007C785F" w:rsidRDefault="0024253E" w:rsidP="0024253E">
            <w:pPr>
              <w:spacing w:after="0" w:line="240" w:lineRule="auto"/>
              <w:ind w:left="142" w:right="277" w:hanging="142"/>
              <w:jc w:val="both"/>
              <w:rPr>
                <w:szCs w:val="20"/>
              </w:rPr>
            </w:pPr>
            <w:r w:rsidRPr="0024253E">
              <w:rPr>
                <w:szCs w:val="20"/>
              </w:rPr>
              <w:t xml:space="preserve">  </w:t>
            </w:r>
          </w:p>
          <w:p w14:paraId="7EE49F34" w14:textId="77777777" w:rsidR="007C785F" w:rsidRDefault="007C785F" w:rsidP="007C785F">
            <w:pPr>
              <w:spacing w:after="0" w:line="240" w:lineRule="auto"/>
              <w:ind w:left="142" w:right="277" w:hanging="142"/>
              <w:jc w:val="both"/>
              <w:rPr>
                <w:szCs w:val="20"/>
              </w:rPr>
            </w:pPr>
            <w:r w:rsidRPr="009E2224">
              <w:rPr>
                <w:szCs w:val="20"/>
              </w:rPr>
              <w:t xml:space="preserve">Examen </w:t>
            </w:r>
            <w:r>
              <w:rPr>
                <w:szCs w:val="20"/>
              </w:rPr>
              <w:t>estandarizado</w:t>
            </w:r>
            <w:r w:rsidRPr="009E2224">
              <w:rPr>
                <w:szCs w:val="20"/>
              </w:rPr>
              <w:t>.</w:t>
            </w:r>
          </w:p>
          <w:p w14:paraId="23BC924A" w14:textId="77777777" w:rsidR="007C785F" w:rsidRDefault="007C785F" w:rsidP="007C785F">
            <w:pPr>
              <w:spacing w:after="0" w:line="240" w:lineRule="auto"/>
              <w:ind w:left="142" w:right="277" w:hanging="142"/>
              <w:jc w:val="both"/>
              <w:rPr>
                <w:szCs w:val="20"/>
              </w:rPr>
            </w:pPr>
          </w:p>
          <w:p w14:paraId="1444F93A" w14:textId="77777777" w:rsidR="007C785F" w:rsidRDefault="007C785F" w:rsidP="007C785F">
            <w:pPr>
              <w:spacing w:after="0" w:line="240" w:lineRule="auto"/>
              <w:ind w:left="142" w:right="277" w:hanging="142"/>
              <w:jc w:val="both"/>
              <w:rPr>
                <w:szCs w:val="20"/>
              </w:rPr>
            </w:pPr>
          </w:p>
          <w:p w14:paraId="6B9F2B2F" w14:textId="3519DF77" w:rsidR="0024253E" w:rsidRPr="007862E2" w:rsidRDefault="007C785F" w:rsidP="007C785F">
            <w:pPr>
              <w:spacing w:after="0" w:line="240" w:lineRule="auto"/>
              <w:ind w:left="142" w:right="277" w:hanging="142"/>
              <w:jc w:val="both"/>
              <w:rPr>
                <w:szCs w:val="20"/>
              </w:rPr>
            </w:pPr>
            <w:r>
              <w:rPr>
                <w:szCs w:val="20"/>
              </w:rPr>
              <w:t>Cuestionario</w:t>
            </w:r>
            <w:r w:rsidR="0024253E" w:rsidRPr="0024253E">
              <w:rPr>
                <w:szCs w:val="20"/>
              </w:rPr>
              <w:t>.</w:t>
            </w:r>
          </w:p>
        </w:tc>
        <w:tc>
          <w:tcPr>
            <w:tcW w:w="579" w:type="pct"/>
          </w:tcPr>
          <w:p w14:paraId="5448A3AF" w14:textId="77777777" w:rsidR="0024253E" w:rsidRPr="009E2224" w:rsidRDefault="0024253E" w:rsidP="00FF0426">
            <w:pPr>
              <w:spacing w:after="0" w:line="240" w:lineRule="auto"/>
              <w:ind w:left="142" w:right="277" w:hanging="142"/>
              <w:jc w:val="both"/>
              <w:rPr>
                <w:i/>
                <w:szCs w:val="20"/>
              </w:rPr>
            </w:pPr>
          </w:p>
          <w:p w14:paraId="01BC42ED" w14:textId="77777777" w:rsidR="0024253E" w:rsidRPr="009E2224" w:rsidRDefault="0024253E" w:rsidP="00FF0426">
            <w:pPr>
              <w:spacing w:after="0" w:line="240" w:lineRule="auto"/>
              <w:ind w:left="142" w:right="277" w:hanging="142"/>
              <w:jc w:val="both"/>
              <w:rPr>
                <w:i/>
                <w:szCs w:val="20"/>
              </w:rPr>
            </w:pPr>
          </w:p>
          <w:p w14:paraId="2E60231D" w14:textId="77777777" w:rsidR="0024253E" w:rsidRPr="009E2224" w:rsidRDefault="0024253E" w:rsidP="00FF0426">
            <w:pPr>
              <w:spacing w:after="0" w:line="240" w:lineRule="auto"/>
              <w:ind w:left="142" w:right="277" w:hanging="142"/>
              <w:jc w:val="both"/>
              <w:rPr>
                <w:i/>
                <w:szCs w:val="20"/>
              </w:rPr>
            </w:pPr>
            <w:r w:rsidRPr="009E2224">
              <w:rPr>
                <w:i/>
                <w:szCs w:val="20"/>
              </w:rPr>
              <w:t>60%</w:t>
            </w:r>
          </w:p>
          <w:p w14:paraId="392FDF0A" w14:textId="77777777" w:rsidR="0024253E" w:rsidRPr="009E2224" w:rsidRDefault="0024253E" w:rsidP="00FF0426">
            <w:pPr>
              <w:spacing w:after="0" w:line="240" w:lineRule="auto"/>
              <w:ind w:left="142" w:right="277" w:hanging="142"/>
              <w:jc w:val="both"/>
              <w:rPr>
                <w:i/>
                <w:szCs w:val="20"/>
              </w:rPr>
            </w:pPr>
          </w:p>
          <w:p w14:paraId="7C8C4265" w14:textId="77777777" w:rsidR="0024253E" w:rsidRPr="009E2224" w:rsidRDefault="0024253E" w:rsidP="00FF0426">
            <w:pPr>
              <w:spacing w:after="0" w:line="240" w:lineRule="auto"/>
              <w:ind w:left="142" w:right="277" w:hanging="142"/>
              <w:jc w:val="both"/>
              <w:rPr>
                <w:i/>
                <w:szCs w:val="20"/>
              </w:rPr>
            </w:pPr>
          </w:p>
          <w:p w14:paraId="2BDC0CA3" w14:textId="77777777" w:rsidR="0024253E" w:rsidRPr="009E2224" w:rsidRDefault="0024253E" w:rsidP="00FF0426">
            <w:pPr>
              <w:spacing w:after="0" w:line="240" w:lineRule="auto"/>
              <w:ind w:left="142" w:right="277" w:hanging="142"/>
              <w:jc w:val="both"/>
              <w:rPr>
                <w:i/>
                <w:szCs w:val="20"/>
              </w:rPr>
            </w:pPr>
          </w:p>
          <w:p w14:paraId="33DD8B14" w14:textId="77777777" w:rsidR="0024253E" w:rsidRPr="009E2224" w:rsidRDefault="0024253E" w:rsidP="00FF0426">
            <w:pPr>
              <w:spacing w:after="0" w:line="240" w:lineRule="auto"/>
              <w:ind w:left="142" w:right="277" w:hanging="142"/>
              <w:jc w:val="both"/>
              <w:rPr>
                <w:i/>
                <w:szCs w:val="20"/>
              </w:rPr>
            </w:pPr>
          </w:p>
          <w:p w14:paraId="552D4B24" w14:textId="77777777" w:rsidR="0024253E" w:rsidRDefault="0024253E" w:rsidP="00FF0426">
            <w:pPr>
              <w:spacing w:after="0" w:line="240" w:lineRule="auto"/>
              <w:ind w:left="142" w:right="277" w:hanging="142"/>
              <w:jc w:val="both"/>
              <w:rPr>
                <w:i/>
                <w:szCs w:val="20"/>
              </w:rPr>
            </w:pPr>
          </w:p>
          <w:p w14:paraId="45A88BDB" w14:textId="77777777" w:rsidR="0024253E" w:rsidRPr="009E2224" w:rsidRDefault="0024253E" w:rsidP="00FF0426">
            <w:pPr>
              <w:spacing w:after="0" w:line="240" w:lineRule="auto"/>
              <w:ind w:left="142" w:right="277" w:hanging="142"/>
              <w:jc w:val="both"/>
              <w:rPr>
                <w:i/>
                <w:szCs w:val="20"/>
              </w:rPr>
            </w:pPr>
          </w:p>
          <w:p w14:paraId="6E0A19FC" w14:textId="77777777" w:rsidR="0024253E" w:rsidRPr="009E2224" w:rsidRDefault="0024253E" w:rsidP="00FF0426">
            <w:pPr>
              <w:spacing w:after="0" w:line="240" w:lineRule="auto"/>
              <w:ind w:left="142" w:right="277" w:hanging="142"/>
              <w:jc w:val="both"/>
              <w:rPr>
                <w:i/>
                <w:szCs w:val="20"/>
              </w:rPr>
            </w:pPr>
          </w:p>
          <w:p w14:paraId="1493D90D" w14:textId="77777777" w:rsidR="0024253E" w:rsidRPr="009E2224" w:rsidRDefault="0024253E" w:rsidP="00FF0426">
            <w:pPr>
              <w:spacing w:after="0" w:line="240" w:lineRule="auto"/>
              <w:ind w:left="142" w:right="277" w:hanging="142"/>
              <w:jc w:val="both"/>
              <w:rPr>
                <w:i/>
                <w:szCs w:val="20"/>
              </w:rPr>
            </w:pPr>
          </w:p>
          <w:p w14:paraId="502024B0" w14:textId="77777777" w:rsidR="0024253E" w:rsidRDefault="007C785F" w:rsidP="00FF0426">
            <w:pPr>
              <w:spacing w:after="0" w:line="240" w:lineRule="auto"/>
              <w:ind w:left="142" w:right="277" w:hanging="142"/>
              <w:jc w:val="both"/>
              <w:rPr>
                <w:i/>
                <w:szCs w:val="20"/>
              </w:rPr>
            </w:pPr>
            <w:r>
              <w:rPr>
                <w:i/>
                <w:szCs w:val="20"/>
              </w:rPr>
              <w:t>1</w:t>
            </w:r>
            <w:r w:rsidR="0024253E" w:rsidRPr="009E2224">
              <w:rPr>
                <w:i/>
                <w:szCs w:val="20"/>
              </w:rPr>
              <w:t>0%</w:t>
            </w:r>
          </w:p>
          <w:p w14:paraId="4ACA7BCD" w14:textId="77777777" w:rsidR="007C785F" w:rsidRDefault="007C785F" w:rsidP="00FF0426">
            <w:pPr>
              <w:spacing w:after="0" w:line="240" w:lineRule="auto"/>
              <w:ind w:left="142" w:right="277" w:hanging="142"/>
              <w:jc w:val="both"/>
              <w:rPr>
                <w:i/>
                <w:szCs w:val="20"/>
              </w:rPr>
            </w:pPr>
          </w:p>
          <w:p w14:paraId="6C84EA2E" w14:textId="77777777" w:rsidR="007C785F" w:rsidRDefault="007C785F" w:rsidP="00FF0426">
            <w:pPr>
              <w:spacing w:after="0" w:line="240" w:lineRule="auto"/>
              <w:ind w:left="142" w:right="277" w:hanging="142"/>
              <w:jc w:val="both"/>
              <w:rPr>
                <w:i/>
                <w:szCs w:val="20"/>
              </w:rPr>
            </w:pPr>
          </w:p>
          <w:p w14:paraId="4EA4C4AC" w14:textId="77777777" w:rsidR="007C785F" w:rsidRDefault="007C785F" w:rsidP="00FF0426">
            <w:pPr>
              <w:spacing w:after="0" w:line="240" w:lineRule="auto"/>
              <w:ind w:left="142" w:right="277" w:hanging="142"/>
              <w:jc w:val="both"/>
              <w:rPr>
                <w:i/>
                <w:szCs w:val="20"/>
              </w:rPr>
            </w:pPr>
          </w:p>
          <w:p w14:paraId="06FA8EFC" w14:textId="645BBB1D" w:rsidR="007C785F" w:rsidRPr="007862E2" w:rsidRDefault="007C785F" w:rsidP="00FF0426">
            <w:pPr>
              <w:spacing w:after="0" w:line="240" w:lineRule="auto"/>
              <w:ind w:left="142" w:right="277" w:hanging="142"/>
              <w:jc w:val="both"/>
              <w:rPr>
                <w:i/>
                <w:szCs w:val="20"/>
              </w:rPr>
            </w:pPr>
            <w:r>
              <w:rPr>
                <w:i/>
                <w:szCs w:val="20"/>
              </w:rPr>
              <w:t>30%</w:t>
            </w:r>
          </w:p>
        </w:tc>
        <w:tc>
          <w:tcPr>
            <w:tcW w:w="715" w:type="pct"/>
          </w:tcPr>
          <w:p w14:paraId="554C030E" w14:textId="77777777" w:rsidR="0024253E" w:rsidRPr="00EB4CFF" w:rsidRDefault="0024253E" w:rsidP="00FF0426">
            <w:pPr>
              <w:spacing w:after="0" w:line="240" w:lineRule="auto"/>
              <w:ind w:left="142" w:right="277" w:hanging="142"/>
              <w:jc w:val="both"/>
              <w:rPr>
                <w:szCs w:val="20"/>
              </w:rPr>
            </w:pPr>
          </w:p>
          <w:p w14:paraId="601E220D" w14:textId="77777777" w:rsidR="0024253E" w:rsidRPr="007862E2" w:rsidRDefault="0024253E" w:rsidP="00FF0426">
            <w:pPr>
              <w:spacing w:after="0" w:line="240" w:lineRule="auto"/>
              <w:ind w:left="142" w:hanging="142"/>
              <w:jc w:val="center"/>
              <w:rPr>
                <w:szCs w:val="20"/>
              </w:rPr>
            </w:pPr>
            <w:r w:rsidRPr="00EB4CFF">
              <w:rPr>
                <w:szCs w:val="20"/>
              </w:rPr>
              <w:t>20%</w:t>
            </w:r>
          </w:p>
        </w:tc>
        <w:tc>
          <w:tcPr>
            <w:tcW w:w="619" w:type="pct"/>
          </w:tcPr>
          <w:p w14:paraId="7F0D311F" w14:textId="77777777" w:rsidR="0024253E" w:rsidRPr="00EB4CFF" w:rsidRDefault="0024253E" w:rsidP="00FF0426">
            <w:pPr>
              <w:spacing w:after="0" w:line="240" w:lineRule="auto"/>
              <w:ind w:left="142" w:right="277" w:hanging="142"/>
              <w:jc w:val="both"/>
              <w:rPr>
                <w:szCs w:val="20"/>
              </w:rPr>
            </w:pPr>
          </w:p>
          <w:p w14:paraId="382281C0" w14:textId="77777777" w:rsidR="0024253E" w:rsidRPr="007862E2" w:rsidRDefault="0024253E" w:rsidP="00FF0426">
            <w:pPr>
              <w:spacing w:after="0" w:line="240" w:lineRule="auto"/>
              <w:ind w:left="142" w:right="277" w:hanging="142"/>
              <w:jc w:val="both"/>
              <w:rPr>
                <w:szCs w:val="20"/>
              </w:rPr>
            </w:pPr>
            <w:r w:rsidRPr="00EB4CFF">
              <w:rPr>
                <w:szCs w:val="20"/>
              </w:rPr>
              <w:t>1,</w:t>
            </w:r>
            <w:r>
              <w:rPr>
                <w:szCs w:val="20"/>
              </w:rPr>
              <w:t xml:space="preserve"> </w:t>
            </w:r>
            <w:r w:rsidRPr="00EB4CFF">
              <w:rPr>
                <w:szCs w:val="20"/>
              </w:rPr>
              <w:t>2, 3, 4, 5 y 6</w:t>
            </w:r>
          </w:p>
        </w:tc>
        <w:tc>
          <w:tcPr>
            <w:tcW w:w="561" w:type="pct"/>
          </w:tcPr>
          <w:p w14:paraId="1ED87699" w14:textId="77777777" w:rsidR="0024253E" w:rsidRPr="00EB4CFF" w:rsidRDefault="0024253E" w:rsidP="00FF0426">
            <w:pPr>
              <w:spacing w:after="0" w:line="240" w:lineRule="auto"/>
              <w:ind w:left="142" w:right="277" w:hanging="142"/>
              <w:jc w:val="both"/>
              <w:rPr>
                <w:szCs w:val="20"/>
              </w:rPr>
            </w:pPr>
          </w:p>
          <w:p w14:paraId="714A88DF" w14:textId="77777777" w:rsidR="0024253E" w:rsidRPr="007862E2" w:rsidRDefault="0024253E" w:rsidP="00FF0426">
            <w:pPr>
              <w:spacing w:after="0" w:line="240" w:lineRule="auto"/>
              <w:ind w:left="142" w:right="277" w:hanging="142"/>
              <w:jc w:val="both"/>
              <w:rPr>
                <w:szCs w:val="20"/>
              </w:rPr>
            </w:pPr>
            <w:r w:rsidRPr="00EB4CFF">
              <w:rPr>
                <w:szCs w:val="20"/>
              </w:rPr>
              <w:t xml:space="preserve">   Equipo de cómputo, proyector,</w:t>
            </w:r>
            <w:r>
              <w:rPr>
                <w:szCs w:val="20"/>
              </w:rPr>
              <w:t xml:space="preserve"> </w:t>
            </w:r>
            <w:proofErr w:type="spellStart"/>
            <w:r w:rsidRPr="00EB4CFF">
              <w:rPr>
                <w:szCs w:val="20"/>
              </w:rPr>
              <w:t>pintarrón</w:t>
            </w:r>
            <w:proofErr w:type="spellEnd"/>
            <w:r w:rsidRPr="00EB4CFF">
              <w:rPr>
                <w:szCs w:val="20"/>
              </w:rPr>
              <w:t xml:space="preserve"> y plumones.</w:t>
            </w:r>
          </w:p>
        </w:tc>
      </w:tr>
    </w:tbl>
    <w:p w14:paraId="4E599267" w14:textId="77777777" w:rsidR="0024253E" w:rsidRDefault="0024253E">
      <w:pPr>
        <w:spacing w:after="0" w:line="240" w:lineRule="auto"/>
      </w:pPr>
    </w:p>
    <w:p w14:paraId="5D525953" w14:textId="77777777" w:rsidR="0024253E" w:rsidRDefault="0024253E">
      <w:pPr>
        <w:spacing w:after="0" w:line="240" w:lineRule="auto"/>
      </w:pPr>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0"/>
        <w:gridCol w:w="2773"/>
        <w:gridCol w:w="3586"/>
        <w:gridCol w:w="2548"/>
        <w:gridCol w:w="2671"/>
        <w:gridCol w:w="1842"/>
      </w:tblGrid>
      <w:tr w:rsidR="0024253E" w:rsidRPr="00120D4C" w14:paraId="3A6D4660" w14:textId="77777777" w:rsidTr="00FF0426">
        <w:trPr>
          <w:trHeight w:val="234"/>
          <w:tblHeader/>
        </w:trPr>
        <w:tc>
          <w:tcPr>
            <w:tcW w:w="357" w:type="pct"/>
            <w:vMerge w:val="restart"/>
            <w:shd w:val="clear" w:color="auto" w:fill="D9D9D9" w:themeFill="background1" w:themeFillShade="D9"/>
            <w:vAlign w:val="center"/>
          </w:tcPr>
          <w:p w14:paraId="3B39B22C" w14:textId="77777777" w:rsidR="0024253E" w:rsidRPr="007862E2" w:rsidRDefault="0024253E" w:rsidP="00FF0426">
            <w:pPr>
              <w:spacing w:after="0"/>
              <w:jc w:val="center"/>
              <w:rPr>
                <w:b/>
                <w:sz w:val="20"/>
              </w:rPr>
            </w:pPr>
            <w:r>
              <w:rPr>
                <w:sz w:val="20"/>
                <w:u w:val="single"/>
                <w:lang w:val="es-MX"/>
              </w:rPr>
              <w:lastRenderedPageBreak/>
              <w:br w:type="page"/>
            </w:r>
            <w:r w:rsidRPr="007862E2">
              <w:rPr>
                <w:b/>
                <w:sz w:val="20"/>
              </w:rPr>
              <w:t>No. de sesiones</w:t>
            </w:r>
          </w:p>
        </w:tc>
        <w:tc>
          <w:tcPr>
            <w:tcW w:w="1016" w:type="pct"/>
            <w:vMerge w:val="restart"/>
            <w:shd w:val="clear" w:color="auto" w:fill="D9D9D9" w:themeFill="background1" w:themeFillShade="D9"/>
            <w:vAlign w:val="center"/>
          </w:tcPr>
          <w:p w14:paraId="2F7526D7" w14:textId="77777777" w:rsidR="0024253E" w:rsidRPr="007862E2" w:rsidRDefault="0024253E" w:rsidP="00FF0426">
            <w:pPr>
              <w:spacing w:after="0"/>
              <w:jc w:val="center"/>
              <w:rPr>
                <w:b/>
                <w:sz w:val="20"/>
              </w:rPr>
            </w:pPr>
            <w:r w:rsidRPr="007862E2">
              <w:rPr>
                <w:b/>
                <w:sz w:val="20"/>
              </w:rPr>
              <w:t>Sub-Competencias</w:t>
            </w:r>
          </w:p>
        </w:tc>
        <w:tc>
          <w:tcPr>
            <w:tcW w:w="1282" w:type="pct"/>
            <w:vMerge w:val="restart"/>
            <w:shd w:val="clear" w:color="auto" w:fill="D9D9D9" w:themeFill="background1" w:themeFillShade="D9"/>
            <w:vAlign w:val="center"/>
          </w:tcPr>
          <w:p w14:paraId="3C5FCC50" w14:textId="77777777" w:rsidR="0024253E" w:rsidRPr="007862E2" w:rsidRDefault="0024253E" w:rsidP="00FF0426">
            <w:pPr>
              <w:spacing w:after="0"/>
              <w:jc w:val="center"/>
              <w:rPr>
                <w:b/>
                <w:sz w:val="20"/>
              </w:rPr>
            </w:pPr>
            <w:r w:rsidRPr="007862E2">
              <w:rPr>
                <w:b/>
                <w:sz w:val="20"/>
              </w:rPr>
              <w:t>Temas</w:t>
            </w:r>
          </w:p>
        </w:tc>
        <w:tc>
          <w:tcPr>
            <w:tcW w:w="1885" w:type="pct"/>
            <w:gridSpan w:val="2"/>
            <w:shd w:val="clear" w:color="auto" w:fill="D9D9D9" w:themeFill="background1" w:themeFillShade="D9"/>
            <w:vAlign w:val="center"/>
          </w:tcPr>
          <w:p w14:paraId="422DFA78" w14:textId="77777777" w:rsidR="0024253E" w:rsidRPr="007862E2" w:rsidRDefault="0024253E" w:rsidP="00FF0426">
            <w:pPr>
              <w:spacing w:after="0"/>
              <w:jc w:val="center"/>
              <w:rPr>
                <w:b/>
                <w:sz w:val="20"/>
              </w:rPr>
            </w:pPr>
            <w:r w:rsidRPr="007862E2">
              <w:rPr>
                <w:b/>
                <w:sz w:val="20"/>
              </w:rPr>
              <w:t>Actividades</w:t>
            </w:r>
          </w:p>
        </w:tc>
        <w:tc>
          <w:tcPr>
            <w:tcW w:w="459" w:type="pct"/>
            <w:vMerge w:val="restart"/>
            <w:shd w:val="clear" w:color="auto" w:fill="D9D9D9" w:themeFill="background1" w:themeFillShade="D9"/>
            <w:vAlign w:val="center"/>
          </w:tcPr>
          <w:p w14:paraId="78EEAC86" w14:textId="77777777" w:rsidR="0024253E" w:rsidRPr="007862E2" w:rsidRDefault="0024253E" w:rsidP="00FF0426">
            <w:pPr>
              <w:spacing w:after="0"/>
              <w:jc w:val="center"/>
              <w:rPr>
                <w:b/>
                <w:sz w:val="20"/>
              </w:rPr>
            </w:pPr>
            <w:r w:rsidRPr="007862E2">
              <w:rPr>
                <w:b/>
                <w:sz w:val="20"/>
              </w:rPr>
              <w:t>Ambiente</w:t>
            </w:r>
          </w:p>
          <w:p w14:paraId="775D9633" w14:textId="77777777" w:rsidR="0024253E" w:rsidRPr="007862E2" w:rsidRDefault="0024253E" w:rsidP="00FF0426">
            <w:pPr>
              <w:spacing w:after="0"/>
              <w:jc w:val="center"/>
              <w:rPr>
                <w:b/>
                <w:sz w:val="20"/>
              </w:rPr>
            </w:pPr>
            <w:r w:rsidRPr="007862E2">
              <w:rPr>
                <w:b/>
                <w:sz w:val="20"/>
              </w:rPr>
              <w:t>de trabajo o</w:t>
            </w:r>
          </w:p>
          <w:p w14:paraId="5C5816BD" w14:textId="77777777" w:rsidR="0024253E" w:rsidRPr="007862E2" w:rsidRDefault="0024253E" w:rsidP="00FF0426">
            <w:pPr>
              <w:spacing w:after="0"/>
              <w:jc w:val="center"/>
              <w:rPr>
                <w:b/>
                <w:sz w:val="20"/>
              </w:rPr>
            </w:pPr>
            <w:r w:rsidRPr="007862E2">
              <w:rPr>
                <w:b/>
                <w:sz w:val="20"/>
              </w:rPr>
              <w:t>aprendizaje</w:t>
            </w:r>
          </w:p>
        </w:tc>
      </w:tr>
      <w:tr w:rsidR="0024253E" w:rsidRPr="00120D4C" w14:paraId="27CF310B" w14:textId="77777777" w:rsidTr="00FF0426">
        <w:trPr>
          <w:trHeight w:val="150"/>
          <w:tblHeader/>
        </w:trPr>
        <w:tc>
          <w:tcPr>
            <w:tcW w:w="357" w:type="pct"/>
            <w:vMerge/>
          </w:tcPr>
          <w:p w14:paraId="0D319211" w14:textId="77777777" w:rsidR="0024253E" w:rsidRPr="00120D4C" w:rsidRDefault="0024253E" w:rsidP="00FF0426">
            <w:pPr>
              <w:spacing w:after="0" w:line="240" w:lineRule="auto"/>
              <w:ind w:left="142" w:right="277" w:hanging="142"/>
              <w:rPr>
                <w:sz w:val="20"/>
                <w:szCs w:val="20"/>
              </w:rPr>
            </w:pPr>
          </w:p>
        </w:tc>
        <w:tc>
          <w:tcPr>
            <w:tcW w:w="1016" w:type="pct"/>
            <w:vMerge/>
          </w:tcPr>
          <w:p w14:paraId="41BD4AB3" w14:textId="77777777" w:rsidR="0024253E" w:rsidRPr="00120D4C" w:rsidRDefault="0024253E" w:rsidP="00FF0426">
            <w:pPr>
              <w:spacing w:after="0" w:line="240" w:lineRule="auto"/>
              <w:ind w:left="142" w:right="277" w:hanging="142"/>
              <w:rPr>
                <w:sz w:val="20"/>
                <w:szCs w:val="20"/>
              </w:rPr>
            </w:pPr>
          </w:p>
        </w:tc>
        <w:tc>
          <w:tcPr>
            <w:tcW w:w="1282" w:type="pct"/>
            <w:vMerge/>
          </w:tcPr>
          <w:p w14:paraId="15E79B88" w14:textId="77777777" w:rsidR="0024253E" w:rsidRPr="00120D4C" w:rsidRDefault="0024253E" w:rsidP="00FF0426">
            <w:pPr>
              <w:spacing w:after="0" w:line="240" w:lineRule="auto"/>
              <w:ind w:left="142" w:right="277" w:hanging="142"/>
              <w:rPr>
                <w:sz w:val="20"/>
                <w:szCs w:val="20"/>
              </w:rPr>
            </w:pPr>
          </w:p>
        </w:tc>
        <w:tc>
          <w:tcPr>
            <w:tcW w:w="921" w:type="pct"/>
            <w:shd w:val="clear" w:color="auto" w:fill="D9D9D9" w:themeFill="background1" w:themeFillShade="D9"/>
            <w:vAlign w:val="center"/>
          </w:tcPr>
          <w:p w14:paraId="71467676" w14:textId="77777777" w:rsidR="0024253E" w:rsidRPr="007862E2" w:rsidRDefault="0024253E" w:rsidP="00FF0426">
            <w:pPr>
              <w:spacing w:line="240" w:lineRule="auto"/>
              <w:jc w:val="center"/>
              <w:rPr>
                <w:b/>
                <w:sz w:val="20"/>
              </w:rPr>
            </w:pPr>
            <w:r w:rsidRPr="007862E2">
              <w:rPr>
                <w:b/>
                <w:sz w:val="20"/>
              </w:rPr>
              <w:t>Docente</w:t>
            </w:r>
          </w:p>
        </w:tc>
        <w:tc>
          <w:tcPr>
            <w:tcW w:w="964" w:type="pct"/>
            <w:shd w:val="clear" w:color="auto" w:fill="D9D9D9" w:themeFill="background1" w:themeFillShade="D9"/>
            <w:vAlign w:val="center"/>
          </w:tcPr>
          <w:p w14:paraId="373B86B4" w14:textId="77777777" w:rsidR="0024253E" w:rsidRPr="007862E2" w:rsidRDefault="0024253E" w:rsidP="00FF0426">
            <w:pPr>
              <w:spacing w:line="240" w:lineRule="auto"/>
              <w:jc w:val="center"/>
              <w:rPr>
                <w:b/>
                <w:sz w:val="20"/>
              </w:rPr>
            </w:pPr>
            <w:r w:rsidRPr="007862E2">
              <w:rPr>
                <w:b/>
                <w:sz w:val="20"/>
              </w:rPr>
              <w:t>Alumno</w:t>
            </w:r>
          </w:p>
        </w:tc>
        <w:tc>
          <w:tcPr>
            <w:tcW w:w="459" w:type="pct"/>
            <w:vMerge/>
            <w:tcBorders>
              <w:bottom w:val="single" w:sz="4" w:space="0" w:color="auto"/>
            </w:tcBorders>
          </w:tcPr>
          <w:p w14:paraId="01AB685C" w14:textId="77777777" w:rsidR="0024253E" w:rsidRPr="00120D4C" w:rsidRDefault="0024253E" w:rsidP="00FF0426">
            <w:pPr>
              <w:spacing w:after="0" w:line="240" w:lineRule="auto"/>
              <w:ind w:left="142" w:right="277" w:hanging="142"/>
              <w:jc w:val="center"/>
              <w:rPr>
                <w:b/>
                <w:sz w:val="20"/>
                <w:szCs w:val="20"/>
              </w:rPr>
            </w:pPr>
          </w:p>
        </w:tc>
      </w:tr>
      <w:tr w:rsidR="0024253E" w:rsidRPr="00120D4C" w14:paraId="0FD1AD12" w14:textId="77777777" w:rsidTr="00FF0426">
        <w:trPr>
          <w:trHeight w:val="1134"/>
        </w:trPr>
        <w:tc>
          <w:tcPr>
            <w:tcW w:w="357" w:type="pct"/>
            <w:vAlign w:val="center"/>
          </w:tcPr>
          <w:p w14:paraId="52993F80" w14:textId="77777777" w:rsidR="0024253E" w:rsidRPr="0090400E" w:rsidRDefault="0024253E" w:rsidP="00FF0426">
            <w:pPr>
              <w:spacing w:after="0" w:line="240" w:lineRule="auto"/>
              <w:ind w:right="19"/>
              <w:jc w:val="center"/>
              <w:rPr>
                <w:szCs w:val="20"/>
              </w:rPr>
            </w:pPr>
            <w:r>
              <w:rPr>
                <w:szCs w:val="20"/>
              </w:rPr>
              <w:t>12</w:t>
            </w:r>
          </w:p>
        </w:tc>
        <w:tc>
          <w:tcPr>
            <w:tcW w:w="1016" w:type="pct"/>
          </w:tcPr>
          <w:p w14:paraId="5C25ED70" w14:textId="77777777" w:rsidR="0024253E" w:rsidRPr="0024253E" w:rsidRDefault="0024253E" w:rsidP="0024253E">
            <w:pPr>
              <w:spacing w:after="0" w:line="240" w:lineRule="auto"/>
              <w:ind w:left="142" w:right="277" w:hanging="142"/>
              <w:jc w:val="both"/>
              <w:rPr>
                <w:szCs w:val="20"/>
              </w:rPr>
            </w:pPr>
          </w:p>
          <w:p w14:paraId="3612B6A8" w14:textId="77777777" w:rsidR="0024253E" w:rsidRPr="0024253E" w:rsidRDefault="0024253E" w:rsidP="0024253E">
            <w:pPr>
              <w:spacing w:after="0" w:line="240" w:lineRule="auto"/>
              <w:ind w:left="142" w:right="277" w:hanging="142"/>
              <w:jc w:val="both"/>
              <w:rPr>
                <w:szCs w:val="20"/>
              </w:rPr>
            </w:pPr>
            <w:r w:rsidRPr="0024253E">
              <w:rPr>
                <w:szCs w:val="20"/>
              </w:rPr>
              <w:t>4. Desarrollar la planeación y evaluación financiera y la organización del proyecto, con base a procedimientos y técnicas financieras y administrativas.</w:t>
            </w:r>
          </w:p>
          <w:p w14:paraId="06F62420" w14:textId="77777777" w:rsidR="0024253E" w:rsidRPr="0024253E" w:rsidRDefault="0024253E" w:rsidP="0024253E">
            <w:pPr>
              <w:spacing w:after="0" w:line="240" w:lineRule="auto"/>
              <w:ind w:left="142" w:right="277" w:hanging="142"/>
              <w:jc w:val="both"/>
              <w:rPr>
                <w:szCs w:val="20"/>
              </w:rPr>
            </w:pPr>
          </w:p>
          <w:p w14:paraId="2BD491FA" w14:textId="77777777" w:rsidR="0024253E" w:rsidRPr="0090400E" w:rsidRDefault="0024253E" w:rsidP="00FF0426">
            <w:pPr>
              <w:spacing w:after="0" w:line="240" w:lineRule="auto"/>
              <w:ind w:left="142" w:right="277" w:hanging="142"/>
              <w:jc w:val="both"/>
              <w:rPr>
                <w:szCs w:val="20"/>
              </w:rPr>
            </w:pPr>
          </w:p>
        </w:tc>
        <w:tc>
          <w:tcPr>
            <w:tcW w:w="1282" w:type="pct"/>
          </w:tcPr>
          <w:p w14:paraId="14F1000F" w14:textId="77777777" w:rsidR="00385B45" w:rsidRPr="00385B45" w:rsidRDefault="00385B45" w:rsidP="00385B45">
            <w:pPr>
              <w:spacing w:after="0" w:line="240" w:lineRule="auto"/>
              <w:ind w:right="277"/>
              <w:jc w:val="both"/>
              <w:rPr>
                <w:szCs w:val="20"/>
              </w:rPr>
            </w:pPr>
          </w:p>
          <w:p w14:paraId="7C9C09ED" w14:textId="77777777" w:rsidR="00385B45" w:rsidRPr="00385B45" w:rsidRDefault="00385B45" w:rsidP="00385B45">
            <w:pPr>
              <w:spacing w:after="0" w:line="240" w:lineRule="auto"/>
              <w:ind w:right="277"/>
              <w:jc w:val="both"/>
              <w:rPr>
                <w:b/>
                <w:szCs w:val="20"/>
              </w:rPr>
            </w:pPr>
            <w:r w:rsidRPr="00385B45">
              <w:rPr>
                <w:b/>
                <w:szCs w:val="20"/>
              </w:rPr>
              <w:t>8. Estudio financiero de los proyectos de inversión.</w:t>
            </w:r>
          </w:p>
          <w:p w14:paraId="0935B812" w14:textId="77777777" w:rsidR="00385B45" w:rsidRPr="00385B45" w:rsidRDefault="00385B45" w:rsidP="00385B45">
            <w:pPr>
              <w:spacing w:after="0" w:line="240" w:lineRule="auto"/>
              <w:ind w:right="277"/>
              <w:jc w:val="both"/>
              <w:rPr>
                <w:szCs w:val="20"/>
              </w:rPr>
            </w:pPr>
            <w:r w:rsidRPr="00385B45">
              <w:rPr>
                <w:szCs w:val="20"/>
              </w:rPr>
              <w:t>Información requerida.</w:t>
            </w:r>
          </w:p>
          <w:p w14:paraId="6CE33E76" w14:textId="77777777" w:rsidR="00385B45" w:rsidRPr="00385B45" w:rsidRDefault="00385B45" w:rsidP="00385B45">
            <w:pPr>
              <w:spacing w:after="0" w:line="240" w:lineRule="auto"/>
              <w:ind w:right="277"/>
              <w:jc w:val="both"/>
              <w:rPr>
                <w:szCs w:val="20"/>
              </w:rPr>
            </w:pPr>
            <w:r w:rsidRPr="00385B45">
              <w:rPr>
                <w:szCs w:val="20"/>
              </w:rPr>
              <w:t>Inversión de activos fijos.</w:t>
            </w:r>
          </w:p>
          <w:p w14:paraId="64E03059" w14:textId="77777777" w:rsidR="00385B45" w:rsidRPr="00385B45" w:rsidRDefault="00385B45" w:rsidP="00385B45">
            <w:pPr>
              <w:spacing w:after="0" w:line="240" w:lineRule="auto"/>
              <w:ind w:right="277"/>
              <w:jc w:val="both"/>
              <w:rPr>
                <w:szCs w:val="20"/>
              </w:rPr>
            </w:pPr>
            <w:r w:rsidRPr="00385B45">
              <w:rPr>
                <w:szCs w:val="20"/>
              </w:rPr>
              <w:t>Capital de trabajo.</w:t>
            </w:r>
          </w:p>
          <w:p w14:paraId="07ABAD5D" w14:textId="77777777" w:rsidR="00385B45" w:rsidRPr="00385B45" w:rsidRDefault="00385B45" w:rsidP="00385B45">
            <w:pPr>
              <w:spacing w:after="0" w:line="240" w:lineRule="auto"/>
              <w:ind w:right="277"/>
              <w:jc w:val="both"/>
              <w:rPr>
                <w:szCs w:val="20"/>
              </w:rPr>
            </w:pPr>
            <w:r w:rsidRPr="00385B45">
              <w:rPr>
                <w:szCs w:val="20"/>
              </w:rPr>
              <w:t>Estimación de costos y presupuestos de operación.</w:t>
            </w:r>
          </w:p>
          <w:p w14:paraId="602672E5" w14:textId="77777777" w:rsidR="00385B45" w:rsidRPr="00385B45" w:rsidRDefault="00385B45" w:rsidP="00385B45">
            <w:pPr>
              <w:spacing w:after="0" w:line="240" w:lineRule="auto"/>
              <w:ind w:right="277"/>
              <w:jc w:val="both"/>
              <w:rPr>
                <w:szCs w:val="20"/>
              </w:rPr>
            </w:pPr>
            <w:r w:rsidRPr="00385B45">
              <w:rPr>
                <w:szCs w:val="20"/>
              </w:rPr>
              <w:t>Punto de equilibrio.</w:t>
            </w:r>
          </w:p>
          <w:p w14:paraId="3E12982E" w14:textId="77777777" w:rsidR="00385B45" w:rsidRDefault="00385B45" w:rsidP="00385B45">
            <w:pPr>
              <w:spacing w:after="0" w:line="240" w:lineRule="auto"/>
              <w:ind w:right="277"/>
              <w:jc w:val="both"/>
              <w:rPr>
                <w:szCs w:val="20"/>
              </w:rPr>
            </w:pPr>
            <w:r w:rsidRPr="00385B45">
              <w:rPr>
                <w:szCs w:val="20"/>
              </w:rPr>
              <w:t>Flujos de efectivo y estados financieros pro forma.</w:t>
            </w:r>
          </w:p>
          <w:p w14:paraId="6A64E025" w14:textId="77777777" w:rsidR="005749EC" w:rsidRPr="00385B45" w:rsidRDefault="005749EC" w:rsidP="00385B45">
            <w:pPr>
              <w:spacing w:after="0" w:line="240" w:lineRule="auto"/>
              <w:ind w:right="277"/>
              <w:jc w:val="both"/>
              <w:rPr>
                <w:szCs w:val="20"/>
              </w:rPr>
            </w:pPr>
          </w:p>
          <w:p w14:paraId="3AF7D790" w14:textId="77777777" w:rsidR="00385B45" w:rsidRPr="00385B45" w:rsidRDefault="00385B45" w:rsidP="00385B45">
            <w:pPr>
              <w:spacing w:after="0" w:line="240" w:lineRule="auto"/>
              <w:ind w:right="277"/>
              <w:jc w:val="both"/>
              <w:rPr>
                <w:b/>
                <w:szCs w:val="20"/>
              </w:rPr>
            </w:pPr>
            <w:r w:rsidRPr="00385B45">
              <w:rPr>
                <w:b/>
                <w:szCs w:val="20"/>
              </w:rPr>
              <w:t>9.  Plan de financiamiento del proyecto.</w:t>
            </w:r>
          </w:p>
          <w:p w14:paraId="51158D46" w14:textId="77777777" w:rsidR="00385B45" w:rsidRPr="00385B45" w:rsidRDefault="00385B45" w:rsidP="00385B45">
            <w:pPr>
              <w:spacing w:after="0" w:line="240" w:lineRule="auto"/>
              <w:ind w:right="277"/>
              <w:jc w:val="both"/>
              <w:rPr>
                <w:szCs w:val="20"/>
              </w:rPr>
            </w:pPr>
            <w:r w:rsidRPr="00385B45">
              <w:rPr>
                <w:szCs w:val="20"/>
              </w:rPr>
              <w:t>Requerimientos de financiamiento para el proyecto.</w:t>
            </w:r>
          </w:p>
          <w:p w14:paraId="42D987BA" w14:textId="47BB52CA" w:rsidR="00385B45" w:rsidRPr="00385B45" w:rsidRDefault="00385B45" w:rsidP="00385B45">
            <w:pPr>
              <w:spacing w:after="0" w:line="240" w:lineRule="auto"/>
              <w:ind w:right="277"/>
              <w:jc w:val="both"/>
              <w:rPr>
                <w:szCs w:val="20"/>
              </w:rPr>
            </w:pPr>
            <w:r w:rsidRPr="00385B45">
              <w:rPr>
                <w:szCs w:val="20"/>
              </w:rPr>
              <w:t>Alternativas de financ</w:t>
            </w:r>
            <w:r w:rsidR="00E76FC2">
              <w:rPr>
                <w:szCs w:val="20"/>
              </w:rPr>
              <w:t>iamiento</w:t>
            </w:r>
            <w:r w:rsidRPr="00385B45">
              <w:rPr>
                <w:szCs w:val="20"/>
              </w:rPr>
              <w:t>.</w:t>
            </w:r>
          </w:p>
          <w:p w14:paraId="2E38C77C" w14:textId="77777777" w:rsidR="00385B45" w:rsidRPr="00385B45" w:rsidRDefault="00385B45" w:rsidP="00385B45">
            <w:pPr>
              <w:spacing w:after="0" w:line="240" w:lineRule="auto"/>
              <w:ind w:right="277"/>
              <w:jc w:val="both"/>
              <w:rPr>
                <w:szCs w:val="20"/>
              </w:rPr>
            </w:pPr>
            <w:r w:rsidRPr="00385B45">
              <w:rPr>
                <w:szCs w:val="20"/>
              </w:rPr>
              <w:t>Capacidad de endeudamiento.</w:t>
            </w:r>
          </w:p>
          <w:p w14:paraId="53499C83" w14:textId="77777777" w:rsidR="00385B45" w:rsidRPr="00385B45" w:rsidRDefault="00385B45" w:rsidP="00385B45">
            <w:pPr>
              <w:spacing w:after="0" w:line="240" w:lineRule="auto"/>
              <w:ind w:right="277"/>
              <w:jc w:val="both"/>
              <w:rPr>
                <w:szCs w:val="20"/>
              </w:rPr>
            </w:pPr>
            <w:r w:rsidRPr="00385B45">
              <w:rPr>
                <w:szCs w:val="20"/>
              </w:rPr>
              <w:t>Fuentes de financiamiento.</w:t>
            </w:r>
          </w:p>
          <w:p w14:paraId="4A063DD5" w14:textId="77777777" w:rsidR="00385B45" w:rsidRPr="00385B45" w:rsidRDefault="00385B45" w:rsidP="00385B45">
            <w:pPr>
              <w:spacing w:after="0" w:line="240" w:lineRule="auto"/>
              <w:ind w:right="277"/>
              <w:jc w:val="both"/>
              <w:rPr>
                <w:szCs w:val="20"/>
              </w:rPr>
            </w:pPr>
            <w:r w:rsidRPr="00385B45">
              <w:rPr>
                <w:szCs w:val="20"/>
              </w:rPr>
              <w:t>Evaluación costo – beneficio.</w:t>
            </w:r>
          </w:p>
          <w:p w14:paraId="6C7EF1F6" w14:textId="77777777" w:rsidR="00385B45" w:rsidRPr="00385B45" w:rsidRDefault="00385B45" w:rsidP="00385B45">
            <w:pPr>
              <w:spacing w:after="0" w:line="240" w:lineRule="auto"/>
              <w:ind w:right="277"/>
              <w:jc w:val="both"/>
              <w:rPr>
                <w:szCs w:val="20"/>
              </w:rPr>
            </w:pPr>
            <w:r w:rsidRPr="00385B45">
              <w:rPr>
                <w:szCs w:val="20"/>
              </w:rPr>
              <w:t>Costo de capital.</w:t>
            </w:r>
          </w:p>
          <w:p w14:paraId="5D15658C" w14:textId="77777777" w:rsidR="00385B45" w:rsidRDefault="00385B45" w:rsidP="00385B45">
            <w:pPr>
              <w:spacing w:after="0" w:line="240" w:lineRule="auto"/>
              <w:ind w:right="277"/>
              <w:jc w:val="both"/>
              <w:rPr>
                <w:szCs w:val="20"/>
              </w:rPr>
            </w:pPr>
            <w:r w:rsidRPr="00385B45">
              <w:rPr>
                <w:szCs w:val="20"/>
              </w:rPr>
              <w:t>Formas de financiamiento.</w:t>
            </w:r>
          </w:p>
          <w:p w14:paraId="18E59D61" w14:textId="77777777" w:rsidR="005749EC" w:rsidRPr="00385B45" w:rsidRDefault="005749EC" w:rsidP="00385B45">
            <w:pPr>
              <w:spacing w:after="0" w:line="240" w:lineRule="auto"/>
              <w:ind w:right="277"/>
              <w:jc w:val="both"/>
              <w:rPr>
                <w:szCs w:val="20"/>
              </w:rPr>
            </w:pPr>
          </w:p>
          <w:p w14:paraId="3BD34CD5" w14:textId="77777777" w:rsidR="00385B45" w:rsidRPr="00385B45" w:rsidRDefault="00385B45" w:rsidP="00385B45">
            <w:pPr>
              <w:spacing w:after="0" w:line="240" w:lineRule="auto"/>
              <w:ind w:right="277"/>
              <w:jc w:val="both"/>
              <w:rPr>
                <w:b/>
                <w:szCs w:val="20"/>
              </w:rPr>
            </w:pPr>
            <w:r w:rsidRPr="00385B45">
              <w:rPr>
                <w:b/>
                <w:szCs w:val="20"/>
              </w:rPr>
              <w:t>10. Evaluación financiera del proyecto.</w:t>
            </w:r>
          </w:p>
          <w:p w14:paraId="343762DE" w14:textId="77777777" w:rsidR="00385B45" w:rsidRPr="00385B45" w:rsidRDefault="00385B45" w:rsidP="00385B45">
            <w:pPr>
              <w:spacing w:after="0" w:line="240" w:lineRule="auto"/>
              <w:ind w:right="277"/>
              <w:jc w:val="both"/>
              <w:rPr>
                <w:szCs w:val="20"/>
              </w:rPr>
            </w:pPr>
            <w:r w:rsidRPr="00385B45">
              <w:rPr>
                <w:szCs w:val="20"/>
              </w:rPr>
              <w:t>Estado de Resultados.</w:t>
            </w:r>
          </w:p>
          <w:p w14:paraId="4BD8B02C" w14:textId="77777777" w:rsidR="00385B45" w:rsidRPr="00385B45" w:rsidRDefault="00385B45" w:rsidP="00385B45">
            <w:pPr>
              <w:spacing w:after="0" w:line="240" w:lineRule="auto"/>
              <w:ind w:right="277"/>
              <w:jc w:val="both"/>
              <w:rPr>
                <w:szCs w:val="20"/>
              </w:rPr>
            </w:pPr>
            <w:r w:rsidRPr="00385B45">
              <w:rPr>
                <w:szCs w:val="20"/>
              </w:rPr>
              <w:t>Estado de Posición financiera.</w:t>
            </w:r>
          </w:p>
          <w:p w14:paraId="52EB5370" w14:textId="77777777" w:rsidR="00385B45" w:rsidRPr="00385B45" w:rsidRDefault="00385B45" w:rsidP="00385B45">
            <w:pPr>
              <w:spacing w:after="0" w:line="240" w:lineRule="auto"/>
              <w:ind w:right="277"/>
              <w:jc w:val="both"/>
              <w:rPr>
                <w:szCs w:val="20"/>
              </w:rPr>
            </w:pPr>
            <w:r w:rsidRPr="00385B45">
              <w:rPr>
                <w:szCs w:val="20"/>
              </w:rPr>
              <w:t>Tasa interna de rendimiento (TIR).</w:t>
            </w:r>
          </w:p>
          <w:p w14:paraId="28ECC628" w14:textId="77777777" w:rsidR="00385B45" w:rsidRPr="00385B45" w:rsidRDefault="00385B45" w:rsidP="00385B45">
            <w:pPr>
              <w:spacing w:after="0" w:line="240" w:lineRule="auto"/>
              <w:ind w:right="277"/>
              <w:jc w:val="both"/>
              <w:rPr>
                <w:szCs w:val="20"/>
              </w:rPr>
            </w:pPr>
            <w:r w:rsidRPr="00385B45">
              <w:rPr>
                <w:szCs w:val="20"/>
              </w:rPr>
              <w:t>Rendimientos sobre la inversión.</w:t>
            </w:r>
          </w:p>
          <w:p w14:paraId="1E7AB789" w14:textId="77777777" w:rsidR="00385B45" w:rsidRPr="00385B45" w:rsidRDefault="00385B45" w:rsidP="00385B45">
            <w:pPr>
              <w:spacing w:after="0" w:line="240" w:lineRule="auto"/>
              <w:ind w:right="277"/>
              <w:jc w:val="both"/>
              <w:rPr>
                <w:szCs w:val="20"/>
              </w:rPr>
            </w:pPr>
            <w:r w:rsidRPr="00385B45">
              <w:rPr>
                <w:szCs w:val="20"/>
              </w:rPr>
              <w:t>Periodo de recuperación.</w:t>
            </w:r>
          </w:p>
          <w:p w14:paraId="64DFD5CA" w14:textId="77777777" w:rsidR="00385B45" w:rsidRPr="00385B45" w:rsidRDefault="00385B45" w:rsidP="00385B45">
            <w:pPr>
              <w:spacing w:after="0" w:line="240" w:lineRule="auto"/>
              <w:ind w:right="277"/>
              <w:jc w:val="both"/>
              <w:rPr>
                <w:szCs w:val="20"/>
              </w:rPr>
            </w:pPr>
            <w:r w:rsidRPr="00385B45">
              <w:rPr>
                <w:szCs w:val="20"/>
              </w:rPr>
              <w:t>Valor actual neto (VAN)</w:t>
            </w:r>
          </w:p>
          <w:p w14:paraId="7A198A1C" w14:textId="77777777" w:rsidR="00385B45" w:rsidRPr="00385B45" w:rsidRDefault="00385B45" w:rsidP="00385B45">
            <w:pPr>
              <w:spacing w:after="0" w:line="240" w:lineRule="auto"/>
              <w:ind w:right="277"/>
              <w:jc w:val="both"/>
              <w:rPr>
                <w:szCs w:val="20"/>
              </w:rPr>
            </w:pPr>
            <w:r w:rsidRPr="00385B45">
              <w:rPr>
                <w:szCs w:val="20"/>
              </w:rPr>
              <w:t>Índice de cobertura de deuda.</w:t>
            </w:r>
          </w:p>
          <w:p w14:paraId="40D44B4F" w14:textId="77777777" w:rsidR="00385B45" w:rsidRPr="00385B45" w:rsidRDefault="00385B45" w:rsidP="00385B45">
            <w:pPr>
              <w:spacing w:after="0" w:line="240" w:lineRule="auto"/>
              <w:ind w:right="277"/>
              <w:jc w:val="both"/>
              <w:rPr>
                <w:szCs w:val="20"/>
              </w:rPr>
            </w:pPr>
            <w:r w:rsidRPr="00385B45">
              <w:rPr>
                <w:szCs w:val="20"/>
              </w:rPr>
              <w:t xml:space="preserve">Cálculo del riesgo del </w:t>
            </w:r>
            <w:proofErr w:type="spellStart"/>
            <w:r w:rsidRPr="00385B45">
              <w:rPr>
                <w:szCs w:val="20"/>
              </w:rPr>
              <w:t>proy</w:t>
            </w:r>
            <w:proofErr w:type="spellEnd"/>
            <w:r w:rsidRPr="00385B45">
              <w:rPr>
                <w:szCs w:val="20"/>
              </w:rPr>
              <w:t>.</w:t>
            </w:r>
          </w:p>
          <w:p w14:paraId="2B59E859" w14:textId="77777777" w:rsidR="00385B45" w:rsidRPr="00385B45" w:rsidRDefault="00385B45" w:rsidP="00385B45">
            <w:pPr>
              <w:spacing w:after="0" w:line="240" w:lineRule="auto"/>
              <w:ind w:right="277"/>
              <w:jc w:val="both"/>
              <w:rPr>
                <w:b/>
                <w:szCs w:val="20"/>
              </w:rPr>
            </w:pPr>
            <w:r w:rsidRPr="00385B45">
              <w:rPr>
                <w:b/>
                <w:szCs w:val="20"/>
              </w:rPr>
              <w:lastRenderedPageBreak/>
              <w:t>11. Estudio de costo – beneficio.</w:t>
            </w:r>
          </w:p>
          <w:p w14:paraId="33335F39" w14:textId="77777777" w:rsidR="00385B45" w:rsidRPr="00385B45" w:rsidRDefault="00385B45" w:rsidP="00385B45">
            <w:pPr>
              <w:spacing w:after="0" w:line="240" w:lineRule="auto"/>
              <w:ind w:right="277"/>
              <w:jc w:val="both"/>
              <w:rPr>
                <w:szCs w:val="20"/>
              </w:rPr>
            </w:pPr>
            <w:r w:rsidRPr="00385B45">
              <w:rPr>
                <w:szCs w:val="20"/>
              </w:rPr>
              <w:t>Impacto y efectos sociales y económicos de un proyecto.</w:t>
            </w:r>
          </w:p>
          <w:p w14:paraId="54D8CCB9" w14:textId="77777777" w:rsidR="00385B45" w:rsidRPr="00385B45" w:rsidRDefault="00385B45" w:rsidP="00385B45">
            <w:pPr>
              <w:spacing w:after="0" w:line="240" w:lineRule="auto"/>
              <w:ind w:right="277"/>
              <w:jc w:val="both"/>
              <w:rPr>
                <w:szCs w:val="20"/>
              </w:rPr>
            </w:pPr>
            <w:r w:rsidRPr="00385B45">
              <w:rPr>
                <w:szCs w:val="20"/>
              </w:rPr>
              <w:t>Indicadores para la evaluación socio-económica de un proyecto.</w:t>
            </w:r>
          </w:p>
          <w:p w14:paraId="1C32A5D5" w14:textId="77777777" w:rsidR="00385B45" w:rsidRPr="00385B45" w:rsidRDefault="00385B45" w:rsidP="00385B45">
            <w:pPr>
              <w:spacing w:after="0" w:line="240" w:lineRule="auto"/>
              <w:ind w:right="277"/>
              <w:jc w:val="both"/>
              <w:rPr>
                <w:szCs w:val="20"/>
              </w:rPr>
            </w:pPr>
            <w:r w:rsidRPr="00385B45">
              <w:rPr>
                <w:szCs w:val="20"/>
              </w:rPr>
              <w:t>Proyectos de inversión como promotores de desarrollo socio-económico en las regiones del país.</w:t>
            </w:r>
          </w:p>
          <w:p w14:paraId="5E10A0F0" w14:textId="77777777" w:rsidR="00385B45" w:rsidRPr="00385B45" w:rsidRDefault="00385B45" w:rsidP="00385B45">
            <w:pPr>
              <w:spacing w:after="0" w:line="240" w:lineRule="auto"/>
              <w:ind w:right="277"/>
              <w:jc w:val="both"/>
              <w:rPr>
                <w:szCs w:val="20"/>
              </w:rPr>
            </w:pPr>
          </w:p>
          <w:p w14:paraId="3EFAF8BF" w14:textId="77777777" w:rsidR="00385B45" w:rsidRPr="00385B45" w:rsidRDefault="00385B45" w:rsidP="00385B45">
            <w:pPr>
              <w:spacing w:after="0" w:line="240" w:lineRule="auto"/>
              <w:ind w:right="277"/>
              <w:jc w:val="both"/>
              <w:rPr>
                <w:szCs w:val="20"/>
              </w:rPr>
            </w:pPr>
          </w:p>
          <w:p w14:paraId="3D257DE5" w14:textId="77777777" w:rsidR="00385B45" w:rsidRPr="00385B45" w:rsidRDefault="00385B45" w:rsidP="00385B45">
            <w:pPr>
              <w:spacing w:after="0" w:line="240" w:lineRule="auto"/>
              <w:ind w:right="277"/>
              <w:jc w:val="both"/>
              <w:rPr>
                <w:szCs w:val="20"/>
              </w:rPr>
            </w:pPr>
          </w:p>
          <w:p w14:paraId="625B911B" w14:textId="77777777" w:rsidR="00385B45" w:rsidRPr="00385B45" w:rsidRDefault="00385B45" w:rsidP="00385B45">
            <w:pPr>
              <w:spacing w:after="0" w:line="240" w:lineRule="auto"/>
              <w:ind w:right="277"/>
              <w:jc w:val="both"/>
              <w:rPr>
                <w:szCs w:val="20"/>
              </w:rPr>
            </w:pPr>
          </w:p>
          <w:p w14:paraId="6DDAAD9F" w14:textId="77777777" w:rsidR="00385B45" w:rsidRPr="00385B45" w:rsidRDefault="00385B45" w:rsidP="00385B45">
            <w:pPr>
              <w:spacing w:after="0" w:line="240" w:lineRule="auto"/>
              <w:ind w:right="277"/>
              <w:jc w:val="both"/>
              <w:rPr>
                <w:szCs w:val="20"/>
              </w:rPr>
            </w:pPr>
          </w:p>
          <w:p w14:paraId="79438D6B" w14:textId="77777777" w:rsidR="00385B45" w:rsidRPr="00385B45" w:rsidRDefault="00385B45" w:rsidP="00385B45">
            <w:pPr>
              <w:spacing w:after="0" w:line="240" w:lineRule="auto"/>
              <w:ind w:right="277"/>
              <w:jc w:val="both"/>
              <w:rPr>
                <w:szCs w:val="20"/>
              </w:rPr>
            </w:pPr>
          </w:p>
          <w:p w14:paraId="2F952800" w14:textId="77777777" w:rsidR="00385B45" w:rsidRPr="00385B45" w:rsidRDefault="00385B45" w:rsidP="00385B45">
            <w:pPr>
              <w:spacing w:after="0" w:line="240" w:lineRule="auto"/>
              <w:ind w:right="277"/>
              <w:jc w:val="both"/>
              <w:rPr>
                <w:szCs w:val="20"/>
              </w:rPr>
            </w:pPr>
          </w:p>
          <w:p w14:paraId="082C51A9" w14:textId="77777777" w:rsidR="00385B45" w:rsidRPr="00385B45" w:rsidRDefault="00385B45" w:rsidP="00385B45">
            <w:pPr>
              <w:spacing w:after="0" w:line="240" w:lineRule="auto"/>
              <w:ind w:right="277"/>
              <w:jc w:val="both"/>
              <w:rPr>
                <w:szCs w:val="20"/>
              </w:rPr>
            </w:pPr>
          </w:p>
          <w:p w14:paraId="274562B7" w14:textId="77777777" w:rsidR="00385B45" w:rsidRPr="00385B45" w:rsidRDefault="00385B45" w:rsidP="00385B45">
            <w:pPr>
              <w:spacing w:after="0" w:line="240" w:lineRule="auto"/>
              <w:ind w:right="277"/>
              <w:jc w:val="both"/>
              <w:rPr>
                <w:szCs w:val="20"/>
              </w:rPr>
            </w:pPr>
          </w:p>
          <w:p w14:paraId="2BE8C14D" w14:textId="77777777" w:rsidR="00385B45" w:rsidRPr="00385B45" w:rsidRDefault="00385B45" w:rsidP="00385B45">
            <w:pPr>
              <w:spacing w:after="0" w:line="240" w:lineRule="auto"/>
              <w:ind w:right="277"/>
              <w:jc w:val="both"/>
              <w:rPr>
                <w:szCs w:val="20"/>
              </w:rPr>
            </w:pPr>
          </w:p>
          <w:p w14:paraId="1B4C7101" w14:textId="77777777" w:rsidR="00385B45" w:rsidRPr="00385B45" w:rsidRDefault="00385B45" w:rsidP="00385B45">
            <w:pPr>
              <w:spacing w:after="0" w:line="240" w:lineRule="auto"/>
              <w:ind w:right="277"/>
              <w:jc w:val="both"/>
              <w:rPr>
                <w:szCs w:val="20"/>
              </w:rPr>
            </w:pPr>
          </w:p>
          <w:p w14:paraId="5E97F885" w14:textId="77777777" w:rsidR="0024253E" w:rsidRPr="0090400E" w:rsidRDefault="0024253E" w:rsidP="00FF0426">
            <w:pPr>
              <w:spacing w:after="0" w:line="240" w:lineRule="auto"/>
              <w:ind w:right="277"/>
              <w:jc w:val="both"/>
              <w:rPr>
                <w:szCs w:val="20"/>
              </w:rPr>
            </w:pPr>
          </w:p>
        </w:tc>
        <w:tc>
          <w:tcPr>
            <w:tcW w:w="921" w:type="pct"/>
          </w:tcPr>
          <w:p w14:paraId="0725F943" w14:textId="77777777" w:rsidR="00385B45" w:rsidRPr="00385B45" w:rsidRDefault="00385B45" w:rsidP="00385B45">
            <w:pPr>
              <w:spacing w:after="0" w:line="240" w:lineRule="auto"/>
              <w:ind w:left="142" w:right="277" w:hanging="142"/>
              <w:jc w:val="both"/>
              <w:rPr>
                <w:szCs w:val="20"/>
                <w:lang w:val="es-MX"/>
              </w:rPr>
            </w:pPr>
          </w:p>
          <w:p w14:paraId="56D824E1" w14:textId="77777777" w:rsidR="00385B45" w:rsidRPr="00385B45" w:rsidRDefault="00385B45" w:rsidP="00385B45">
            <w:pPr>
              <w:spacing w:after="0" w:line="240" w:lineRule="auto"/>
              <w:ind w:left="142" w:right="277" w:hanging="142"/>
              <w:jc w:val="both"/>
              <w:rPr>
                <w:szCs w:val="20"/>
                <w:lang w:val="es-MX"/>
              </w:rPr>
            </w:pPr>
            <w:r w:rsidRPr="00385B45">
              <w:rPr>
                <w:szCs w:val="20"/>
                <w:lang w:val="es-MX"/>
              </w:rPr>
              <w:t>1.  Localización y análisis de la información de los temas y subtemas del programa.</w:t>
            </w:r>
          </w:p>
          <w:p w14:paraId="3D0BA5A7" w14:textId="77777777" w:rsidR="00385B45" w:rsidRPr="00385B45" w:rsidRDefault="00385B45" w:rsidP="00385B45">
            <w:pPr>
              <w:spacing w:after="0" w:line="240" w:lineRule="auto"/>
              <w:ind w:left="142" w:right="277" w:hanging="142"/>
              <w:jc w:val="both"/>
              <w:rPr>
                <w:szCs w:val="20"/>
                <w:lang w:val="es-MX"/>
              </w:rPr>
            </w:pPr>
            <w:r w:rsidRPr="00385B45">
              <w:rPr>
                <w:szCs w:val="20"/>
                <w:lang w:val="es-MX"/>
              </w:rPr>
              <w:t>2.  Exposición de información relativa a los temas y subtemas del programa.</w:t>
            </w:r>
          </w:p>
          <w:p w14:paraId="02DED050" w14:textId="77777777" w:rsidR="00385B45" w:rsidRPr="00385B45" w:rsidRDefault="00385B45" w:rsidP="00385B45">
            <w:pPr>
              <w:spacing w:after="0" w:line="240" w:lineRule="auto"/>
              <w:ind w:left="142" w:right="277" w:hanging="142"/>
              <w:jc w:val="both"/>
              <w:rPr>
                <w:szCs w:val="20"/>
                <w:lang w:val="es-MX"/>
              </w:rPr>
            </w:pPr>
            <w:r w:rsidRPr="00385B45">
              <w:rPr>
                <w:szCs w:val="20"/>
                <w:lang w:val="es-MX"/>
              </w:rPr>
              <w:t>3.  Selección y exposición de un estudio financiero de algún proyecto como caso práctico;</w:t>
            </w:r>
          </w:p>
          <w:p w14:paraId="38EA3BF8" w14:textId="77777777" w:rsidR="00385B45" w:rsidRPr="00385B45" w:rsidRDefault="00385B45" w:rsidP="00385B45">
            <w:pPr>
              <w:spacing w:after="0" w:line="240" w:lineRule="auto"/>
              <w:ind w:left="142" w:right="277" w:hanging="142"/>
              <w:jc w:val="both"/>
              <w:rPr>
                <w:szCs w:val="20"/>
                <w:lang w:val="es-MX"/>
              </w:rPr>
            </w:pPr>
            <w:r w:rsidRPr="00385B45">
              <w:rPr>
                <w:szCs w:val="20"/>
                <w:lang w:val="es-MX"/>
              </w:rPr>
              <w:t xml:space="preserve">4.  Asignación y evaluación de los reportes de lectura elaborados individuamente por los alumnos sobre los temas y subtemas en estudio para ejercitar sus capacidades de análisis, interpretación y juicio crítico. </w:t>
            </w:r>
          </w:p>
          <w:p w14:paraId="0D0B67B3" w14:textId="77777777" w:rsidR="00385B45" w:rsidRPr="00385B45" w:rsidRDefault="00385B45" w:rsidP="00385B45">
            <w:pPr>
              <w:spacing w:after="0" w:line="240" w:lineRule="auto"/>
              <w:ind w:left="142" w:right="277" w:hanging="142"/>
              <w:jc w:val="both"/>
              <w:rPr>
                <w:szCs w:val="20"/>
                <w:lang w:val="es-MX"/>
              </w:rPr>
            </w:pPr>
          </w:p>
          <w:p w14:paraId="0995F6E7" w14:textId="77777777" w:rsidR="00385B45" w:rsidRPr="00385B45" w:rsidRDefault="00385B45" w:rsidP="00385B45">
            <w:pPr>
              <w:spacing w:after="0" w:line="240" w:lineRule="auto"/>
              <w:ind w:left="142" w:right="277" w:hanging="142"/>
              <w:jc w:val="both"/>
              <w:rPr>
                <w:i/>
                <w:szCs w:val="20"/>
                <w:lang w:val="es-MX"/>
              </w:rPr>
            </w:pPr>
            <w:r w:rsidRPr="00385B45">
              <w:rPr>
                <w:i/>
                <w:szCs w:val="20"/>
                <w:lang w:val="es-MX"/>
              </w:rPr>
              <w:t>Aprendizaje colaborativo basado en el desarrollo de un caso práctico a concluirse al término del semestre:</w:t>
            </w:r>
          </w:p>
          <w:p w14:paraId="592DAA39" w14:textId="77777777" w:rsidR="00385B45" w:rsidRPr="00385B45" w:rsidRDefault="00385B45" w:rsidP="00385B45">
            <w:pPr>
              <w:spacing w:after="0" w:line="240" w:lineRule="auto"/>
              <w:ind w:left="142" w:right="277" w:hanging="142"/>
              <w:jc w:val="both"/>
              <w:rPr>
                <w:szCs w:val="20"/>
                <w:lang w:val="es-MX"/>
              </w:rPr>
            </w:pPr>
            <w:r w:rsidRPr="00385B45">
              <w:rPr>
                <w:szCs w:val="20"/>
                <w:lang w:val="es-MX"/>
              </w:rPr>
              <w:lastRenderedPageBreak/>
              <w:t>1.  Tomar ciertas decisiones en la forma en que los alumnos en el grupo lleven a cabo el estudio financiero de la idea u oportunidad de negocio seleccionada.</w:t>
            </w:r>
          </w:p>
          <w:p w14:paraId="47E83049" w14:textId="77777777" w:rsidR="00385B45" w:rsidRPr="00385B45" w:rsidRDefault="00385B45" w:rsidP="00385B45">
            <w:pPr>
              <w:spacing w:after="0" w:line="240" w:lineRule="auto"/>
              <w:ind w:left="142" w:right="277" w:hanging="142"/>
              <w:jc w:val="both"/>
              <w:rPr>
                <w:szCs w:val="20"/>
                <w:lang w:val="es-MX"/>
              </w:rPr>
            </w:pPr>
            <w:r w:rsidRPr="00385B45">
              <w:rPr>
                <w:szCs w:val="20"/>
                <w:lang w:val="es-MX"/>
              </w:rPr>
              <w:t>2.  Analizar y evaluar los estudios financieros elaborados por los alumnos a nivel grupal de las ideas y oportunidades de negocios seleccionadas.</w:t>
            </w:r>
          </w:p>
          <w:p w14:paraId="319149B8" w14:textId="77777777" w:rsidR="00385B45" w:rsidRPr="00385B45" w:rsidRDefault="00385B45" w:rsidP="00385B45">
            <w:pPr>
              <w:spacing w:after="0" w:line="240" w:lineRule="auto"/>
              <w:ind w:left="142" w:right="277" w:hanging="142"/>
              <w:jc w:val="both"/>
              <w:rPr>
                <w:szCs w:val="20"/>
                <w:lang w:val="es-MX"/>
              </w:rPr>
            </w:pPr>
          </w:p>
          <w:p w14:paraId="2DC5F295" w14:textId="77777777" w:rsidR="0024253E" w:rsidRPr="0090400E" w:rsidRDefault="0024253E" w:rsidP="00FF0426">
            <w:pPr>
              <w:spacing w:after="0" w:line="240" w:lineRule="auto"/>
              <w:ind w:left="142" w:right="277" w:hanging="142"/>
              <w:jc w:val="both"/>
              <w:rPr>
                <w:szCs w:val="20"/>
                <w:lang w:val="es-MX"/>
              </w:rPr>
            </w:pPr>
          </w:p>
        </w:tc>
        <w:tc>
          <w:tcPr>
            <w:tcW w:w="964" w:type="pct"/>
          </w:tcPr>
          <w:p w14:paraId="1DF816B2" w14:textId="77777777" w:rsidR="00385B45" w:rsidRPr="00385B45" w:rsidRDefault="00385B45" w:rsidP="00385B45">
            <w:pPr>
              <w:spacing w:after="0" w:line="240" w:lineRule="auto"/>
              <w:ind w:left="142" w:right="277" w:hanging="142"/>
              <w:jc w:val="both"/>
              <w:rPr>
                <w:szCs w:val="20"/>
              </w:rPr>
            </w:pPr>
          </w:p>
          <w:p w14:paraId="518B78F7" w14:textId="77777777" w:rsidR="00385B45" w:rsidRPr="00385B45" w:rsidRDefault="00385B45" w:rsidP="00385B45">
            <w:pPr>
              <w:spacing w:after="0" w:line="240" w:lineRule="auto"/>
              <w:ind w:left="142" w:right="277" w:hanging="142"/>
              <w:jc w:val="both"/>
              <w:rPr>
                <w:szCs w:val="20"/>
              </w:rPr>
            </w:pPr>
            <w:r w:rsidRPr="00385B45">
              <w:rPr>
                <w:szCs w:val="20"/>
              </w:rPr>
              <w:t>1.  Análisis de lecturas en documentos y libros indicados por el profesor, y formulación de reportes de lectura.</w:t>
            </w:r>
          </w:p>
          <w:p w14:paraId="6EAC6E73" w14:textId="77777777" w:rsidR="00385B45" w:rsidRPr="00385B45" w:rsidRDefault="00385B45" w:rsidP="00385B45">
            <w:pPr>
              <w:spacing w:after="0" w:line="240" w:lineRule="auto"/>
              <w:ind w:left="142" w:right="277" w:hanging="142"/>
              <w:jc w:val="both"/>
              <w:rPr>
                <w:szCs w:val="20"/>
              </w:rPr>
            </w:pPr>
            <w:r w:rsidRPr="00385B45">
              <w:rPr>
                <w:szCs w:val="20"/>
              </w:rPr>
              <w:t>2.  Exposición de los reportes de lectura basados en los temas y subtemas vistos en clase, así como el planteamiento de dudas.</w:t>
            </w:r>
          </w:p>
          <w:p w14:paraId="68161FFF" w14:textId="77777777" w:rsidR="00385B45" w:rsidRPr="00385B45" w:rsidRDefault="00385B45" w:rsidP="00385B45">
            <w:pPr>
              <w:spacing w:after="0" w:line="240" w:lineRule="auto"/>
              <w:ind w:left="142" w:right="277" w:hanging="142"/>
              <w:jc w:val="both"/>
              <w:rPr>
                <w:szCs w:val="20"/>
              </w:rPr>
            </w:pPr>
            <w:r w:rsidRPr="00385B45">
              <w:rPr>
                <w:szCs w:val="20"/>
              </w:rPr>
              <w:t>3.  Entrega de los reportes de lectura relacionados con estos temas y subtemas.</w:t>
            </w:r>
          </w:p>
          <w:p w14:paraId="33D65AF8" w14:textId="77777777" w:rsidR="00385B45" w:rsidRPr="00385B45" w:rsidRDefault="00385B45" w:rsidP="00385B45">
            <w:pPr>
              <w:spacing w:after="0" w:line="240" w:lineRule="auto"/>
              <w:ind w:left="142" w:right="277" w:hanging="142"/>
              <w:jc w:val="both"/>
              <w:rPr>
                <w:szCs w:val="20"/>
              </w:rPr>
            </w:pPr>
          </w:p>
          <w:p w14:paraId="416CB40F" w14:textId="2EBD0170" w:rsidR="00385B45" w:rsidRPr="00385B45" w:rsidRDefault="00385B45" w:rsidP="00385B45">
            <w:pPr>
              <w:spacing w:after="0" w:line="240" w:lineRule="auto"/>
              <w:ind w:left="142" w:right="277" w:hanging="142"/>
              <w:jc w:val="both"/>
              <w:rPr>
                <w:szCs w:val="20"/>
              </w:rPr>
            </w:pPr>
            <w:r w:rsidRPr="00385B45">
              <w:rPr>
                <w:szCs w:val="20"/>
              </w:rPr>
              <w:t>Aprendizaje colaborativo basado en el desarrollo de un caso práctico a concluirse al t</w:t>
            </w:r>
            <w:r w:rsidR="00E76FC2">
              <w:rPr>
                <w:szCs w:val="20"/>
              </w:rPr>
              <w:t>é</w:t>
            </w:r>
            <w:r w:rsidRPr="00385B45">
              <w:rPr>
                <w:szCs w:val="20"/>
              </w:rPr>
              <w:t>rmino del semestre:</w:t>
            </w:r>
          </w:p>
          <w:p w14:paraId="024486BC" w14:textId="77777777" w:rsidR="00385B45" w:rsidRPr="00385B45" w:rsidRDefault="00385B45" w:rsidP="00385B45">
            <w:pPr>
              <w:spacing w:after="0" w:line="240" w:lineRule="auto"/>
              <w:ind w:left="142" w:right="277" w:hanging="142"/>
              <w:jc w:val="both"/>
              <w:rPr>
                <w:szCs w:val="20"/>
              </w:rPr>
            </w:pPr>
            <w:r w:rsidRPr="00385B45">
              <w:rPr>
                <w:szCs w:val="20"/>
              </w:rPr>
              <w:t>1.  Elaborar el estudio financiero de manera grupal conforme a las formas y criterios definidos por el profesor.</w:t>
            </w:r>
          </w:p>
          <w:p w14:paraId="19F18143" w14:textId="77777777" w:rsidR="00385B45" w:rsidRPr="00385B45" w:rsidRDefault="00385B45" w:rsidP="00385B45">
            <w:pPr>
              <w:spacing w:after="0" w:line="240" w:lineRule="auto"/>
              <w:ind w:left="142" w:right="277" w:hanging="142"/>
              <w:jc w:val="both"/>
              <w:rPr>
                <w:szCs w:val="20"/>
              </w:rPr>
            </w:pPr>
            <w:r w:rsidRPr="00385B45">
              <w:rPr>
                <w:szCs w:val="20"/>
              </w:rPr>
              <w:t xml:space="preserve">2. </w:t>
            </w:r>
            <w:proofErr w:type="spellStart"/>
            <w:r w:rsidRPr="00385B45">
              <w:rPr>
                <w:szCs w:val="20"/>
              </w:rPr>
              <w:t>Coevaluar</w:t>
            </w:r>
            <w:proofErr w:type="spellEnd"/>
            <w:r w:rsidRPr="00385B45">
              <w:rPr>
                <w:szCs w:val="20"/>
              </w:rPr>
              <w:t xml:space="preserve"> el desempeño del grupo conforme a la aplicación de los roles definidos y a su espíritu </w:t>
            </w:r>
            <w:r w:rsidRPr="00385B45">
              <w:rPr>
                <w:szCs w:val="20"/>
              </w:rPr>
              <w:lastRenderedPageBreak/>
              <w:t>cooperativo, y recomendar mejoras</w:t>
            </w:r>
            <w:r>
              <w:rPr>
                <w:szCs w:val="20"/>
              </w:rPr>
              <w:t>.</w:t>
            </w:r>
          </w:p>
          <w:p w14:paraId="60F8AC33" w14:textId="77777777" w:rsidR="00385B45" w:rsidRPr="00385B45" w:rsidRDefault="00385B45" w:rsidP="00385B45">
            <w:pPr>
              <w:spacing w:after="0" w:line="240" w:lineRule="auto"/>
              <w:ind w:left="142" w:right="277" w:hanging="142"/>
              <w:jc w:val="both"/>
              <w:rPr>
                <w:szCs w:val="20"/>
              </w:rPr>
            </w:pPr>
            <w:r w:rsidRPr="00385B45">
              <w:rPr>
                <w:szCs w:val="20"/>
              </w:rPr>
              <w:t>3. Formular el estudio financiero, de financiamiento, de evaluación y de costo –beneficio del proyecto elegido por el equipo en un software especializado</w:t>
            </w:r>
            <w:r>
              <w:rPr>
                <w:szCs w:val="20"/>
              </w:rPr>
              <w:t>.</w:t>
            </w:r>
          </w:p>
          <w:p w14:paraId="3EF30E99" w14:textId="77777777" w:rsidR="00385B45" w:rsidRPr="00385B45" w:rsidRDefault="00385B45" w:rsidP="00385B45">
            <w:pPr>
              <w:spacing w:after="0" w:line="240" w:lineRule="auto"/>
              <w:ind w:left="142" w:right="277" w:hanging="142"/>
              <w:jc w:val="both"/>
              <w:rPr>
                <w:szCs w:val="20"/>
              </w:rPr>
            </w:pPr>
          </w:p>
          <w:p w14:paraId="0D83D6E8" w14:textId="77777777" w:rsidR="0024253E" w:rsidRPr="0090400E" w:rsidRDefault="0024253E" w:rsidP="00FF0426">
            <w:pPr>
              <w:spacing w:after="0" w:line="240" w:lineRule="auto"/>
              <w:ind w:left="142" w:right="277" w:hanging="142"/>
              <w:jc w:val="both"/>
              <w:rPr>
                <w:szCs w:val="20"/>
              </w:rPr>
            </w:pPr>
          </w:p>
        </w:tc>
        <w:tc>
          <w:tcPr>
            <w:tcW w:w="459" w:type="pct"/>
            <w:tcBorders>
              <w:bottom w:val="single" w:sz="4" w:space="0" w:color="auto"/>
            </w:tcBorders>
          </w:tcPr>
          <w:p w14:paraId="15D83529" w14:textId="77777777" w:rsidR="005A4362" w:rsidRPr="005A4362" w:rsidRDefault="005A4362" w:rsidP="005A4362">
            <w:pPr>
              <w:spacing w:after="0" w:line="240" w:lineRule="auto"/>
              <w:ind w:left="142" w:right="277" w:hanging="142"/>
              <w:jc w:val="both"/>
              <w:rPr>
                <w:szCs w:val="20"/>
              </w:rPr>
            </w:pPr>
          </w:p>
          <w:p w14:paraId="227C262F" w14:textId="77777777" w:rsidR="0024253E" w:rsidRPr="0090400E" w:rsidRDefault="005A4362" w:rsidP="005A4362">
            <w:pPr>
              <w:spacing w:after="0" w:line="240" w:lineRule="auto"/>
              <w:ind w:left="142" w:right="277" w:hanging="142"/>
              <w:jc w:val="both"/>
              <w:rPr>
                <w:szCs w:val="20"/>
              </w:rPr>
            </w:pPr>
            <w:r w:rsidRPr="005A4362">
              <w:rPr>
                <w:szCs w:val="20"/>
              </w:rPr>
              <w:t xml:space="preserve">   </w:t>
            </w:r>
            <w:r>
              <w:rPr>
                <w:szCs w:val="20"/>
              </w:rPr>
              <w:t xml:space="preserve"> </w:t>
            </w:r>
            <w:r w:rsidRPr="005A4362">
              <w:rPr>
                <w:szCs w:val="20"/>
              </w:rPr>
              <w:t>Aula acondicionada con mobiliario y equipo, destacando: Proyector, pizarrón y aire acondicionado, entre otros.</w:t>
            </w:r>
          </w:p>
        </w:tc>
      </w:tr>
    </w:tbl>
    <w:p w14:paraId="79E956C4" w14:textId="77777777" w:rsidR="0024253E" w:rsidRDefault="0024253E">
      <w:pPr>
        <w:spacing w:after="0" w:line="240" w:lineRule="auto"/>
      </w:pPr>
    </w:p>
    <w:p w14:paraId="07B28522" w14:textId="77777777" w:rsidR="0024253E" w:rsidRDefault="0024253E">
      <w:pPr>
        <w:spacing w:after="0" w:line="240" w:lineRule="auto"/>
      </w:pPr>
      <w: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2"/>
        <w:gridCol w:w="2432"/>
        <w:gridCol w:w="2006"/>
        <w:gridCol w:w="1666"/>
        <w:gridCol w:w="2058"/>
        <w:gridCol w:w="1781"/>
        <w:gridCol w:w="1615"/>
      </w:tblGrid>
      <w:tr w:rsidR="005A4362" w:rsidRPr="00120D4C" w14:paraId="3553F844" w14:textId="77777777" w:rsidTr="00FF0426">
        <w:trPr>
          <w:trHeight w:val="225"/>
          <w:tblHeader/>
          <w:jc w:val="center"/>
        </w:trPr>
        <w:tc>
          <w:tcPr>
            <w:tcW w:w="984" w:type="pct"/>
            <w:vMerge w:val="restart"/>
            <w:shd w:val="clear" w:color="auto" w:fill="D9D9D9" w:themeFill="background1" w:themeFillShade="D9"/>
            <w:vAlign w:val="center"/>
          </w:tcPr>
          <w:p w14:paraId="66AA1A6D" w14:textId="77777777" w:rsidR="005A4362" w:rsidRPr="00FA1C99" w:rsidRDefault="005A4362" w:rsidP="00FF0426">
            <w:pPr>
              <w:spacing w:after="0" w:line="240" w:lineRule="auto"/>
              <w:jc w:val="center"/>
              <w:rPr>
                <w:b/>
                <w:sz w:val="20"/>
              </w:rPr>
            </w:pPr>
            <w:r w:rsidRPr="00FA1C99">
              <w:rPr>
                <w:b/>
                <w:sz w:val="20"/>
              </w:rPr>
              <w:lastRenderedPageBreak/>
              <w:br w:type="page"/>
              <w:t>Sub-Competencias</w:t>
            </w:r>
          </w:p>
        </w:tc>
        <w:tc>
          <w:tcPr>
            <w:tcW w:w="2836" w:type="pct"/>
            <w:gridSpan w:val="4"/>
            <w:shd w:val="clear" w:color="auto" w:fill="D9D9D9" w:themeFill="background1" w:themeFillShade="D9"/>
            <w:vAlign w:val="center"/>
          </w:tcPr>
          <w:p w14:paraId="26C4C6D4" w14:textId="77777777" w:rsidR="005A4362" w:rsidRPr="00FA1C99" w:rsidRDefault="005A4362" w:rsidP="00FF0426">
            <w:pPr>
              <w:spacing w:after="0" w:line="240" w:lineRule="auto"/>
              <w:jc w:val="center"/>
              <w:rPr>
                <w:b/>
                <w:sz w:val="20"/>
              </w:rPr>
            </w:pPr>
            <w:r w:rsidRPr="00FA1C99">
              <w:rPr>
                <w:b/>
                <w:sz w:val="20"/>
              </w:rPr>
              <w:t>Evaluación</w:t>
            </w:r>
          </w:p>
        </w:tc>
        <w:tc>
          <w:tcPr>
            <w:tcW w:w="619" w:type="pct"/>
            <w:vMerge w:val="restart"/>
            <w:shd w:val="clear" w:color="auto" w:fill="D9D9D9" w:themeFill="background1" w:themeFillShade="D9"/>
            <w:vAlign w:val="center"/>
          </w:tcPr>
          <w:p w14:paraId="660C76D3" w14:textId="77777777" w:rsidR="005A4362" w:rsidRPr="00FA1C99" w:rsidRDefault="005A4362" w:rsidP="00FF0426">
            <w:pPr>
              <w:spacing w:after="0" w:line="240" w:lineRule="auto"/>
              <w:jc w:val="center"/>
              <w:rPr>
                <w:b/>
                <w:sz w:val="20"/>
              </w:rPr>
            </w:pPr>
            <w:r w:rsidRPr="00FA1C99">
              <w:rPr>
                <w:b/>
                <w:sz w:val="20"/>
              </w:rPr>
              <w:t>Referencias</w:t>
            </w:r>
          </w:p>
          <w:p w14:paraId="07376542" w14:textId="77777777" w:rsidR="005A4362" w:rsidRPr="00FA1C99" w:rsidRDefault="005A4362" w:rsidP="00FF0426">
            <w:pPr>
              <w:spacing w:after="0" w:line="240" w:lineRule="auto"/>
              <w:jc w:val="center"/>
              <w:rPr>
                <w:b/>
                <w:sz w:val="20"/>
              </w:rPr>
            </w:pPr>
            <w:r w:rsidRPr="00FA1C99">
              <w:rPr>
                <w:b/>
                <w:sz w:val="20"/>
              </w:rPr>
              <w:t>bibliográficas</w:t>
            </w:r>
          </w:p>
        </w:tc>
        <w:tc>
          <w:tcPr>
            <w:tcW w:w="561" w:type="pct"/>
            <w:vMerge w:val="restart"/>
            <w:shd w:val="clear" w:color="auto" w:fill="D9D9D9" w:themeFill="background1" w:themeFillShade="D9"/>
            <w:vAlign w:val="center"/>
          </w:tcPr>
          <w:p w14:paraId="733437F7" w14:textId="77777777" w:rsidR="005A4362" w:rsidRPr="00FA1C99" w:rsidRDefault="005A4362" w:rsidP="00FF0426">
            <w:pPr>
              <w:spacing w:after="0" w:line="240" w:lineRule="auto"/>
              <w:jc w:val="center"/>
              <w:rPr>
                <w:b/>
                <w:sz w:val="20"/>
              </w:rPr>
            </w:pPr>
            <w:r w:rsidRPr="00FA1C99">
              <w:rPr>
                <w:b/>
                <w:sz w:val="20"/>
              </w:rPr>
              <w:t>Materiales y recursos didácticos</w:t>
            </w:r>
          </w:p>
        </w:tc>
      </w:tr>
      <w:tr w:rsidR="005A4362" w:rsidRPr="00120D4C" w14:paraId="05F52648" w14:textId="77777777" w:rsidTr="00FF0426">
        <w:trPr>
          <w:trHeight w:val="136"/>
          <w:tblHeader/>
          <w:jc w:val="center"/>
        </w:trPr>
        <w:tc>
          <w:tcPr>
            <w:tcW w:w="984" w:type="pct"/>
            <w:vMerge/>
          </w:tcPr>
          <w:p w14:paraId="71681427" w14:textId="77777777" w:rsidR="005A4362" w:rsidRPr="00120D4C" w:rsidRDefault="005A4362" w:rsidP="00FF0426">
            <w:pPr>
              <w:spacing w:after="0" w:line="240" w:lineRule="auto"/>
              <w:ind w:left="142" w:right="277" w:hanging="142"/>
              <w:rPr>
                <w:sz w:val="20"/>
                <w:szCs w:val="20"/>
              </w:rPr>
            </w:pPr>
          </w:p>
        </w:tc>
        <w:tc>
          <w:tcPr>
            <w:tcW w:w="845" w:type="pct"/>
            <w:shd w:val="clear" w:color="auto" w:fill="D9D9D9" w:themeFill="background1" w:themeFillShade="D9"/>
            <w:vAlign w:val="center"/>
          </w:tcPr>
          <w:p w14:paraId="40DA1900" w14:textId="77777777" w:rsidR="005A4362" w:rsidRPr="00FA1C99" w:rsidRDefault="005A4362" w:rsidP="00FF0426">
            <w:pPr>
              <w:spacing w:line="240" w:lineRule="auto"/>
              <w:jc w:val="center"/>
              <w:rPr>
                <w:b/>
                <w:sz w:val="20"/>
              </w:rPr>
            </w:pPr>
            <w:r w:rsidRPr="00FA1C99">
              <w:rPr>
                <w:b/>
                <w:sz w:val="20"/>
              </w:rPr>
              <w:t>Criterios</w:t>
            </w:r>
          </w:p>
        </w:tc>
        <w:tc>
          <w:tcPr>
            <w:tcW w:w="697" w:type="pct"/>
            <w:shd w:val="clear" w:color="auto" w:fill="D9D9D9" w:themeFill="background1" w:themeFillShade="D9"/>
            <w:vAlign w:val="center"/>
          </w:tcPr>
          <w:p w14:paraId="09FDE028" w14:textId="77777777" w:rsidR="005A4362" w:rsidRPr="00FA1C99" w:rsidRDefault="005A4362" w:rsidP="00FF0426">
            <w:pPr>
              <w:spacing w:line="240" w:lineRule="auto"/>
              <w:jc w:val="center"/>
              <w:rPr>
                <w:b/>
                <w:sz w:val="20"/>
              </w:rPr>
            </w:pPr>
            <w:r w:rsidRPr="00FA1C99">
              <w:rPr>
                <w:b/>
                <w:sz w:val="20"/>
              </w:rPr>
              <w:t>Evidencias</w:t>
            </w:r>
          </w:p>
        </w:tc>
        <w:tc>
          <w:tcPr>
            <w:tcW w:w="579" w:type="pct"/>
            <w:shd w:val="clear" w:color="auto" w:fill="D9D9D9" w:themeFill="background1" w:themeFillShade="D9"/>
            <w:vAlign w:val="center"/>
          </w:tcPr>
          <w:p w14:paraId="6B8D191F" w14:textId="77777777" w:rsidR="005A4362" w:rsidRPr="00FA1C99" w:rsidRDefault="005A4362" w:rsidP="00FF0426">
            <w:pPr>
              <w:spacing w:line="240" w:lineRule="auto"/>
              <w:jc w:val="center"/>
              <w:rPr>
                <w:b/>
                <w:sz w:val="20"/>
              </w:rPr>
            </w:pPr>
            <w:r w:rsidRPr="00FA1C99">
              <w:rPr>
                <w:b/>
                <w:sz w:val="20"/>
              </w:rPr>
              <w:t>Ponderación</w:t>
            </w:r>
          </w:p>
        </w:tc>
        <w:tc>
          <w:tcPr>
            <w:tcW w:w="715" w:type="pct"/>
            <w:shd w:val="clear" w:color="auto" w:fill="D9D9D9" w:themeFill="background1" w:themeFillShade="D9"/>
            <w:vAlign w:val="center"/>
          </w:tcPr>
          <w:p w14:paraId="1F09BC1D" w14:textId="77777777" w:rsidR="005A4362" w:rsidRPr="00FA1C99" w:rsidRDefault="005A4362" w:rsidP="00FF0426">
            <w:pPr>
              <w:spacing w:line="240" w:lineRule="auto"/>
              <w:jc w:val="center"/>
              <w:rPr>
                <w:b/>
                <w:sz w:val="20"/>
              </w:rPr>
            </w:pPr>
            <w:r w:rsidRPr="00FA1C99">
              <w:rPr>
                <w:b/>
                <w:sz w:val="20"/>
              </w:rPr>
              <w:t>Ponderación de la Sub-Competencia</w:t>
            </w:r>
          </w:p>
        </w:tc>
        <w:tc>
          <w:tcPr>
            <w:tcW w:w="619" w:type="pct"/>
            <w:vMerge/>
          </w:tcPr>
          <w:p w14:paraId="53827622" w14:textId="77777777" w:rsidR="005A4362" w:rsidRPr="00120D4C" w:rsidRDefault="005A4362" w:rsidP="00FF0426">
            <w:pPr>
              <w:spacing w:after="0" w:line="240" w:lineRule="auto"/>
              <w:ind w:left="142" w:right="277" w:hanging="142"/>
              <w:jc w:val="center"/>
              <w:rPr>
                <w:b/>
                <w:sz w:val="20"/>
                <w:szCs w:val="20"/>
              </w:rPr>
            </w:pPr>
          </w:p>
        </w:tc>
        <w:tc>
          <w:tcPr>
            <w:tcW w:w="561" w:type="pct"/>
            <w:vMerge/>
          </w:tcPr>
          <w:p w14:paraId="4EFAC8C6" w14:textId="77777777" w:rsidR="005A4362" w:rsidRPr="00120D4C" w:rsidRDefault="005A4362" w:rsidP="00FF0426">
            <w:pPr>
              <w:spacing w:after="0" w:line="240" w:lineRule="auto"/>
              <w:ind w:left="142" w:right="277" w:hanging="142"/>
              <w:jc w:val="center"/>
              <w:rPr>
                <w:b/>
                <w:sz w:val="20"/>
                <w:szCs w:val="20"/>
              </w:rPr>
            </w:pPr>
          </w:p>
        </w:tc>
      </w:tr>
      <w:tr w:rsidR="005A4362" w:rsidRPr="007862E2" w14:paraId="5736ADC4" w14:textId="77777777" w:rsidTr="00FF0426">
        <w:trPr>
          <w:trHeight w:val="4473"/>
          <w:jc w:val="center"/>
        </w:trPr>
        <w:tc>
          <w:tcPr>
            <w:tcW w:w="984" w:type="pct"/>
          </w:tcPr>
          <w:p w14:paraId="28CA3D2C" w14:textId="77777777" w:rsidR="005A4362" w:rsidRPr="005A4362" w:rsidRDefault="005A4362" w:rsidP="005A4362">
            <w:pPr>
              <w:spacing w:after="0" w:line="240" w:lineRule="auto"/>
              <w:ind w:right="277"/>
              <w:jc w:val="both"/>
              <w:rPr>
                <w:szCs w:val="20"/>
              </w:rPr>
            </w:pPr>
          </w:p>
          <w:p w14:paraId="7199907B" w14:textId="77777777" w:rsidR="005A4362" w:rsidRPr="005A4362" w:rsidRDefault="005A4362" w:rsidP="005A4362">
            <w:pPr>
              <w:spacing w:after="0" w:line="240" w:lineRule="auto"/>
              <w:ind w:right="277"/>
              <w:jc w:val="both"/>
              <w:rPr>
                <w:szCs w:val="20"/>
              </w:rPr>
            </w:pPr>
            <w:r w:rsidRPr="005A4362">
              <w:rPr>
                <w:szCs w:val="20"/>
              </w:rPr>
              <w:t>4. Desarrollar la planeación y evaluación financiera y la organización del proyecto, con base a procedimientos y técnicas financieras y administrativas.</w:t>
            </w:r>
          </w:p>
          <w:p w14:paraId="2B48B42C" w14:textId="77777777" w:rsidR="005A4362" w:rsidRPr="005A4362" w:rsidRDefault="005A4362" w:rsidP="005A4362">
            <w:pPr>
              <w:spacing w:after="0" w:line="240" w:lineRule="auto"/>
              <w:ind w:right="277"/>
              <w:jc w:val="both"/>
              <w:rPr>
                <w:szCs w:val="20"/>
              </w:rPr>
            </w:pPr>
          </w:p>
          <w:p w14:paraId="1F34CEA2" w14:textId="77777777" w:rsidR="005A4362" w:rsidRPr="005A4362" w:rsidRDefault="005A4362" w:rsidP="005A4362">
            <w:pPr>
              <w:spacing w:after="0" w:line="240" w:lineRule="auto"/>
              <w:ind w:right="277"/>
              <w:jc w:val="both"/>
              <w:rPr>
                <w:szCs w:val="20"/>
              </w:rPr>
            </w:pPr>
          </w:p>
          <w:p w14:paraId="47E7DDBD" w14:textId="77777777" w:rsidR="005A4362" w:rsidRPr="005A4362" w:rsidRDefault="005A4362" w:rsidP="005A4362">
            <w:pPr>
              <w:spacing w:after="0" w:line="240" w:lineRule="auto"/>
              <w:ind w:right="277"/>
              <w:jc w:val="both"/>
              <w:rPr>
                <w:szCs w:val="20"/>
              </w:rPr>
            </w:pPr>
          </w:p>
          <w:p w14:paraId="2532810A" w14:textId="77777777" w:rsidR="005A4362" w:rsidRPr="005A4362" w:rsidRDefault="005A4362" w:rsidP="005A4362">
            <w:pPr>
              <w:spacing w:after="0" w:line="240" w:lineRule="auto"/>
              <w:ind w:right="277"/>
              <w:jc w:val="both"/>
              <w:rPr>
                <w:szCs w:val="20"/>
              </w:rPr>
            </w:pPr>
          </w:p>
          <w:p w14:paraId="1D8D2D42" w14:textId="77777777" w:rsidR="005A4362" w:rsidRPr="005A4362" w:rsidRDefault="005A4362" w:rsidP="005A4362">
            <w:pPr>
              <w:spacing w:after="0" w:line="240" w:lineRule="auto"/>
              <w:ind w:right="277"/>
              <w:jc w:val="both"/>
              <w:rPr>
                <w:szCs w:val="20"/>
              </w:rPr>
            </w:pPr>
          </w:p>
          <w:p w14:paraId="4C0E0189" w14:textId="77777777" w:rsidR="005A4362" w:rsidRPr="005A4362" w:rsidRDefault="005A4362" w:rsidP="005A4362">
            <w:pPr>
              <w:spacing w:after="0" w:line="240" w:lineRule="auto"/>
              <w:ind w:right="277"/>
              <w:jc w:val="both"/>
              <w:rPr>
                <w:szCs w:val="20"/>
              </w:rPr>
            </w:pPr>
          </w:p>
          <w:p w14:paraId="505DC653" w14:textId="77777777" w:rsidR="005A4362" w:rsidRPr="007862E2" w:rsidRDefault="005A4362" w:rsidP="00FF0426">
            <w:pPr>
              <w:spacing w:after="0" w:line="240" w:lineRule="auto"/>
              <w:ind w:right="277"/>
              <w:jc w:val="both"/>
              <w:rPr>
                <w:szCs w:val="20"/>
              </w:rPr>
            </w:pPr>
          </w:p>
        </w:tc>
        <w:tc>
          <w:tcPr>
            <w:tcW w:w="845" w:type="pct"/>
          </w:tcPr>
          <w:p w14:paraId="388E4B06" w14:textId="77777777" w:rsidR="005A4362" w:rsidRPr="005A4362" w:rsidRDefault="005A4362" w:rsidP="005A4362">
            <w:pPr>
              <w:spacing w:after="0" w:line="240" w:lineRule="auto"/>
              <w:ind w:left="142" w:right="277" w:hanging="142"/>
              <w:jc w:val="both"/>
              <w:rPr>
                <w:szCs w:val="20"/>
                <w:lang w:val="es-MX"/>
              </w:rPr>
            </w:pPr>
          </w:p>
          <w:p w14:paraId="45E0FC19" w14:textId="77777777" w:rsidR="005A4362" w:rsidRPr="005A4362" w:rsidRDefault="005A4362" w:rsidP="005A4362">
            <w:pPr>
              <w:spacing w:after="0" w:line="240" w:lineRule="auto"/>
              <w:ind w:left="142" w:right="277" w:hanging="142"/>
              <w:jc w:val="both"/>
              <w:rPr>
                <w:szCs w:val="20"/>
                <w:lang w:val="es-MX"/>
              </w:rPr>
            </w:pPr>
            <w:r w:rsidRPr="005A4362">
              <w:rPr>
                <w:szCs w:val="20"/>
                <w:lang w:val="es-MX"/>
              </w:rPr>
              <w:t xml:space="preserve"> Elaborar y evaluar el plan financiero y la organización del proyecto, mediante el desarrollo del estudio financiero y organizativo (caso práctico) y del conocimiento de su objetivo, de los elementos que lo integran y de las diversas fuentes de información a las que puede acudirse.</w:t>
            </w:r>
          </w:p>
          <w:p w14:paraId="63341988" w14:textId="77777777" w:rsidR="005A4362" w:rsidRPr="007862E2" w:rsidRDefault="005A4362" w:rsidP="00FF0426">
            <w:pPr>
              <w:spacing w:after="0" w:line="240" w:lineRule="auto"/>
              <w:ind w:left="142" w:right="277" w:hanging="142"/>
              <w:jc w:val="both"/>
              <w:rPr>
                <w:szCs w:val="20"/>
                <w:lang w:val="es-MX"/>
              </w:rPr>
            </w:pPr>
          </w:p>
        </w:tc>
        <w:tc>
          <w:tcPr>
            <w:tcW w:w="697" w:type="pct"/>
          </w:tcPr>
          <w:p w14:paraId="60C45710" w14:textId="77777777" w:rsidR="005A4362" w:rsidRPr="005A4362" w:rsidRDefault="005A4362" w:rsidP="005A4362">
            <w:pPr>
              <w:spacing w:after="0" w:line="240" w:lineRule="auto"/>
              <w:ind w:left="142" w:right="277" w:hanging="142"/>
              <w:jc w:val="both"/>
              <w:rPr>
                <w:szCs w:val="20"/>
              </w:rPr>
            </w:pPr>
          </w:p>
          <w:p w14:paraId="674CE6CA" w14:textId="77777777" w:rsidR="005A4362" w:rsidRPr="005A4362" w:rsidRDefault="005A4362" w:rsidP="005A4362">
            <w:pPr>
              <w:spacing w:after="0" w:line="240" w:lineRule="auto"/>
              <w:ind w:left="142" w:right="277" w:hanging="142"/>
              <w:jc w:val="both"/>
              <w:rPr>
                <w:szCs w:val="20"/>
              </w:rPr>
            </w:pPr>
            <w:r w:rsidRPr="005A4362">
              <w:rPr>
                <w:szCs w:val="20"/>
              </w:rPr>
              <w:t>Estudio</w:t>
            </w:r>
            <w:r>
              <w:rPr>
                <w:szCs w:val="20"/>
              </w:rPr>
              <w:t xml:space="preserve"> </w:t>
            </w:r>
            <w:r w:rsidRPr="005A4362">
              <w:rPr>
                <w:szCs w:val="20"/>
              </w:rPr>
              <w:t>financiero, plan de financiamiento, evaluación financiera y costo beneficio de la oportunidad de negocio seleccionada (Caso Práctico)</w:t>
            </w:r>
          </w:p>
          <w:p w14:paraId="0C3EB564" w14:textId="77777777" w:rsidR="005A4362" w:rsidRPr="005A4362" w:rsidRDefault="005A4362" w:rsidP="005A4362">
            <w:pPr>
              <w:spacing w:after="0" w:line="240" w:lineRule="auto"/>
              <w:ind w:left="142" w:right="277" w:hanging="142"/>
              <w:jc w:val="both"/>
              <w:rPr>
                <w:szCs w:val="20"/>
              </w:rPr>
            </w:pPr>
          </w:p>
          <w:p w14:paraId="20700052" w14:textId="77777777" w:rsidR="007C785F" w:rsidRDefault="007C785F" w:rsidP="007C785F">
            <w:pPr>
              <w:spacing w:after="0" w:line="240" w:lineRule="auto"/>
              <w:ind w:left="142" w:right="277" w:hanging="142"/>
              <w:jc w:val="both"/>
              <w:rPr>
                <w:szCs w:val="20"/>
              </w:rPr>
            </w:pPr>
            <w:r w:rsidRPr="009E2224">
              <w:rPr>
                <w:szCs w:val="20"/>
              </w:rPr>
              <w:t xml:space="preserve">Examen </w:t>
            </w:r>
            <w:r>
              <w:rPr>
                <w:szCs w:val="20"/>
              </w:rPr>
              <w:t>estandarizado</w:t>
            </w:r>
            <w:r w:rsidRPr="009E2224">
              <w:rPr>
                <w:szCs w:val="20"/>
              </w:rPr>
              <w:t>.</w:t>
            </w:r>
          </w:p>
          <w:p w14:paraId="03C90762" w14:textId="77777777" w:rsidR="007C785F" w:rsidRDefault="007C785F" w:rsidP="007C785F">
            <w:pPr>
              <w:spacing w:after="0" w:line="240" w:lineRule="auto"/>
              <w:ind w:left="142" w:right="277" w:hanging="142"/>
              <w:jc w:val="both"/>
              <w:rPr>
                <w:szCs w:val="20"/>
              </w:rPr>
            </w:pPr>
          </w:p>
          <w:p w14:paraId="522CF9EA" w14:textId="77777777" w:rsidR="007C785F" w:rsidRDefault="007C785F" w:rsidP="007C785F">
            <w:pPr>
              <w:spacing w:after="0" w:line="240" w:lineRule="auto"/>
              <w:ind w:left="142" w:right="277" w:hanging="142"/>
              <w:jc w:val="both"/>
              <w:rPr>
                <w:szCs w:val="20"/>
              </w:rPr>
            </w:pPr>
          </w:p>
          <w:p w14:paraId="5CC18748" w14:textId="227C7282" w:rsidR="005A4362" w:rsidRPr="007862E2" w:rsidRDefault="007C785F" w:rsidP="007C785F">
            <w:pPr>
              <w:spacing w:after="0" w:line="240" w:lineRule="auto"/>
              <w:ind w:left="142" w:right="277" w:hanging="142"/>
              <w:jc w:val="both"/>
              <w:rPr>
                <w:szCs w:val="20"/>
              </w:rPr>
            </w:pPr>
            <w:r>
              <w:rPr>
                <w:szCs w:val="20"/>
              </w:rPr>
              <w:t>Cuestionario</w:t>
            </w:r>
          </w:p>
        </w:tc>
        <w:tc>
          <w:tcPr>
            <w:tcW w:w="579" w:type="pct"/>
          </w:tcPr>
          <w:p w14:paraId="076FB9B7" w14:textId="77777777" w:rsidR="005A4362" w:rsidRPr="009E2224" w:rsidRDefault="005A4362" w:rsidP="00FF0426">
            <w:pPr>
              <w:spacing w:after="0" w:line="240" w:lineRule="auto"/>
              <w:ind w:left="142" w:right="277" w:hanging="142"/>
              <w:jc w:val="both"/>
              <w:rPr>
                <w:i/>
                <w:szCs w:val="20"/>
              </w:rPr>
            </w:pPr>
          </w:p>
          <w:p w14:paraId="64344BD0" w14:textId="77777777" w:rsidR="005A4362" w:rsidRDefault="005A4362" w:rsidP="00FF0426">
            <w:pPr>
              <w:spacing w:after="0" w:line="240" w:lineRule="auto"/>
              <w:ind w:left="142" w:right="277" w:hanging="142"/>
              <w:jc w:val="both"/>
              <w:rPr>
                <w:i/>
                <w:szCs w:val="20"/>
              </w:rPr>
            </w:pPr>
          </w:p>
          <w:p w14:paraId="454D5C74" w14:textId="77777777" w:rsidR="005A4362" w:rsidRPr="009E2224" w:rsidRDefault="005A4362" w:rsidP="005A4362">
            <w:pPr>
              <w:spacing w:after="0" w:line="240" w:lineRule="auto"/>
              <w:ind w:right="277"/>
              <w:jc w:val="both"/>
              <w:rPr>
                <w:i/>
                <w:szCs w:val="20"/>
              </w:rPr>
            </w:pPr>
            <w:r w:rsidRPr="009E2224">
              <w:rPr>
                <w:i/>
                <w:szCs w:val="20"/>
              </w:rPr>
              <w:t>60%</w:t>
            </w:r>
          </w:p>
          <w:p w14:paraId="43E0AB94" w14:textId="77777777" w:rsidR="005A4362" w:rsidRDefault="005A4362" w:rsidP="00FF0426">
            <w:pPr>
              <w:spacing w:after="0" w:line="240" w:lineRule="auto"/>
              <w:ind w:left="142" w:right="277" w:hanging="142"/>
              <w:jc w:val="both"/>
              <w:rPr>
                <w:i/>
                <w:szCs w:val="20"/>
              </w:rPr>
            </w:pPr>
          </w:p>
          <w:p w14:paraId="1D2313A6" w14:textId="77777777" w:rsidR="005A4362" w:rsidRDefault="005A4362" w:rsidP="00FF0426">
            <w:pPr>
              <w:spacing w:after="0" w:line="240" w:lineRule="auto"/>
              <w:ind w:left="142" w:right="277" w:hanging="142"/>
              <w:jc w:val="both"/>
              <w:rPr>
                <w:i/>
                <w:szCs w:val="20"/>
              </w:rPr>
            </w:pPr>
          </w:p>
          <w:p w14:paraId="65B59AB3" w14:textId="77777777" w:rsidR="005A4362" w:rsidRPr="009E2224" w:rsidRDefault="005A4362" w:rsidP="00FF0426">
            <w:pPr>
              <w:spacing w:after="0" w:line="240" w:lineRule="auto"/>
              <w:ind w:left="142" w:right="277" w:hanging="142"/>
              <w:jc w:val="both"/>
              <w:rPr>
                <w:i/>
                <w:szCs w:val="20"/>
              </w:rPr>
            </w:pPr>
          </w:p>
          <w:p w14:paraId="02FCA53D" w14:textId="77777777" w:rsidR="005A4362" w:rsidRPr="009E2224" w:rsidRDefault="005A4362" w:rsidP="00FF0426">
            <w:pPr>
              <w:spacing w:after="0" w:line="240" w:lineRule="auto"/>
              <w:ind w:left="142" w:right="277" w:hanging="142"/>
              <w:jc w:val="both"/>
              <w:rPr>
                <w:i/>
                <w:szCs w:val="20"/>
              </w:rPr>
            </w:pPr>
          </w:p>
          <w:p w14:paraId="315BD154" w14:textId="77777777" w:rsidR="005A4362" w:rsidRPr="009E2224" w:rsidRDefault="005A4362" w:rsidP="00FF0426">
            <w:pPr>
              <w:spacing w:after="0" w:line="240" w:lineRule="auto"/>
              <w:ind w:left="142" w:right="277" w:hanging="142"/>
              <w:jc w:val="both"/>
              <w:rPr>
                <w:i/>
                <w:szCs w:val="20"/>
              </w:rPr>
            </w:pPr>
          </w:p>
          <w:p w14:paraId="2A7A57E4" w14:textId="77777777" w:rsidR="005A4362" w:rsidRDefault="005A4362" w:rsidP="00FF0426">
            <w:pPr>
              <w:spacing w:after="0" w:line="240" w:lineRule="auto"/>
              <w:ind w:left="142" w:right="277" w:hanging="142"/>
              <w:jc w:val="both"/>
              <w:rPr>
                <w:i/>
                <w:szCs w:val="20"/>
              </w:rPr>
            </w:pPr>
          </w:p>
          <w:p w14:paraId="328A7E2D" w14:textId="77777777" w:rsidR="005A4362" w:rsidRPr="009E2224" w:rsidRDefault="005A4362" w:rsidP="00FF0426">
            <w:pPr>
              <w:spacing w:after="0" w:line="240" w:lineRule="auto"/>
              <w:ind w:left="142" w:right="277" w:hanging="142"/>
              <w:jc w:val="both"/>
              <w:rPr>
                <w:i/>
                <w:szCs w:val="20"/>
              </w:rPr>
            </w:pPr>
          </w:p>
          <w:p w14:paraId="06174E9B" w14:textId="77777777" w:rsidR="005A4362" w:rsidRPr="009E2224" w:rsidRDefault="005A4362" w:rsidP="00FF0426">
            <w:pPr>
              <w:spacing w:after="0" w:line="240" w:lineRule="auto"/>
              <w:ind w:left="142" w:right="277" w:hanging="142"/>
              <w:jc w:val="both"/>
              <w:rPr>
                <w:i/>
                <w:szCs w:val="20"/>
              </w:rPr>
            </w:pPr>
          </w:p>
          <w:p w14:paraId="472F4402" w14:textId="77777777" w:rsidR="005A4362" w:rsidRDefault="005A4362" w:rsidP="00FF0426">
            <w:pPr>
              <w:spacing w:after="0" w:line="240" w:lineRule="auto"/>
              <w:ind w:left="142" w:right="277" w:hanging="142"/>
              <w:jc w:val="both"/>
              <w:rPr>
                <w:i/>
                <w:szCs w:val="20"/>
              </w:rPr>
            </w:pPr>
          </w:p>
          <w:p w14:paraId="3E9F66FA" w14:textId="77777777" w:rsidR="005A4362" w:rsidRDefault="007C785F" w:rsidP="005A4362">
            <w:pPr>
              <w:spacing w:after="0" w:line="240" w:lineRule="auto"/>
              <w:ind w:right="277"/>
              <w:jc w:val="both"/>
              <w:rPr>
                <w:i/>
                <w:szCs w:val="20"/>
              </w:rPr>
            </w:pPr>
            <w:r>
              <w:rPr>
                <w:i/>
                <w:szCs w:val="20"/>
              </w:rPr>
              <w:t>1</w:t>
            </w:r>
            <w:r w:rsidR="005A4362" w:rsidRPr="009E2224">
              <w:rPr>
                <w:i/>
                <w:szCs w:val="20"/>
              </w:rPr>
              <w:t>0%</w:t>
            </w:r>
          </w:p>
          <w:p w14:paraId="64CE4D14" w14:textId="77777777" w:rsidR="007C785F" w:rsidRDefault="007C785F" w:rsidP="005A4362">
            <w:pPr>
              <w:spacing w:after="0" w:line="240" w:lineRule="auto"/>
              <w:ind w:right="277"/>
              <w:jc w:val="both"/>
              <w:rPr>
                <w:i/>
                <w:szCs w:val="20"/>
              </w:rPr>
            </w:pPr>
          </w:p>
          <w:p w14:paraId="333DB793" w14:textId="77777777" w:rsidR="007C785F" w:rsidRDefault="007C785F" w:rsidP="005A4362">
            <w:pPr>
              <w:spacing w:after="0" w:line="240" w:lineRule="auto"/>
              <w:ind w:right="277"/>
              <w:jc w:val="both"/>
              <w:rPr>
                <w:i/>
                <w:szCs w:val="20"/>
              </w:rPr>
            </w:pPr>
          </w:p>
          <w:p w14:paraId="776CF711" w14:textId="77777777" w:rsidR="007C785F" w:rsidRDefault="007C785F" w:rsidP="005A4362">
            <w:pPr>
              <w:spacing w:after="0" w:line="240" w:lineRule="auto"/>
              <w:ind w:right="277"/>
              <w:jc w:val="both"/>
              <w:rPr>
                <w:i/>
                <w:szCs w:val="20"/>
              </w:rPr>
            </w:pPr>
          </w:p>
          <w:p w14:paraId="69C6685C" w14:textId="11798FA0" w:rsidR="007C785F" w:rsidRPr="007862E2" w:rsidRDefault="007C785F" w:rsidP="005A4362">
            <w:pPr>
              <w:spacing w:after="0" w:line="240" w:lineRule="auto"/>
              <w:ind w:right="277"/>
              <w:jc w:val="both"/>
              <w:rPr>
                <w:i/>
                <w:szCs w:val="20"/>
              </w:rPr>
            </w:pPr>
            <w:r>
              <w:rPr>
                <w:i/>
                <w:szCs w:val="20"/>
              </w:rPr>
              <w:t>30%</w:t>
            </w:r>
          </w:p>
        </w:tc>
        <w:tc>
          <w:tcPr>
            <w:tcW w:w="715" w:type="pct"/>
          </w:tcPr>
          <w:p w14:paraId="7B9E8722" w14:textId="77777777" w:rsidR="005A4362" w:rsidRPr="00EB4CFF" w:rsidRDefault="005A4362" w:rsidP="00FF0426">
            <w:pPr>
              <w:spacing w:after="0" w:line="240" w:lineRule="auto"/>
              <w:ind w:left="142" w:right="277" w:hanging="142"/>
              <w:jc w:val="both"/>
              <w:rPr>
                <w:szCs w:val="20"/>
              </w:rPr>
            </w:pPr>
          </w:p>
          <w:p w14:paraId="0BB30AE8" w14:textId="77777777" w:rsidR="005A4362" w:rsidRPr="007862E2" w:rsidRDefault="005A4362" w:rsidP="00FF0426">
            <w:pPr>
              <w:spacing w:after="0" w:line="240" w:lineRule="auto"/>
              <w:ind w:left="142" w:hanging="142"/>
              <w:jc w:val="center"/>
              <w:rPr>
                <w:szCs w:val="20"/>
              </w:rPr>
            </w:pPr>
            <w:r>
              <w:rPr>
                <w:szCs w:val="20"/>
              </w:rPr>
              <w:t>4</w:t>
            </w:r>
            <w:r w:rsidRPr="00EB4CFF">
              <w:rPr>
                <w:szCs w:val="20"/>
              </w:rPr>
              <w:t>0%</w:t>
            </w:r>
          </w:p>
        </w:tc>
        <w:tc>
          <w:tcPr>
            <w:tcW w:w="619" w:type="pct"/>
          </w:tcPr>
          <w:p w14:paraId="6EB61AF4" w14:textId="77777777" w:rsidR="005A4362" w:rsidRPr="00EB4CFF" w:rsidRDefault="005A4362" w:rsidP="00FF0426">
            <w:pPr>
              <w:spacing w:after="0" w:line="240" w:lineRule="auto"/>
              <w:ind w:left="142" w:right="277" w:hanging="142"/>
              <w:jc w:val="both"/>
              <w:rPr>
                <w:szCs w:val="20"/>
              </w:rPr>
            </w:pPr>
          </w:p>
          <w:p w14:paraId="5B34F714" w14:textId="77777777" w:rsidR="005A4362" w:rsidRPr="007862E2" w:rsidRDefault="005A4362" w:rsidP="00FF0426">
            <w:pPr>
              <w:spacing w:after="0" w:line="240" w:lineRule="auto"/>
              <w:ind w:left="142" w:right="277" w:hanging="142"/>
              <w:jc w:val="both"/>
              <w:rPr>
                <w:szCs w:val="20"/>
              </w:rPr>
            </w:pPr>
            <w:r w:rsidRPr="00EB4CFF">
              <w:rPr>
                <w:szCs w:val="20"/>
              </w:rPr>
              <w:t>1,</w:t>
            </w:r>
            <w:r>
              <w:rPr>
                <w:szCs w:val="20"/>
              </w:rPr>
              <w:t xml:space="preserve"> </w:t>
            </w:r>
            <w:r w:rsidRPr="00EB4CFF">
              <w:rPr>
                <w:szCs w:val="20"/>
              </w:rPr>
              <w:t>2, 3, 4, 5 y 6</w:t>
            </w:r>
          </w:p>
        </w:tc>
        <w:tc>
          <w:tcPr>
            <w:tcW w:w="561" w:type="pct"/>
          </w:tcPr>
          <w:p w14:paraId="19F79E99" w14:textId="77777777" w:rsidR="005A4362" w:rsidRPr="00EB4CFF" w:rsidRDefault="005A4362" w:rsidP="00FF0426">
            <w:pPr>
              <w:spacing w:after="0" w:line="240" w:lineRule="auto"/>
              <w:ind w:left="142" w:right="277" w:hanging="142"/>
              <w:jc w:val="both"/>
              <w:rPr>
                <w:szCs w:val="20"/>
              </w:rPr>
            </w:pPr>
          </w:p>
          <w:p w14:paraId="4B8C0F60" w14:textId="77777777" w:rsidR="005A4362" w:rsidRPr="007862E2" w:rsidRDefault="005A4362" w:rsidP="00FF0426">
            <w:pPr>
              <w:spacing w:after="0" w:line="240" w:lineRule="auto"/>
              <w:ind w:left="142" w:right="277" w:hanging="142"/>
              <w:jc w:val="both"/>
              <w:rPr>
                <w:szCs w:val="20"/>
              </w:rPr>
            </w:pPr>
            <w:r w:rsidRPr="00EB4CFF">
              <w:rPr>
                <w:szCs w:val="20"/>
              </w:rPr>
              <w:t xml:space="preserve">   Equipo de cómputo, proyector,</w:t>
            </w:r>
            <w:r>
              <w:rPr>
                <w:szCs w:val="20"/>
              </w:rPr>
              <w:t xml:space="preserve"> </w:t>
            </w:r>
            <w:proofErr w:type="spellStart"/>
            <w:r w:rsidRPr="00EB4CFF">
              <w:rPr>
                <w:szCs w:val="20"/>
              </w:rPr>
              <w:t>pintarrón</w:t>
            </w:r>
            <w:proofErr w:type="spellEnd"/>
            <w:r w:rsidRPr="00EB4CFF">
              <w:rPr>
                <w:szCs w:val="20"/>
              </w:rPr>
              <w:t xml:space="preserve"> y plumones.</w:t>
            </w:r>
          </w:p>
        </w:tc>
      </w:tr>
    </w:tbl>
    <w:p w14:paraId="67B51483" w14:textId="77777777" w:rsidR="005A4362" w:rsidRDefault="005A4362">
      <w:pPr>
        <w:spacing w:after="0" w:line="240" w:lineRule="auto"/>
      </w:pPr>
    </w:p>
    <w:p w14:paraId="28E0DD67" w14:textId="77777777" w:rsidR="005A4362" w:rsidRDefault="005A4362">
      <w:pPr>
        <w:spacing w:after="0" w:line="240" w:lineRule="auto"/>
      </w:pPr>
      <w:r>
        <w:br w:type="page"/>
      </w:r>
    </w:p>
    <w:p w14:paraId="559A7CE7" w14:textId="77777777" w:rsidR="00EB4CFF" w:rsidRDefault="00EB4CFF">
      <w:pPr>
        <w:spacing w:after="0" w:line="240" w:lineRule="auto"/>
      </w:pPr>
    </w:p>
    <w:p w14:paraId="22B68482" w14:textId="77777777" w:rsidR="00FF075F" w:rsidRPr="00120D4C" w:rsidRDefault="00FF075F" w:rsidP="009751D4">
      <w:pPr>
        <w:spacing w:after="0" w:line="240" w:lineRule="auto"/>
        <w:ind w:left="142" w:right="277" w:hanging="142"/>
      </w:pPr>
    </w:p>
    <w:tbl>
      <w:tblPr>
        <w:tblStyle w:val="MediumGrid3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4390"/>
      </w:tblGrid>
      <w:tr w:rsidR="007D6457" w:rsidRPr="00120D4C" w14:paraId="3CE65D1A" w14:textId="77777777" w:rsidTr="00E4315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single" w:sz="4" w:space="0" w:color="auto"/>
              <w:right w:val="none" w:sz="0" w:space="0" w:color="auto"/>
            </w:tcBorders>
            <w:shd w:val="clear" w:color="auto" w:fill="BFBFBF" w:themeFill="background1" w:themeFillShade="BF"/>
          </w:tcPr>
          <w:p w14:paraId="4F0639DB" w14:textId="77777777" w:rsidR="007D6457" w:rsidRPr="00343A01" w:rsidRDefault="0051544E" w:rsidP="00A518EB">
            <w:pPr>
              <w:ind w:left="142" w:right="277" w:hanging="142"/>
              <w:jc w:val="center"/>
              <w:rPr>
                <w:bCs w:val="0"/>
                <w:color w:val="auto"/>
                <w:sz w:val="20"/>
                <w:szCs w:val="20"/>
              </w:rPr>
            </w:pPr>
            <w:r w:rsidRPr="00120D4C">
              <w:br w:type="page"/>
            </w:r>
            <w:r w:rsidR="00A518EB">
              <w:rPr>
                <w:bCs w:val="0"/>
                <w:color w:val="auto"/>
                <w:sz w:val="20"/>
                <w:szCs w:val="20"/>
              </w:rPr>
              <w:t>Referencias bibliográficas sugeridas</w:t>
            </w:r>
          </w:p>
        </w:tc>
      </w:tr>
      <w:tr w:rsidR="007D6457" w:rsidRPr="00120D4C" w14:paraId="31E157C6" w14:textId="77777777" w:rsidTr="00E4315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right w:val="none" w:sz="0" w:space="0" w:color="auto"/>
            </w:tcBorders>
            <w:shd w:val="clear" w:color="auto" w:fill="auto"/>
          </w:tcPr>
          <w:p w14:paraId="6C8E806A" w14:textId="77777777" w:rsidR="007862E2" w:rsidRPr="007862E2" w:rsidRDefault="00120D4C" w:rsidP="00A518EB">
            <w:pPr>
              <w:spacing w:after="0"/>
              <w:ind w:left="142" w:right="277" w:hanging="142"/>
              <w:rPr>
                <w:b w:val="0"/>
                <w:color w:val="auto"/>
                <w:sz w:val="20"/>
                <w:szCs w:val="20"/>
              </w:rPr>
            </w:pPr>
            <w:r>
              <w:rPr>
                <w:b w:val="0"/>
                <w:color w:val="auto"/>
                <w:sz w:val="20"/>
                <w:szCs w:val="20"/>
              </w:rPr>
              <w:t>BÁSICA</w:t>
            </w:r>
            <w:r w:rsidR="00A518EB">
              <w:rPr>
                <w:b w:val="0"/>
                <w:color w:val="auto"/>
                <w:sz w:val="20"/>
                <w:szCs w:val="20"/>
              </w:rPr>
              <w:t>:</w:t>
            </w:r>
          </w:p>
        </w:tc>
      </w:tr>
      <w:tr w:rsidR="00A518EB" w:rsidRPr="00120D4C" w14:paraId="55750571" w14:textId="77777777" w:rsidTr="00E43154">
        <w:trPr>
          <w:trHeight w:val="1134"/>
        </w:trPr>
        <w:tc>
          <w:tcPr>
            <w:cnfStyle w:val="001000000000" w:firstRow="0" w:lastRow="0" w:firstColumn="1" w:lastColumn="0" w:oddVBand="0" w:evenVBand="0" w:oddHBand="0" w:evenHBand="0" w:firstRowFirstColumn="0" w:firstRowLastColumn="0" w:lastRowFirstColumn="0" w:lastRowLastColumn="0"/>
            <w:tcW w:w="5000" w:type="pct"/>
            <w:tcBorders>
              <w:left w:val="none" w:sz="0" w:space="0" w:color="auto"/>
              <w:bottom w:val="single" w:sz="4" w:space="0" w:color="auto"/>
              <w:right w:val="none" w:sz="0" w:space="0" w:color="auto"/>
            </w:tcBorders>
            <w:shd w:val="clear" w:color="auto" w:fill="auto"/>
          </w:tcPr>
          <w:p w14:paraId="2CF104BF" w14:textId="77777777" w:rsidR="00A518EB" w:rsidRPr="005A4362" w:rsidRDefault="00A518EB" w:rsidP="00A518EB">
            <w:pPr>
              <w:spacing w:after="0"/>
              <w:ind w:right="277"/>
              <w:rPr>
                <w:bCs w:val="0"/>
                <w:color w:val="auto"/>
                <w:szCs w:val="20"/>
              </w:rPr>
            </w:pPr>
          </w:p>
          <w:p w14:paraId="354FE79B" w14:textId="77777777" w:rsidR="005A4362" w:rsidRPr="00A518EB" w:rsidRDefault="005A4362" w:rsidP="00A518EB">
            <w:pPr>
              <w:spacing w:after="0"/>
              <w:ind w:right="277"/>
              <w:rPr>
                <w:b w:val="0"/>
                <w:szCs w:val="20"/>
              </w:rPr>
            </w:pPr>
            <w:r w:rsidRPr="005A4362">
              <w:rPr>
                <w:color w:val="auto"/>
                <w:szCs w:val="20"/>
              </w:rPr>
              <w:t>1.</w:t>
            </w:r>
            <w:r w:rsidR="002B33CA">
              <w:rPr>
                <w:b w:val="0"/>
                <w:color w:val="auto"/>
                <w:szCs w:val="20"/>
              </w:rPr>
              <w:t xml:space="preserve">     B</w:t>
            </w:r>
            <w:r w:rsidRPr="005A4362">
              <w:rPr>
                <w:b w:val="0"/>
                <w:color w:val="auto"/>
                <w:szCs w:val="20"/>
              </w:rPr>
              <w:t xml:space="preserve">ACA URBINA, GABRIEL. </w:t>
            </w:r>
            <w:r w:rsidRPr="005A4362">
              <w:rPr>
                <w:i/>
                <w:color w:val="auto"/>
                <w:szCs w:val="20"/>
              </w:rPr>
              <w:t>Evaluación de proyectos de inversión. 8ª edición México.</w:t>
            </w:r>
            <w:r w:rsidRPr="005A4362">
              <w:rPr>
                <w:b w:val="0"/>
                <w:color w:val="auto"/>
                <w:szCs w:val="20"/>
              </w:rPr>
              <w:t xml:space="preserve"> McGraw-Hill.</w:t>
            </w:r>
          </w:p>
        </w:tc>
      </w:tr>
      <w:tr w:rsidR="007862E2" w:rsidRPr="00120D4C" w14:paraId="1984AE87" w14:textId="77777777" w:rsidTr="00E4315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right w:val="none" w:sz="0" w:space="0" w:color="auto"/>
            </w:tcBorders>
            <w:shd w:val="clear" w:color="auto" w:fill="auto"/>
          </w:tcPr>
          <w:p w14:paraId="055E9B9E" w14:textId="77777777" w:rsidR="007862E2" w:rsidRPr="007862E2" w:rsidRDefault="007862E2" w:rsidP="00A518EB">
            <w:pPr>
              <w:pStyle w:val="ecmsonormal"/>
              <w:tabs>
                <w:tab w:val="left" w:pos="1920"/>
              </w:tabs>
              <w:spacing w:after="0"/>
              <w:ind w:left="142" w:right="277" w:hanging="142"/>
              <w:rPr>
                <w:rFonts w:ascii="PaulSlab-Regular" w:hAnsi="PaulSlab-Regular"/>
                <w:b w:val="0"/>
                <w:bCs w:val="0"/>
                <w:color w:val="auto"/>
                <w:sz w:val="20"/>
                <w:szCs w:val="20"/>
              </w:rPr>
            </w:pPr>
            <w:r w:rsidRPr="00120D4C">
              <w:rPr>
                <w:rFonts w:ascii="PaulSlab-Regular" w:hAnsi="PaulSlab-Regular"/>
                <w:b w:val="0"/>
                <w:bCs w:val="0"/>
                <w:color w:val="auto"/>
                <w:sz w:val="20"/>
                <w:szCs w:val="20"/>
              </w:rPr>
              <w:t>COMPLEMENTARIA</w:t>
            </w:r>
            <w:r>
              <w:rPr>
                <w:rFonts w:ascii="PaulSlab-Regular" w:hAnsi="PaulSlab-Regular"/>
                <w:b w:val="0"/>
                <w:bCs w:val="0"/>
                <w:color w:val="auto"/>
                <w:sz w:val="20"/>
                <w:szCs w:val="20"/>
              </w:rPr>
              <w:t>:</w:t>
            </w:r>
          </w:p>
        </w:tc>
      </w:tr>
      <w:tr w:rsidR="00A518EB" w:rsidRPr="00120D4C" w14:paraId="1267AB8D" w14:textId="77777777" w:rsidTr="005A4362">
        <w:trPr>
          <w:trHeight w:val="2550"/>
        </w:trPr>
        <w:tc>
          <w:tcPr>
            <w:cnfStyle w:val="001000000000" w:firstRow="0" w:lastRow="0" w:firstColumn="1" w:lastColumn="0" w:oddVBand="0" w:evenVBand="0" w:oddHBand="0" w:evenHBand="0" w:firstRowFirstColumn="0" w:firstRowLastColumn="0" w:lastRowFirstColumn="0" w:lastRowLastColumn="0"/>
            <w:tcW w:w="5000" w:type="pct"/>
            <w:tcBorders>
              <w:left w:val="none" w:sz="0" w:space="0" w:color="auto"/>
              <w:right w:val="none" w:sz="0" w:space="0" w:color="auto"/>
            </w:tcBorders>
            <w:shd w:val="clear" w:color="auto" w:fill="auto"/>
          </w:tcPr>
          <w:p w14:paraId="12283861" w14:textId="77777777" w:rsidR="00A518EB" w:rsidRPr="002B33CA" w:rsidRDefault="00A518EB" w:rsidP="002B33CA">
            <w:pPr>
              <w:spacing w:after="0"/>
              <w:ind w:right="277"/>
              <w:rPr>
                <w:bCs w:val="0"/>
                <w:color w:val="auto"/>
                <w:szCs w:val="20"/>
              </w:rPr>
            </w:pPr>
          </w:p>
          <w:p w14:paraId="2C0791B8" w14:textId="77777777" w:rsidR="005A4362" w:rsidRPr="002B33CA" w:rsidRDefault="005A4362" w:rsidP="002B33CA">
            <w:pPr>
              <w:spacing w:after="0"/>
              <w:ind w:right="277"/>
              <w:rPr>
                <w:b w:val="0"/>
                <w:bCs w:val="0"/>
                <w:color w:val="auto"/>
                <w:szCs w:val="20"/>
              </w:rPr>
            </w:pPr>
            <w:r w:rsidRPr="002B33CA">
              <w:rPr>
                <w:bCs w:val="0"/>
                <w:color w:val="auto"/>
                <w:szCs w:val="20"/>
              </w:rPr>
              <w:t>1.</w:t>
            </w:r>
            <w:r w:rsidR="002B33CA">
              <w:rPr>
                <w:bCs w:val="0"/>
                <w:color w:val="auto"/>
                <w:szCs w:val="20"/>
              </w:rPr>
              <w:t xml:space="preserve">     </w:t>
            </w:r>
            <w:r w:rsidRPr="002B33CA">
              <w:rPr>
                <w:b w:val="0"/>
                <w:bCs w:val="0"/>
                <w:color w:val="auto"/>
                <w:szCs w:val="20"/>
              </w:rPr>
              <w:t>NACIONAL FINANCIERA.</w:t>
            </w:r>
            <w:r w:rsidRPr="002B33CA">
              <w:rPr>
                <w:bCs w:val="0"/>
                <w:color w:val="auto"/>
                <w:szCs w:val="20"/>
              </w:rPr>
              <w:t xml:space="preserve"> </w:t>
            </w:r>
            <w:r w:rsidRPr="002B33CA">
              <w:rPr>
                <w:bCs w:val="0"/>
                <w:i/>
                <w:color w:val="auto"/>
                <w:szCs w:val="20"/>
              </w:rPr>
              <w:t>Guía para la formulación y evaluación de proyectos de inversión.</w:t>
            </w:r>
            <w:r w:rsidRPr="002B33CA">
              <w:rPr>
                <w:bCs w:val="0"/>
                <w:color w:val="auto"/>
                <w:szCs w:val="20"/>
              </w:rPr>
              <w:t xml:space="preserve"> </w:t>
            </w:r>
            <w:r w:rsidRPr="002B33CA">
              <w:rPr>
                <w:b w:val="0"/>
                <w:bCs w:val="0"/>
                <w:color w:val="auto"/>
                <w:szCs w:val="20"/>
              </w:rPr>
              <w:t>México. Imprenta Ajusto.</w:t>
            </w:r>
          </w:p>
          <w:p w14:paraId="396E0753" w14:textId="77777777" w:rsidR="005A4362" w:rsidRPr="002B33CA" w:rsidRDefault="005A4362" w:rsidP="002B33CA">
            <w:pPr>
              <w:spacing w:after="0"/>
              <w:ind w:right="277"/>
              <w:rPr>
                <w:b w:val="0"/>
                <w:bCs w:val="0"/>
                <w:color w:val="auto"/>
                <w:szCs w:val="20"/>
              </w:rPr>
            </w:pPr>
            <w:r w:rsidRPr="002B33CA">
              <w:rPr>
                <w:bCs w:val="0"/>
                <w:color w:val="auto"/>
                <w:szCs w:val="20"/>
              </w:rPr>
              <w:t>2.</w:t>
            </w:r>
            <w:r w:rsidR="002B33CA">
              <w:rPr>
                <w:bCs w:val="0"/>
                <w:color w:val="auto"/>
                <w:szCs w:val="20"/>
              </w:rPr>
              <w:t xml:space="preserve">     </w:t>
            </w:r>
            <w:r w:rsidRPr="002B33CA">
              <w:rPr>
                <w:b w:val="0"/>
                <w:bCs w:val="0"/>
                <w:color w:val="auto"/>
                <w:szCs w:val="20"/>
              </w:rPr>
              <w:t>SUPAG, PUELMA, JOSE MANUEL.</w:t>
            </w:r>
            <w:r w:rsidRPr="002B33CA">
              <w:rPr>
                <w:bCs w:val="0"/>
                <w:color w:val="auto"/>
                <w:szCs w:val="20"/>
              </w:rPr>
              <w:t xml:space="preserve"> </w:t>
            </w:r>
            <w:r w:rsidRPr="002B33CA">
              <w:rPr>
                <w:bCs w:val="0"/>
                <w:i/>
                <w:color w:val="auto"/>
                <w:szCs w:val="20"/>
              </w:rPr>
              <w:t>Casos prácticos de proyectos de inversión.</w:t>
            </w:r>
            <w:r w:rsidRPr="002B33CA">
              <w:rPr>
                <w:bCs w:val="0"/>
                <w:color w:val="auto"/>
                <w:szCs w:val="20"/>
              </w:rPr>
              <w:t xml:space="preserve"> </w:t>
            </w:r>
            <w:r w:rsidRPr="002B33CA">
              <w:rPr>
                <w:b w:val="0"/>
                <w:bCs w:val="0"/>
                <w:color w:val="auto"/>
                <w:szCs w:val="20"/>
              </w:rPr>
              <w:t>México. McGraw-Hill.</w:t>
            </w:r>
          </w:p>
          <w:p w14:paraId="4D1BDFEE" w14:textId="77777777" w:rsidR="005A4362" w:rsidRPr="002B33CA" w:rsidRDefault="005A4362" w:rsidP="002B33CA">
            <w:pPr>
              <w:spacing w:after="0"/>
              <w:ind w:right="277"/>
              <w:rPr>
                <w:bCs w:val="0"/>
                <w:color w:val="auto"/>
                <w:szCs w:val="20"/>
              </w:rPr>
            </w:pPr>
            <w:r w:rsidRPr="002B33CA">
              <w:rPr>
                <w:bCs w:val="0"/>
                <w:color w:val="auto"/>
                <w:szCs w:val="20"/>
              </w:rPr>
              <w:t>3.</w:t>
            </w:r>
            <w:r w:rsidR="002B33CA">
              <w:rPr>
                <w:bCs w:val="0"/>
                <w:color w:val="auto"/>
                <w:szCs w:val="20"/>
              </w:rPr>
              <w:t xml:space="preserve">     </w:t>
            </w:r>
            <w:r w:rsidRPr="002B33CA">
              <w:rPr>
                <w:b w:val="0"/>
                <w:bCs w:val="0"/>
                <w:color w:val="auto"/>
                <w:szCs w:val="20"/>
              </w:rPr>
              <w:t>GALLARDO, CERVANTES, JUAN.</w:t>
            </w:r>
            <w:r w:rsidRPr="002B33CA">
              <w:rPr>
                <w:bCs w:val="0"/>
                <w:color w:val="auto"/>
                <w:szCs w:val="20"/>
              </w:rPr>
              <w:t xml:space="preserve"> </w:t>
            </w:r>
            <w:r w:rsidRPr="002B33CA">
              <w:rPr>
                <w:bCs w:val="0"/>
                <w:i/>
                <w:color w:val="auto"/>
                <w:szCs w:val="20"/>
              </w:rPr>
              <w:t>Formulación y evaluación de proyectos de inversión. Un enfoque de sistemas.</w:t>
            </w:r>
            <w:r w:rsidRPr="002B33CA">
              <w:rPr>
                <w:bCs w:val="0"/>
                <w:color w:val="auto"/>
                <w:szCs w:val="20"/>
              </w:rPr>
              <w:t xml:space="preserve"> </w:t>
            </w:r>
            <w:r w:rsidRPr="002B33CA">
              <w:rPr>
                <w:b w:val="0"/>
                <w:bCs w:val="0"/>
                <w:color w:val="auto"/>
                <w:szCs w:val="20"/>
              </w:rPr>
              <w:t>México. McGraw-Hill</w:t>
            </w:r>
            <w:r w:rsidRPr="002B33CA">
              <w:rPr>
                <w:bCs w:val="0"/>
                <w:color w:val="auto"/>
                <w:szCs w:val="20"/>
              </w:rPr>
              <w:t xml:space="preserve"> </w:t>
            </w:r>
          </w:p>
          <w:p w14:paraId="416A9310" w14:textId="77777777" w:rsidR="00AA2AE2" w:rsidRDefault="005A4362" w:rsidP="002B33CA">
            <w:pPr>
              <w:spacing w:after="0"/>
              <w:ind w:right="277"/>
              <w:rPr>
                <w:szCs w:val="20"/>
              </w:rPr>
            </w:pPr>
            <w:r w:rsidRPr="002B33CA">
              <w:rPr>
                <w:bCs w:val="0"/>
                <w:color w:val="auto"/>
                <w:szCs w:val="20"/>
              </w:rPr>
              <w:t>4.</w:t>
            </w:r>
            <w:r w:rsidR="002B33CA">
              <w:rPr>
                <w:bCs w:val="0"/>
                <w:color w:val="auto"/>
                <w:szCs w:val="20"/>
              </w:rPr>
              <w:t xml:space="preserve">     </w:t>
            </w:r>
            <w:r w:rsidRPr="002B33CA">
              <w:rPr>
                <w:b w:val="0"/>
                <w:bCs w:val="0"/>
                <w:color w:val="auto"/>
                <w:szCs w:val="20"/>
              </w:rPr>
              <w:t xml:space="preserve">SAPAG CHAIN NASSIR Y REINALDO SAPAG CHAIN. </w:t>
            </w:r>
            <w:r w:rsidRPr="002B33CA">
              <w:rPr>
                <w:bCs w:val="0"/>
                <w:i/>
                <w:color w:val="auto"/>
                <w:szCs w:val="20"/>
              </w:rPr>
              <w:t>Preparación y evaluación de proyectos.</w:t>
            </w:r>
            <w:r w:rsidRPr="002B33CA">
              <w:rPr>
                <w:bCs w:val="0"/>
                <w:color w:val="auto"/>
                <w:szCs w:val="20"/>
              </w:rPr>
              <w:t xml:space="preserve"> </w:t>
            </w:r>
            <w:r w:rsidRPr="002B33CA">
              <w:rPr>
                <w:b w:val="0"/>
                <w:bCs w:val="0"/>
                <w:color w:val="auto"/>
                <w:szCs w:val="20"/>
              </w:rPr>
              <w:t>México. McGraw-Hill</w:t>
            </w:r>
          </w:p>
          <w:p w14:paraId="3098B257" w14:textId="77777777" w:rsidR="005A4362" w:rsidRDefault="00AA2AE2" w:rsidP="002B33CA">
            <w:pPr>
              <w:spacing w:after="0"/>
              <w:ind w:right="277"/>
              <w:rPr>
                <w:szCs w:val="20"/>
              </w:rPr>
            </w:pPr>
            <w:r>
              <w:rPr>
                <w:b w:val="0"/>
                <w:bCs w:val="0"/>
                <w:color w:val="auto"/>
                <w:szCs w:val="20"/>
              </w:rPr>
              <w:t xml:space="preserve">5.     </w:t>
            </w:r>
            <w:r w:rsidR="009A26CD">
              <w:rPr>
                <w:b w:val="0"/>
                <w:bCs w:val="0"/>
                <w:color w:val="auto"/>
                <w:szCs w:val="20"/>
              </w:rPr>
              <w:t>MORALES CASTRO ARTURO</w:t>
            </w:r>
            <w:r w:rsidR="005A4362" w:rsidRPr="002B33CA">
              <w:rPr>
                <w:b w:val="0"/>
                <w:bCs w:val="0"/>
                <w:color w:val="auto"/>
                <w:szCs w:val="20"/>
              </w:rPr>
              <w:t>.</w:t>
            </w:r>
            <w:r w:rsidR="005A4362" w:rsidRPr="002B33CA">
              <w:rPr>
                <w:bCs w:val="0"/>
                <w:color w:val="auto"/>
                <w:szCs w:val="20"/>
              </w:rPr>
              <w:t xml:space="preserve"> </w:t>
            </w:r>
            <w:r w:rsidR="009A26CD">
              <w:rPr>
                <w:bCs w:val="0"/>
                <w:i/>
                <w:color w:val="auto"/>
                <w:szCs w:val="20"/>
              </w:rPr>
              <w:t>Formulación de proyectos de inversión</w:t>
            </w:r>
            <w:r w:rsidR="005A4362" w:rsidRPr="002B33CA">
              <w:rPr>
                <w:b w:val="0"/>
                <w:bCs w:val="0"/>
                <w:color w:val="auto"/>
                <w:szCs w:val="20"/>
              </w:rPr>
              <w:t>, México. McGraw-Hill</w:t>
            </w:r>
          </w:p>
          <w:p w14:paraId="6CFE922A" w14:textId="77777777" w:rsidR="00AA2AE2" w:rsidRDefault="00AA2AE2" w:rsidP="002B33CA">
            <w:pPr>
              <w:spacing w:after="0"/>
              <w:ind w:right="277"/>
              <w:rPr>
                <w:bCs w:val="0"/>
                <w:szCs w:val="20"/>
              </w:rPr>
            </w:pPr>
            <w:r>
              <w:rPr>
                <w:bCs w:val="0"/>
                <w:szCs w:val="20"/>
              </w:rPr>
              <w:t>6.-</w:t>
            </w:r>
          </w:p>
          <w:p w14:paraId="7D3A37EF" w14:textId="77777777" w:rsidR="00AA2AE2" w:rsidRDefault="00AA2AE2" w:rsidP="002B33CA">
            <w:pPr>
              <w:spacing w:after="0"/>
              <w:ind w:right="277"/>
              <w:rPr>
                <w:bCs w:val="0"/>
                <w:szCs w:val="20"/>
              </w:rPr>
            </w:pPr>
            <w:r>
              <w:rPr>
                <w:bCs w:val="0"/>
                <w:szCs w:val="20"/>
              </w:rPr>
              <w:t xml:space="preserve">6. </w:t>
            </w:r>
            <w:proofErr w:type="spellStart"/>
            <w:r>
              <w:rPr>
                <w:bCs w:val="0"/>
                <w:szCs w:val="20"/>
              </w:rPr>
              <w:t>mo</w:t>
            </w:r>
            <w:proofErr w:type="spellEnd"/>
          </w:p>
          <w:p w14:paraId="3D80D492" w14:textId="77777777" w:rsidR="00AA2AE2" w:rsidRPr="00A518EB" w:rsidRDefault="00AA2AE2" w:rsidP="002B33CA">
            <w:pPr>
              <w:spacing w:after="0"/>
              <w:ind w:right="277"/>
              <w:rPr>
                <w:szCs w:val="20"/>
              </w:rPr>
            </w:pPr>
            <w:r>
              <w:rPr>
                <w:szCs w:val="20"/>
              </w:rPr>
              <w:t xml:space="preserve">66. </w:t>
            </w:r>
          </w:p>
        </w:tc>
      </w:tr>
    </w:tbl>
    <w:p w14:paraId="2E2CF0C7" w14:textId="77777777" w:rsidR="006A3739" w:rsidRDefault="00901140" w:rsidP="00E43154">
      <w:pPr>
        <w:spacing w:after="0" w:line="240" w:lineRule="auto"/>
        <w:ind w:right="277"/>
      </w:pPr>
      <w:r w:rsidRPr="00120D4C">
        <w:br w:type="page"/>
      </w:r>
    </w:p>
    <w:p w14:paraId="0D1DD0BF" w14:textId="77777777" w:rsidR="00E70A35" w:rsidRDefault="00E70A35" w:rsidP="00E43154">
      <w:pPr>
        <w:spacing w:after="0" w:line="240" w:lineRule="auto"/>
        <w:ind w:right="277"/>
      </w:pPr>
    </w:p>
    <w:tbl>
      <w:tblPr>
        <w:tblStyle w:val="Tablaconcuadrcula"/>
        <w:tblW w:w="5000" w:type="pct"/>
        <w:tblLook w:val="04A0" w:firstRow="1" w:lastRow="0" w:firstColumn="1" w:lastColumn="0" w:noHBand="0" w:noVBand="1"/>
      </w:tblPr>
      <w:tblGrid>
        <w:gridCol w:w="3782"/>
        <w:gridCol w:w="5756"/>
        <w:gridCol w:w="4852"/>
      </w:tblGrid>
      <w:tr w:rsidR="006A3739" w:rsidRPr="00120D4C" w14:paraId="2F06D45F" w14:textId="77777777" w:rsidTr="00E70A35">
        <w:trPr>
          <w:trHeight w:val="251"/>
        </w:trPr>
        <w:tc>
          <w:tcPr>
            <w:tcW w:w="1314" w:type="pct"/>
            <w:shd w:val="clear" w:color="auto" w:fill="D9D9D9" w:themeFill="background1" w:themeFillShade="D9"/>
          </w:tcPr>
          <w:p w14:paraId="4BDDE9AE" w14:textId="77777777" w:rsidR="006A3739" w:rsidRPr="00120D4C" w:rsidRDefault="006A3739" w:rsidP="009751D4">
            <w:pPr>
              <w:spacing w:after="0" w:line="240" w:lineRule="auto"/>
              <w:ind w:left="142" w:right="277" w:hanging="142"/>
              <w:jc w:val="center"/>
              <w:rPr>
                <w:b/>
                <w:sz w:val="20"/>
              </w:rPr>
            </w:pPr>
            <w:r w:rsidRPr="00120D4C">
              <w:rPr>
                <w:b/>
                <w:sz w:val="20"/>
              </w:rPr>
              <w:br w:type="page"/>
              <w:t>Reportes por Sub-Competencia</w:t>
            </w:r>
          </w:p>
        </w:tc>
        <w:tc>
          <w:tcPr>
            <w:tcW w:w="2000" w:type="pct"/>
            <w:shd w:val="clear" w:color="auto" w:fill="D9D9D9" w:themeFill="background1" w:themeFillShade="D9"/>
          </w:tcPr>
          <w:p w14:paraId="1B5A9E31" w14:textId="77777777" w:rsidR="006A3739" w:rsidRPr="00120D4C" w:rsidRDefault="006A3739" w:rsidP="009751D4">
            <w:pPr>
              <w:spacing w:after="0" w:line="240" w:lineRule="auto"/>
              <w:ind w:left="142" w:right="277" w:hanging="142"/>
              <w:jc w:val="center"/>
              <w:rPr>
                <w:b/>
                <w:sz w:val="20"/>
              </w:rPr>
            </w:pPr>
            <w:r w:rsidRPr="00120D4C">
              <w:rPr>
                <w:b/>
                <w:sz w:val="20"/>
              </w:rPr>
              <w:t>Fecha de evaluación</w:t>
            </w:r>
          </w:p>
        </w:tc>
        <w:tc>
          <w:tcPr>
            <w:tcW w:w="1686" w:type="pct"/>
            <w:shd w:val="clear" w:color="auto" w:fill="D9D9D9" w:themeFill="background1" w:themeFillShade="D9"/>
          </w:tcPr>
          <w:p w14:paraId="7E737971" w14:textId="77777777" w:rsidR="006A3739" w:rsidRPr="00120D4C" w:rsidRDefault="006A3739" w:rsidP="009751D4">
            <w:pPr>
              <w:spacing w:after="0" w:line="240" w:lineRule="auto"/>
              <w:ind w:left="142" w:right="277" w:hanging="142"/>
              <w:jc w:val="center"/>
              <w:rPr>
                <w:b/>
                <w:sz w:val="20"/>
              </w:rPr>
            </w:pPr>
            <w:r w:rsidRPr="00120D4C">
              <w:rPr>
                <w:b/>
                <w:sz w:val="20"/>
              </w:rPr>
              <w:t>Ponderación</w:t>
            </w:r>
          </w:p>
        </w:tc>
      </w:tr>
      <w:tr w:rsidR="00E70A35" w:rsidRPr="00120D4C" w14:paraId="1184C4BE" w14:textId="77777777" w:rsidTr="00E70A35">
        <w:trPr>
          <w:trHeight w:val="266"/>
        </w:trPr>
        <w:tc>
          <w:tcPr>
            <w:tcW w:w="1314" w:type="pct"/>
          </w:tcPr>
          <w:p w14:paraId="340DFEC7" w14:textId="77777777" w:rsidR="00E70A35" w:rsidRPr="00120D4C" w:rsidRDefault="00E70A35" w:rsidP="00E70A35">
            <w:pPr>
              <w:spacing w:after="0" w:line="240" w:lineRule="auto"/>
              <w:ind w:left="142" w:right="277" w:hanging="142"/>
            </w:pPr>
            <w:r w:rsidRPr="00120D4C">
              <w:t>Primer</w:t>
            </w:r>
          </w:p>
        </w:tc>
        <w:tc>
          <w:tcPr>
            <w:tcW w:w="2000" w:type="pct"/>
          </w:tcPr>
          <w:p w14:paraId="17F3EFF6" w14:textId="77777777" w:rsidR="00E70A35" w:rsidRDefault="00E70A35" w:rsidP="00E70A35">
            <w:pPr>
              <w:spacing w:after="0" w:line="240" w:lineRule="auto"/>
              <w:ind w:left="142" w:right="277" w:hanging="142"/>
              <w:rPr>
                <w:rFonts w:ascii="Calibri" w:hAnsi="Calibri"/>
                <w:sz w:val="22"/>
              </w:rPr>
            </w:pPr>
            <w:r>
              <w:t>Primer parcial</w:t>
            </w:r>
          </w:p>
        </w:tc>
        <w:tc>
          <w:tcPr>
            <w:tcW w:w="1686" w:type="pct"/>
          </w:tcPr>
          <w:p w14:paraId="044977C7" w14:textId="77777777" w:rsidR="00E70A35" w:rsidRDefault="00E70A35" w:rsidP="00E70A35">
            <w:pPr>
              <w:spacing w:after="0" w:line="240" w:lineRule="auto"/>
              <w:ind w:left="142" w:right="277" w:hanging="142"/>
            </w:pPr>
            <w:r>
              <w:t>20%</w:t>
            </w:r>
          </w:p>
        </w:tc>
      </w:tr>
      <w:tr w:rsidR="00E70A35" w:rsidRPr="00120D4C" w14:paraId="29B18917" w14:textId="77777777" w:rsidTr="00E70A35">
        <w:trPr>
          <w:trHeight w:val="282"/>
        </w:trPr>
        <w:tc>
          <w:tcPr>
            <w:tcW w:w="1314" w:type="pct"/>
          </w:tcPr>
          <w:p w14:paraId="2D7C7063" w14:textId="77777777" w:rsidR="00E70A35" w:rsidRPr="00120D4C" w:rsidRDefault="00E70A35" w:rsidP="00E70A35">
            <w:pPr>
              <w:spacing w:after="0" w:line="240" w:lineRule="auto"/>
              <w:ind w:left="142" w:right="277" w:hanging="142"/>
            </w:pPr>
            <w:r w:rsidRPr="00120D4C">
              <w:t xml:space="preserve">Segundo </w:t>
            </w:r>
          </w:p>
        </w:tc>
        <w:tc>
          <w:tcPr>
            <w:tcW w:w="2000" w:type="pct"/>
          </w:tcPr>
          <w:p w14:paraId="19F044C2" w14:textId="77777777" w:rsidR="00E70A35" w:rsidRDefault="00E70A35" w:rsidP="00E70A35">
            <w:pPr>
              <w:spacing w:after="0" w:line="240" w:lineRule="auto"/>
              <w:ind w:left="142" w:right="277" w:hanging="142"/>
            </w:pPr>
            <w:r>
              <w:t>Primer parcial</w:t>
            </w:r>
          </w:p>
        </w:tc>
        <w:tc>
          <w:tcPr>
            <w:tcW w:w="1686" w:type="pct"/>
          </w:tcPr>
          <w:p w14:paraId="318A8232" w14:textId="77777777" w:rsidR="00E70A35" w:rsidRDefault="00E70A35" w:rsidP="00E70A35">
            <w:pPr>
              <w:spacing w:after="0" w:line="240" w:lineRule="auto"/>
              <w:ind w:left="142" w:right="277" w:hanging="142"/>
            </w:pPr>
            <w:r>
              <w:t>20%</w:t>
            </w:r>
          </w:p>
        </w:tc>
      </w:tr>
      <w:tr w:rsidR="00E70A35" w:rsidRPr="00120D4C" w14:paraId="5FE6CB9A" w14:textId="77777777" w:rsidTr="00E70A35">
        <w:trPr>
          <w:trHeight w:val="266"/>
        </w:trPr>
        <w:tc>
          <w:tcPr>
            <w:tcW w:w="1314" w:type="pct"/>
          </w:tcPr>
          <w:p w14:paraId="1AE4F16D" w14:textId="77777777" w:rsidR="00E70A35" w:rsidRPr="00120D4C" w:rsidRDefault="00E70A35" w:rsidP="00E70A35">
            <w:pPr>
              <w:spacing w:after="0" w:line="240" w:lineRule="auto"/>
              <w:ind w:left="142" w:right="277" w:hanging="142"/>
            </w:pPr>
            <w:r w:rsidRPr="00120D4C">
              <w:t>Tercero</w:t>
            </w:r>
          </w:p>
        </w:tc>
        <w:tc>
          <w:tcPr>
            <w:tcW w:w="2000" w:type="pct"/>
          </w:tcPr>
          <w:p w14:paraId="5C0EB3AB" w14:textId="77777777" w:rsidR="00E70A35" w:rsidRDefault="00E70A35" w:rsidP="00E70A35">
            <w:pPr>
              <w:spacing w:after="0" w:line="240" w:lineRule="auto"/>
              <w:ind w:left="142" w:right="277" w:hanging="142"/>
            </w:pPr>
            <w:r>
              <w:t>Primer parcial</w:t>
            </w:r>
          </w:p>
        </w:tc>
        <w:tc>
          <w:tcPr>
            <w:tcW w:w="1686" w:type="pct"/>
          </w:tcPr>
          <w:p w14:paraId="3B0F957E" w14:textId="77777777" w:rsidR="00E70A35" w:rsidRDefault="00E70A35" w:rsidP="00E70A35">
            <w:pPr>
              <w:spacing w:after="0" w:line="240" w:lineRule="auto"/>
              <w:ind w:left="142" w:right="277" w:hanging="142"/>
            </w:pPr>
            <w:r>
              <w:t>20%</w:t>
            </w:r>
          </w:p>
        </w:tc>
      </w:tr>
      <w:tr w:rsidR="00E70A35" w:rsidRPr="00120D4C" w14:paraId="08129D31" w14:textId="77777777" w:rsidTr="00E70A35">
        <w:trPr>
          <w:trHeight w:val="282"/>
        </w:trPr>
        <w:tc>
          <w:tcPr>
            <w:tcW w:w="1314" w:type="pct"/>
          </w:tcPr>
          <w:p w14:paraId="341DC211" w14:textId="77777777" w:rsidR="00E70A35" w:rsidRPr="00120D4C" w:rsidRDefault="00E70A35" w:rsidP="00E70A35">
            <w:pPr>
              <w:spacing w:after="0" w:line="240" w:lineRule="auto"/>
              <w:ind w:left="142" w:right="277" w:hanging="142"/>
            </w:pPr>
            <w:r w:rsidRPr="00120D4C">
              <w:t>Cuarto</w:t>
            </w:r>
          </w:p>
        </w:tc>
        <w:tc>
          <w:tcPr>
            <w:tcW w:w="2000" w:type="pct"/>
          </w:tcPr>
          <w:p w14:paraId="74AAC7F6" w14:textId="77777777" w:rsidR="00E70A35" w:rsidRDefault="00E70A35" w:rsidP="00E70A35">
            <w:pPr>
              <w:spacing w:after="0" w:line="240" w:lineRule="auto"/>
              <w:ind w:left="142" w:right="277" w:hanging="142"/>
            </w:pPr>
            <w:r>
              <w:t>Segundo parcial</w:t>
            </w:r>
          </w:p>
        </w:tc>
        <w:tc>
          <w:tcPr>
            <w:tcW w:w="1686" w:type="pct"/>
          </w:tcPr>
          <w:p w14:paraId="56C614A3" w14:textId="77777777" w:rsidR="00E70A35" w:rsidRDefault="00E70A35" w:rsidP="00E70A35">
            <w:pPr>
              <w:spacing w:after="0" w:line="240" w:lineRule="auto"/>
              <w:ind w:left="142" w:right="277" w:hanging="142"/>
            </w:pPr>
            <w:r>
              <w:t>40%</w:t>
            </w:r>
          </w:p>
        </w:tc>
      </w:tr>
    </w:tbl>
    <w:p w14:paraId="4D250A76" w14:textId="77777777" w:rsidR="007D6457" w:rsidRDefault="007D6457" w:rsidP="009751D4">
      <w:pPr>
        <w:ind w:left="142" w:right="277" w:hanging="142"/>
      </w:pPr>
    </w:p>
    <w:tbl>
      <w:tblPr>
        <w:tblStyle w:val="MediumGrid3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4390"/>
      </w:tblGrid>
      <w:tr w:rsidR="007D6457" w:rsidRPr="00120D4C" w14:paraId="5DDAB3F1" w14:textId="77777777" w:rsidTr="008E018E">
        <w:trPr>
          <w:cnfStyle w:val="100000000000" w:firstRow="1" w:lastRow="0" w:firstColumn="0" w:lastColumn="0" w:oddVBand="0" w:evenVBand="0" w:oddHBand="0"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shd w:val="clear" w:color="auto" w:fill="BFBFBF" w:themeFill="background1" w:themeFillShade="BF"/>
          </w:tcPr>
          <w:p w14:paraId="210F2A69" w14:textId="77777777" w:rsidR="007D6457" w:rsidRPr="00120D4C" w:rsidRDefault="007D6457" w:rsidP="009751D4">
            <w:pPr>
              <w:ind w:left="142" w:right="277" w:hanging="142"/>
              <w:jc w:val="center"/>
              <w:rPr>
                <w:bCs w:val="0"/>
                <w:color w:val="auto"/>
                <w:sz w:val="20"/>
                <w:szCs w:val="20"/>
              </w:rPr>
            </w:pPr>
            <w:r w:rsidRPr="00120D4C">
              <w:rPr>
                <w:bCs w:val="0"/>
                <w:color w:val="auto"/>
                <w:sz w:val="20"/>
                <w:szCs w:val="20"/>
              </w:rPr>
              <w:t>Perfil del docente</w:t>
            </w:r>
          </w:p>
        </w:tc>
      </w:tr>
      <w:tr w:rsidR="007D6457" w:rsidRPr="00120D4C" w14:paraId="6A68D102" w14:textId="77777777" w:rsidTr="008E018E">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shd w:val="clear" w:color="auto" w:fill="auto"/>
          </w:tcPr>
          <w:p w14:paraId="2A360E6D" w14:textId="77777777" w:rsidR="005D4FFA" w:rsidRDefault="005D4FFA" w:rsidP="009751D4">
            <w:pPr>
              <w:pStyle w:val="ecmsonormal"/>
              <w:tabs>
                <w:tab w:val="left" w:pos="1920"/>
              </w:tabs>
              <w:ind w:left="142" w:right="277" w:hanging="142"/>
              <w:jc w:val="both"/>
              <w:rPr>
                <w:rFonts w:ascii="PaulSlab-Regular" w:hAnsi="PaulSlab-Regular"/>
                <w:bCs w:val="0"/>
                <w:sz w:val="20"/>
                <w:szCs w:val="20"/>
              </w:rPr>
            </w:pPr>
            <w:r w:rsidRPr="00120D4C">
              <w:rPr>
                <w:rFonts w:ascii="PaulSlab-Regular" w:hAnsi="PaulSlab-Regular"/>
                <w:b w:val="0"/>
                <w:color w:val="auto"/>
                <w:sz w:val="20"/>
                <w:szCs w:val="20"/>
              </w:rPr>
              <w:t xml:space="preserve">ACADÉMICOS: </w:t>
            </w:r>
          </w:p>
          <w:p w14:paraId="76D43852" w14:textId="13DBE92C" w:rsidR="00E70A35" w:rsidRPr="00E43154" w:rsidRDefault="00E70A35" w:rsidP="009751D4">
            <w:pPr>
              <w:pStyle w:val="ecmsonormal"/>
              <w:tabs>
                <w:tab w:val="left" w:pos="1920"/>
              </w:tabs>
              <w:ind w:left="142" w:right="277" w:hanging="142"/>
              <w:jc w:val="both"/>
              <w:rPr>
                <w:rFonts w:ascii="PaulSlab-Regular" w:hAnsi="PaulSlab-Regular"/>
                <w:b w:val="0"/>
                <w:color w:val="auto"/>
                <w:sz w:val="18"/>
                <w:szCs w:val="20"/>
              </w:rPr>
            </w:pPr>
            <w:r w:rsidRPr="00E70A35">
              <w:rPr>
                <w:rFonts w:ascii="PaulSlab-Regular" w:hAnsi="PaulSlab-Regular"/>
                <w:b w:val="0"/>
                <w:color w:val="auto"/>
                <w:sz w:val="18"/>
                <w:szCs w:val="20"/>
              </w:rPr>
              <w:t xml:space="preserve">Licenciado en </w:t>
            </w:r>
            <w:r>
              <w:rPr>
                <w:rFonts w:ascii="PaulSlab-Regular" w:hAnsi="PaulSlab-Regular"/>
                <w:b w:val="0"/>
                <w:color w:val="auto"/>
                <w:sz w:val="18"/>
                <w:szCs w:val="20"/>
              </w:rPr>
              <w:t>A</w:t>
            </w:r>
            <w:r w:rsidRPr="00E70A35">
              <w:rPr>
                <w:rFonts w:ascii="PaulSlab-Regular" w:hAnsi="PaulSlab-Regular"/>
                <w:b w:val="0"/>
                <w:color w:val="auto"/>
                <w:sz w:val="18"/>
                <w:szCs w:val="20"/>
              </w:rPr>
              <w:t xml:space="preserve">dministración y Finanzas, </w:t>
            </w:r>
            <w:r>
              <w:rPr>
                <w:rFonts w:ascii="PaulSlab-Regular" w:hAnsi="PaulSlab-Regular"/>
                <w:b w:val="0"/>
                <w:color w:val="auto"/>
                <w:sz w:val="18"/>
                <w:szCs w:val="20"/>
              </w:rPr>
              <w:t>C</w:t>
            </w:r>
            <w:r w:rsidRPr="00E70A35">
              <w:rPr>
                <w:rFonts w:ascii="PaulSlab-Regular" w:hAnsi="PaulSlab-Regular"/>
                <w:b w:val="0"/>
                <w:color w:val="auto"/>
                <w:sz w:val="18"/>
                <w:szCs w:val="20"/>
              </w:rPr>
              <w:t xml:space="preserve">ontaduría </w:t>
            </w:r>
            <w:r>
              <w:rPr>
                <w:rFonts w:ascii="PaulSlab-Regular" w:hAnsi="PaulSlab-Regular"/>
                <w:b w:val="0"/>
                <w:color w:val="auto"/>
                <w:sz w:val="18"/>
                <w:szCs w:val="20"/>
              </w:rPr>
              <w:t>P</w:t>
            </w:r>
            <w:r w:rsidRPr="00E70A35">
              <w:rPr>
                <w:rFonts w:ascii="PaulSlab-Regular" w:hAnsi="PaulSlab-Regular"/>
                <w:b w:val="0"/>
                <w:color w:val="auto"/>
                <w:sz w:val="18"/>
                <w:szCs w:val="20"/>
              </w:rPr>
              <w:t xml:space="preserve">ública, Economista, </w:t>
            </w:r>
            <w:r>
              <w:rPr>
                <w:rFonts w:ascii="PaulSlab-Regular" w:hAnsi="PaulSlab-Regular"/>
                <w:b w:val="0"/>
                <w:color w:val="auto"/>
                <w:sz w:val="18"/>
                <w:szCs w:val="20"/>
              </w:rPr>
              <w:t>I</w:t>
            </w:r>
            <w:r w:rsidRPr="00E70A35">
              <w:rPr>
                <w:rFonts w:ascii="PaulSlab-Regular" w:hAnsi="PaulSlab-Regular"/>
                <w:b w:val="0"/>
                <w:color w:val="auto"/>
                <w:sz w:val="18"/>
                <w:szCs w:val="20"/>
              </w:rPr>
              <w:t xml:space="preserve">ngeniero </w:t>
            </w:r>
            <w:r>
              <w:rPr>
                <w:rFonts w:ascii="PaulSlab-Regular" w:hAnsi="PaulSlab-Regular"/>
                <w:b w:val="0"/>
                <w:color w:val="auto"/>
                <w:sz w:val="18"/>
                <w:szCs w:val="20"/>
              </w:rPr>
              <w:t>I</w:t>
            </w:r>
            <w:r w:rsidRPr="00E70A35">
              <w:rPr>
                <w:rFonts w:ascii="PaulSlab-Regular" w:hAnsi="PaulSlab-Regular"/>
                <w:b w:val="0"/>
                <w:color w:val="auto"/>
                <w:sz w:val="18"/>
                <w:szCs w:val="20"/>
              </w:rPr>
              <w:t xml:space="preserve">ndustrial, o en </w:t>
            </w:r>
            <w:r>
              <w:rPr>
                <w:rFonts w:ascii="PaulSlab-Regular" w:hAnsi="PaulSlab-Regular"/>
                <w:b w:val="0"/>
                <w:color w:val="auto"/>
                <w:sz w:val="18"/>
                <w:szCs w:val="20"/>
              </w:rPr>
              <w:t>P</w:t>
            </w:r>
            <w:r w:rsidRPr="00E70A35">
              <w:rPr>
                <w:rFonts w:ascii="PaulSlab-Regular" w:hAnsi="PaulSlab-Regular"/>
                <w:b w:val="0"/>
                <w:color w:val="auto"/>
                <w:sz w:val="18"/>
                <w:szCs w:val="20"/>
              </w:rPr>
              <w:t xml:space="preserve">roducción, y </w:t>
            </w:r>
            <w:r w:rsidR="001220D1">
              <w:rPr>
                <w:rFonts w:ascii="PaulSlab-Regular" w:hAnsi="PaulSlab-Regular"/>
                <w:b w:val="0"/>
                <w:color w:val="auto"/>
                <w:sz w:val="18"/>
                <w:szCs w:val="20"/>
              </w:rPr>
              <w:t>M</w:t>
            </w:r>
            <w:r w:rsidRPr="00E70A35">
              <w:rPr>
                <w:rFonts w:ascii="PaulSlab-Regular" w:hAnsi="PaulSlab-Regular"/>
                <w:b w:val="0"/>
                <w:color w:val="auto"/>
                <w:sz w:val="18"/>
                <w:szCs w:val="20"/>
              </w:rPr>
              <w:t>aestría en Administración</w:t>
            </w:r>
            <w:r w:rsidR="00D96E7A">
              <w:rPr>
                <w:rFonts w:ascii="PaulSlab-Regular" w:hAnsi="PaulSlab-Regular"/>
                <w:b w:val="0"/>
                <w:color w:val="auto"/>
                <w:sz w:val="18"/>
                <w:szCs w:val="20"/>
              </w:rPr>
              <w:t xml:space="preserve"> o</w:t>
            </w:r>
            <w:r w:rsidRPr="00E70A35">
              <w:rPr>
                <w:rFonts w:ascii="PaulSlab-Regular" w:hAnsi="PaulSlab-Regular"/>
                <w:b w:val="0"/>
                <w:color w:val="auto"/>
                <w:sz w:val="18"/>
                <w:szCs w:val="20"/>
              </w:rPr>
              <w:t xml:space="preserve"> Finanzas.</w:t>
            </w:r>
          </w:p>
          <w:p w14:paraId="4681A1FE" w14:textId="77777777" w:rsidR="005D4FFA" w:rsidRDefault="005D4FFA" w:rsidP="009751D4">
            <w:pPr>
              <w:pStyle w:val="ecmsonormal"/>
              <w:tabs>
                <w:tab w:val="left" w:pos="1920"/>
              </w:tabs>
              <w:ind w:left="142" w:right="277" w:hanging="142"/>
              <w:jc w:val="both"/>
              <w:rPr>
                <w:rFonts w:ascii="PaulSlab-Regular" w:hAnsi="PaulSlab-Regular"/>
                <w:bCs w:val="0"/>
                <w:sz w:val="20"/>
                <w:szCs w:val="20"/>
              </w:rPr>
            </w:pPr>
            <w:r w:rsidRPr="00120D4C">
              <w:rPr>
                <w:rFonts w:ascii="PaulSlab-Regular" w:hAnsi="PaulSlab-Regular"/>
                <w:b w:val="0"/>
                <w:color w:val="auto"/>
                <w:sz w:val="20"/>
                <w:szCs w:val="20"/>
              </w:rPr>
              <w:t>PROFESIONALES</w:t>
            </w:r>
            <w:r w:rsidR="00F01DF2" w:rsidRPr="00120D4C">
              <w:rPr>
                <w:rFonts w:ascii="PaulSlab-Regular" w:hAnsi="PaulSlab-Regular"/>
                <w:b w:val="0"/>
                <w:color w:val="auto"/>
                <w:sz w:val="20"/>
                <w:szCs w:val="20"/>
              </w:rPr>
              <w:t xml:space="preserve">: </w:t>
            </w:r>
          </w:p>
          <w:p w14:paraId="76305F04" w14:textId="3B5EB41F" w:rsidR="00E70A35" w:rsidRPr="00E43154" w:rsidRDefault="00E70A35" w:rsidP="009751D4">
            <w:pPr>
              <w:pStyle w:val="ecmsonormal"/>
              <w:tabs>
                <w:tab w:val="left" w:pos="1920"/>
              </w:tabs>
              <w:ind w:left="142" w:right="277" w:hanging="142"/>
              <w:jc w:val="both"/>
              <w:rPr>
                <w:rFonts w:ascii="PaulSlab-Regular" w:hAnsi="PaulSlab-Regular"/>
                <w:b w:val="0"/>
                <w:color w:val="auto"/>
                <w:sz w:val="18"/>
                <w:szCs w:val="20"/>
              </w:rPr>
            </w:pPr>
            <w:r w:rsidRPr="00E70A35">
              <w:rPr>
                <w:rFonts w:ascii="PaulSlab-Regular" w:hAnsi="PaulSlab-Regular"/>
                <w:b w:val="0"/>
                <w:color w:val="auto"/>
                <w:sz w:val="18"/>
                <w:szCs w:val="20"/>
              </w:rPr>
              <w:t xml:space="preserve">Encontrarse en </w:t>
            </w:r>
            <w:r w:rsidR="00D96E7A">
              <w:rPr>
                <w:rFonts w:ascii="PaulSlab-Regular" w:hAnsi="PaulSlab-Regular"/>
                <w:b w:val="0"/>
                <w:color w:val="auto"/>
                <w:sz w:val="18"/>
                <w:szCs w:val="20"/>
              </w:rPr>
              <w:t xml:space="preserve">el </w:t>
            </w:r>
            <w:r w:rsidRPr="00E70A35">
              <w:rPr>
                <w:rFonts w:ascii="PaulSlab-Regular" w:hAnsi="PaulSlab-Regular"/>
                <w:b w:val="0"/>
                <w:color w:val="auto"/>
                <w:sz w:val="18"/>
                <w:szCs w:val="20"/>
              </w:rPr>
              <w:t>ejercicio independiente de la profesión como responsable de un área financiera o consultor de empresas en el área financiera, en un período de tres años</w:t>
            </w:r>
            <w:r>
              <w:rPr>
                <w:rFonts w:ascii="PaulSlab-Regular" w:hAnsi="PaulSlab-Regular"/>
                <w:b w:val="0"/>
                <w:color w:val="auto"/>
                <w:sz w:val="18"/>
                <w:szCs w:val="20"/>
              </w:rPr>
              <w:t>.</w:t>
            </w:r>
          </w:p>
          <w:p w14:paraId="38BA232D" w14:textId="77777777" w:rsidR="005D4FFA" w:rsidRDefault="005D4FFA" w:rsidP="009751D4">
            <w:pPr>
              <w:pStyle w:val="ecmsonormal"/>
              <w:tabs>
                <w:tab w:val="left" w:pos="1920"/>
              </w:tabs>
              <w:ind w:left="142" w:right="277" w:hanging="142"/>
              <w:jc w:val="both"/>
              <w:rPr>
                <w:rFonts w:ascii="PaulSlab-Regular" w:hAnsi="PaulSlab-Regular"/>
                <w:bCs w:val="0"/>
                <w:sz w:val="20"/>
                <w:szCs w:val="20"/>
              </w:rPr>
            </w:pPr>
            <w:r w:rsidRPr="00120D4C">
              <w:rPr>
                <w:rFonts w:ascii="PaulSlab-Regular" w:hAnsi="PaulSlab-Regular"/>
                <w:b w:val="0"/>
                <w:color w:val="auto"/>
                <w:sz w:val="20"/>
                <w:szCs w:val="20"/>
              </w:rPr>
              <w:t>DOCENTES:</w:t>
            </w:r>
            <w:r w:rsidR="00E43154">
              <w:rPr>
                <w:rFonts w:ascii="PaulSlab-Regular" w:hAnsi="PaulSlab-Regular"/>
                <w:b w:val="0"/>
                <w:color w:val="auto"/>
                <w:sz w:val="20"/>
                <w:szCs w:val="20"/>
              </w:rPr>
              <w:t xml:space="preserve"> </w:t>
            </w:r>
          </w:p>
          <w:p w14:paraId="57E43F9A" w14:textId="77777777" w:rsidR="00E70A35" w:rsidRPr="00E70A35" w:rsidRDefault="00E70A35" w:rsidP="00E70A35">
            <w:pPr>
              <w:pStyle w:val="ecmsonormal"/>
              <w:tabs>
                <w:tab w:val="left" w:pos="1920"/>
              </w:tabs>
              <w:ind w:left="142" w:right="277" w:hanging="142"/>
              <w:jc w:val="both"/>
              <w:rPr>
                <w:rFonts w:ascii="PaulSlab-Regular" w:hAnsi="PaulSlab-Regular"/>
                <w:bCs w:val="0"/>
                <w:sz w:val="18"/>
                <w:szCs w:val="20"/>
              </w:rPr>
            </w:pPr>
            <w:r w:rsidRPr="00E70A35">
              <w:rPr>
                <w:rFonts w:ascii="PaulSlab-Regular" w:hAnsi="PaulSlab-Regular"/>
                <w:b w:val="0"/>
                <w:color w:val="auto"/>
                <w:sz w:val="18"/>
                <w:szCs w:val="20"/>
              </w:rPr>
              <w:t>Tener mínimo un año de experiencia en docencia en un área del conocimiento afín, experiencia en el manejo de TIC y métodos de instrucción centrados en el aprendizaje.</w:t>
            </w:r>
          </w:p>
        </w:tc>
      </w:tr>
    </w:tbl>
    <w:p w14:paraId="5227204D" w14:textId="77777777" w:rsidR="00343A01" w:rsidRDefault="00343A01" w:rsidP="009751D4">
      <w:pPr>
        <w:ind w:left="142" w:right="277" w:hanging="142"/>
      </w:pPr>
    </w:p>
    <w:p w14:paraId="420F1D5D" w14:textId="77777777" w:rsidR="00343A01" w:rsidRDefault="00343A01">
      <w:pPr>
        <w:spacing w:after="0" w:line="240" w:lineRule="auto"/>
      </w:pPr>
      <w:r>
        <w:br w:type="page"/>
      </w:r>
    </w:p>
    <w:tbl>
      <w:tblPr>
        <w:tblStyle w:val="MediumList2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1"/>
        <w:gridCol w:w="9259"/>
      </w:tblGrid>
      <w:tr w:rsidR="007D6457" w:rsidRPr="00120D4C" w14:paraId="4F5DFC56" w14:textId="77777777" w:rsidTr="00E43154">
        <w:trPr>
          <w:cnfStyle w:val="100000000000" w:firstRow="1" w:lastRow="0" w:firstColumn="0" w:lastColumn="0" w:oddVBand="0" w:evenVBand="0" w:oddHBand="0" w:evenHBand="0" w:firstRowFirstColumn="0" w:firstRowLastColumn="0" w:lastRowFirstColumn="0" w:lastRowLastColumn="0"/>
          <w:trHeight w:val="737"/>
        </w:trPr>
        <w:tc>
          <w:tcPr>
            <w:cnfStyle w:val="001000000100" w:firstRow="0" w:lastRow="0" w:firstColumn="1" w:lastColumn="0" w:oddVBand="0" w:evenVBand="0" w:oddHBand="0" w:evenHBand="0" w:firstRowFirstColumn="1" w:firstRowLastColumn="0" w:lastRowFirstColumn="0" w:lastRowLastColumn="0"/>
            <w:tcW w:w="1783" w:type="pct"/>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14:paraId="58E64822" w14:textId="77777777" w:rsidR="007D6457" w:rsidRPr="00E43154" w:rsidRDefault="00DD1B9A" w:rsidP="00E43154">
            <w:pPr>
              <w:spacing w:after="0"/>
              <w:ind w:left="142" w:right="277" w:hanging="142"/>
              <w:rPr>
                <w:rFonts w:cs="Arial"/>
                <w:b/>
                <w:sz w:val="20"/>
              </w:rPr>
            </w:pPr>
            <w:r w:rsidRPr="00E43154">
              <w:rPr>
                <w:sz w:val="20"/>
              </w:rPr>
              <w:lastRenderedPageBreak/>
              <w:br w:type="page"/>
            </w:r>
            <w:r w:rsidR="006A3739" w:rsidRPr="00E43154">
              <w:rPr>
                <w:b/>
                <w:sz w:val="20"/>
              </w:rPr>
              <w:t>N</w:t>
            </w:r>
            <w:r w:rsidR="00F01DF2" w:rsidRPr="00E43154">
              <w:rPr>
                <w:rFonts w:cs="Arial"/>
                <w:b/>
                <w:sz w:val="20"/>
              </w:rPr>
              <w:t>ombre y firma de los docentes que participaron en su elaboración</w:t>
            </w:r>
            <w:r w:rsidR="007D6457" w:rsidRPr="00E43154">
              <w:rPr>
                <w:rFonts w:cs="Arial"/>
                <w:b/>
                <w:sz w:val="20"/>
              </w:rPr>
              <w:t>:</w:t>
            </w:r>
          </w:p>
        </w:tc>
        <w:tc>
          <w:tcPr>
            <w:tcW w:w="3217" w:type="pct"/>
            <w:tcBorders>
              <w:top w:val="none" w:sz="0" w:space="0" w:color="auto"/>
              <w:left w:val="none" w:sz="0" w:space="0" w:color="auto"/>
              <w:bottom w:val="none" w:sz="0" w:space="0" w:color="auto"/>
              <w:right w:val="none" w:sz="0" w:space="0" w:color="auto"/>
            </w:tcBorders>
            <w:shd w:val="clear" w:color="auto" w:fill="auto"/>
          </w:tcPr>
          <w:p w14:paraId="156A27E8" w14:textId="77777777" w:rsidR="007D6457" w:rsidRDefault="007D6457" w:rsidP="00E43154">
            <w:pPr>
              <w:tabs>
                <w:tab w:val="left" w:pos="1920"/>
              </w:tabs>
              <w:spacing w:after="0"/>
              <w:ind w:left="142" w:right="277" w:hanging="142"/>
              <w:cnfStyle w:val="100000000000" w:firstRow="1" w:lastRow="0" w:firstColumn="0" w:lastColumn="0" w:oddVBand="0" w:evenVBand="0" w:oddHBand="0" w:evenHBand="0" w:firstRowFirstColumn="0" w:firstRowLastColumn="0" w:lastRowFirstColumn="0" w:lastRowLastColumn="0"/>
              <w:rPr>
                <w:rFonts w:cs="Arial"/>
                <w:b/>
              </w:rPr>
            </w:pPr>
          </w:p>
          <w:p w14:paraId="2489A3CF" w14:textId="6D2F3622" w:rsidR="00B84E38" w:rsidRPr="00E43154" w:rsidRDefault="00B84E38" w:rsidP="00E43154">
            <w:pPr>
              <w:tabs>
                <w:tab w:val="left" w:pos="1920"/>
              </w:tabs>
              <w:spacing w:after="0"/>
              <w:ind w:left="142" w:right="277" w:hanging="142"/>
              <w:cnfStyle w:val="100000000000" w:firstRow="1" w:lastRow="0" w:firstColumn="0" w:lastColumn="0" w:oddVBand="0" w:evenVBand="0" w:oddHBand="0" w:evenHBand="0" w:firstRowFirstColumn="0" w:firstRowLastColumn="0" w:lastRowFirstColumn="0" w:lastRowLastColumn="0"/>
              <w:rPr>
                <w:rFonts w:cs="Arial"/>
                <w:b/>
              </w:rPr>
            </w:pPr>
            <w:r>
              <w:rPr>
                <w:rFonts w:cs="Arial"/>
                <w:b/>
              </w:rPr>
              <w:t>Dr. Román Alberto Quijano García</w:t>
            </w:r>
            <w:r w:rsidR="00D96E7A">
              <w:rPr>
                <w:rFonts w:cs="Arial"/>
                <w:b/>
              </w:rPr>
              <w:t xml:space="preserve"> y MA. Luis David Olivera Valladares</w:t>
            </w:r>
          </w:p>
        </w:tc>
      </w:tr>
      <w:tr w:rsidR="00E02A23" w:rsidRPr="00120D4C" w14:paraId="1BC1C34D" w14:textId="77777777" w:rsidTr="00E43154">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1783" w:type="pct"/>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14:paraId="63A65BA9" w14:textId="77777777" w:rsidR="00E02A23" w:rsidRPr="00E43154" w:rsidRDefault="00E02A23" w:rsidP="00E43154">
            <w:pPr>
              <w:spacing w:after="0"/>
              <w:ind w:left="142" w:right="277" w:hanging="142"/>
              <w:rPr>
                <w:rFonts w:cs="Arial"/>
                <w:b/>
                <w:sz w:val="20"/>
              </w:rPr>
            </w:pPr>
            <w:r w:rsidRPr="00E43154">
              <w:rPr>
                <w:rFonts w:cs="Arial"/>
                <w:b/>
                <w:sz w:val="20"/>
              </w:rPr>
              <w:t>Nombre y firma del Presidente de la Academia</w:t>
            </w:r>
          </w:p>
        </w:tc>
        <w:tc>
          <w:tcPr>
            <w:tcW w:w="3217" w:type="pct"/>
            <w:tcBorders>
              <w:top w:val="none" w:sz="0" w:space="0" w:color="auto"/>
              <w:left w:val="none" w:sz="0" w:space="0" w:color="auto"/>
              <w:bottom w:val="none" w:sz="0" w:space="0" w:color="auto"/>
            </w:tcBorders>
            <w:shd w:val="clear" w:color="auto" w:fill="auto"/>
          </w:tcPr>
          <w:p w14:paraId="00175C3B" w14:textId="77777777" w:rsidR="00E02A23" w:rsidRDefault="00E02A23" w:rsidP="00E43154">
            <w:pPr>
              <w:tabs>
                <w:tab w:val="left" w:pos="1920"/>
              </w:tabs>
              <w:spacing w:after="0"/>
              <w:ind w:left="142" w:right="277" w:hanging="142"/>
              <w:cnfStyle w:val="000000100000" w:firstRow="0" w:lastRow="0" w:firstColumn="0" w:lastColumn="0" w:oddVBand="0" w:evenVBand="0" w:oddHBand="1" w:evenHBand="0" w:firstRowFirstColumn="0" w:firstRowLastColumn="0" w:lastRowFirstColumn="0" w:lastRowLastColumn="0"/>
              <w:rPr>
                <w:rFonts w:cs="Arial"/>
                <w:b/>
              </w:rPr>
            </w:pPr>
          </w:p>
          <w:p w14:paraId="1B3A0440" w14:textId="412798E7" w:rsidR="001220D1" w:rsidRPr="00E43154" w:rsidRDefault="00D96E7A" w:rsidP="00E43154">
            <w:pPr>
              <w:tabs>
                <w:tab w:val="left" w:pos="1920"/>
              </w:tabs>
              <w:spacing w:after="0"/>
              <w:ind w:left="142" w:right="277" w:hanging="142"/>
              <w:cnfStyle w:val="000000100000" w:firstRow="0" w:lastRow="0" w:firstColumn="0" w:lastColumn="0" w:oddVBand="0" w:evenVBand="0" w:oddHBand="1" w:evenHBand="0" w:firstRowFirstColumn="0" w:firstRowLastColumn="0" w:lastRowFirstColumn="0" w:lastRowLastColumn="0"/>
              <w:rPr>
                <w:rFonts w:cs="Arial"/>
                <w:b/>
              </w:rPr>
            </w:pPr>
            <w:r>
              <w:rPr>
                <w:rFonts w:cs="Arial"/>
                <w:b/>
              </w:rPr>
              <w:t xml:space="preserve">MAD. Fidel Ramón Alcocer Martínez </w:t>
            </w:r>
          </w:p>
        </w:tc>
      </w:tr>
      <w:tr w:rsidR="00E02A23" w:rsidRPr="00120D4C" w14:paraId="4E1230F6" w14:textId="77777777" w:rsidTr="00E43154">
        <w:trPr>
          <w:trHeight w:val="737"/>
        </w:trPr>
        <w:tc>
          <w:tcPr>
            <w:cnfStyle w:val="001000000000" w:firstRow="0" w:lastRow="0" w:firstColumn="1" w:lastColumn="0" w:oddVBand="0" w:evenVBand="0" w:oddHBand="0" w:evenHBand="0" w:firstRowFirstColumn="0" w:firstRowLastColumn="0" w:lastRowFirstColumn="0" w:lastRowLastColumn="0"/>
            <w:tcW w:w="1783" w:type="pct"/>
            <w:tcBorders>
              <w:left w:val="none" w:sz="0" w:space="0" w:color="auto"/>
              <w:bottom w:val="none" w:sz="0" w:space="0" w:color="auto"/>
              <w:right w:val="none" w:sz="0" w:space="0" w:color="auto"/>
            </w:tcBorders>
            <w:shd w:val="clear" w:color="auto" w:fill="D9D9D9" w:themeFill="background1" w:themeFillShade="D9"/>
            <w:vAlign w:val="center"/>
          </w:tcPr>
          <w:p w14:paraId="736E1CFD" w14:textId="77777777" w:rsidR="00E02A23" w:rsidRPr="00E43154" w:rsidRDefault="00E02A23" w:rsidP="00E43154">
            <w:pPr>
              <w:spacing w:after="0"/>
              <w:ind w:left="142" w:right="277" w:hanging="142"/>
              <w:rPr>
                <w:rFonts w:cs="Arial"/>
                <w:b/>
                <w:sz w:val="20"/>
              </w:rPr>
            </w:pPr>
            <w:r w:rsidRPr="00E43154">
              <w:rPr>
                <w:rFonts w:cs="Arial"/>
                <w:b/>
                <w:sz w:val="20"/>
              </w:rPr>
              <w:t>Nombre y firma del Secretario de la Academia</w:t>
            </w:r>
          </w:p>
        </w:tc>
        <w:tc>
          <w:tcPr>
            <w:tcW w:w="3217" w:type="pct"/>
            <w:shd w:val="clear" w:color="auto" w:fill="auto"/>
          </w:tcPr>
          <w:p w14:paraId="625B02B4" w14:textId="77777777" w:rsidR="00E02A23" w:rsidRDefault="00E02A23" w:rsidP="00E43154">
            <w:pPr>
              <w:tabs>
                <w:tab w:val="left" w:pos="1920"/>
              </w:tabs>
              <w:spacing w:after="0"/>
              <w:ind w:left="142" w:right="277" w:hanging="142"/>
              <w:cnfStyle w:val="000000000000" w:firstRow="0" w:lastRow="0" w:firstColumn="0" w:lastColumn="0" w:oddVBand="0" w:evenVBand="0" w:oddHBand="0" w:evenHBand="0" w:firstRowFirstColumn="0" w:firstRowLastColumn="0" w:lastRowFirstColumn="0" w:lastRowLastColumn="0"/>
              <w:rPr>
                <w:rFonts w:cs="Arial"/>
                <w:b/>
              </w:rPr>
            </w:pPr>
          </w:p>
          <w:p w14:paraId="5883A9B4" w14:textId="17281397" w:rsidR="001220D1" w:rsidRPr="00E43154" w:rsidRDefault="00111A9B" w:rsidP="00E43154">
            <w:pPr>
              <w:tabs>
                <w:tab w:val="left" w:pos="1920"/>
              </w:tabs>
              <w:spacing w:after="0"/>
              <w:ind w:left="142" w:right="277" w:hanging="142"/>
              <w:cnfStyle w:val="000000000000" w:firstRow="0" w:lastRow="0" w:firstColumn="0" w:lastColumn="0" w:oddVBand="0" w:evenVBand="0" w:oddHBand="0" w:evenHBand="0" w:firstRowFirstColumn="0" w:firstRowLastColumn="0" w:lastRowFirstColumn="0" w:lastRowLastColumn="0"/>
              <w:rPr>
                <w:rFonts w:cs="Arial"/>
                <w:b/>
              </w:rPr>
            </w:pPr>
            <w:r>
              <w:rPr>
                <w:rFonts w:cs="Arial"/>
                <w:b/>
              </w:rPr>
              <w:t>Dra.</w:t>
            </w:r>
            <w:r w:rsidR="00D96E7A">
              <w:rPr>
                <w:rFonts w:cs="Arial"/>
                <w:b/>
              </w:rPr>
              <w:t xml:space="preserve"> Giselle Guillermo </w:t>
            </w:r>
            <w:proofErr w:type="spellStart"/>
            <w:r w:rsidR="00D96E7A">
              <w:rPr>
                <w:rFonts w:cs="Arial"/>
                <w:b/>
              </w:rPr>
              <w:t>Chuc</w:t>
            </w:r>
            <w:proofErr w:type="spellEnd"/>
          </w:p>
        </w:tc>
      </w:tr>
      <w:tr w:rsidR="00E02A23" w:rsidRPr="00120D4C" w14:paraId="49DFFDDA" w14:textId="77777777" w:rsidTr="00E43154">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1783" w:type="pct"/>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14:paraId="2AED2DA7" w14:textId="77777777" w:rsidR="00E02A23" w:rsidRPr="00E43154" w:rsidRDefault="00E02A23" w:rsidP="00E43154">
            <w:pPr>
              <w:spacing w:after="0"/>
              <w:ind w:left="142" w:right="277" w:hanging="142"/>
              <w:rPr>
                <w:rFonts w:cs="Arial"/>
                <w:b/>
                <w:sz w:val="20"/>
              </w:rPr>
            </w:pPr>
            <w:r w:rsidRPr="00E43154">
              <w:rPr>
                <w:rFonts w:cs="Arial"/>
                <w:b/>
                <w:sz w:val="20"/>
              </w:rPr>
              <w:t>Nombre y firma del Coordinador de Carrera</w:t>
            </w:r>
          </w:p>
        </w:tc>
        <w:tc>
          <w:tcPr>
            <w:tcW w:w="3217" w:type="pct"/>
            <w:tcBorders>
              <w:top w:val="none" w:sz="0" w:space="0" w:color="auto"/>
              <w:left w:val="none" w:sz="0" w:space="0" w:color="auto"/>
              <w:bottom w:val="none" w:sz="0" w:space="0" w:color="auto"/>
            </w:tcBorders>
            <w:shd w:val="clear" w:color="auto" w:fill="auto"/>
          </w:tcPr>
          <w:p w14:paraId="67FD22CD" w14:textId="77777777" w:rsidR="00E02A23" w:rsidRDefault="00E02A23" w:rsidP="00E43154">
            <w:pPr>
              <w:tabs>
                <w:tab w:val="left" w:pos="1920"/>
              </w:tabs>
              <w:spacing w:after="0"/>
              <w:ind w:left="142" w:right="277" w:hanging="142"/>
              <w:cnfStyle w:val="000000100000" w:firstRow="0" w:lastRow="0" w:firstColumn="0" w:lastColumn="0" w:oddVBand="0" w:evenVBand="0" w:oddHBand="1" w:evenHBand="0" w:firstRowFirstColumn="0" w:firstRowLastColumn="0" w:lastRowFirstColumn="0" w:lastRowLastColumn="0"/>
              <w:rPr>
                <w:rFonts w:cs="Arial"/>
                <w:b/>
              </w:rPr>
            </w:pPr>
          </w:p>
          <w:p w14:paraId="752D0915" w14:textId="4D27A0F3" w:rsidR="001220D1" w:rsidRDefault="005D570A" w:rsidP="00E43154">
            <w:pPr>
              <w:tabs>
                <w:tab w:val="left" w:pos="1920"/>
              </w:tabs>
              <w:spacing w:after="0"/>
              <w:ind w:left="142" w:right="277" w:hanging="142"/>
              <w:cnfStyle w:val="000000100000" w:firstRow="0" w:lastRow="0" w:firstColumn="0" w:lastColumn="0" w:oddVBand="0" w:evenVBand="0" w:oddHBand="1" w:evenHBand="0" w:firstRowFirstColumn="0" w:firstRowLastColumn="0" w:lastRowFirstColumn="0" w:lastRowLastColumn="0"/>
              <w:rPr>
                <w:rFonts w:cs="Arial"/>
                <w:b/>
              </w:rPr>
            </w:pPr>
            <w:r>
              <w:rPr>
                <w:rFonts w:cs="Arial"/>
                <w:b/>
              </w:rPr>
              <w:t>C.P</w:t>
            </w:r>
            <w:bookmarkStart w:id="0" w:name="_GoBack"/>
            <w:bookmarkEnd w:id="0"/>
            <w:r w:rsidR="001220D1">
              <w:rPr>
                <w:rFonts w:cs="Arial"/>
                <w:b/>
              </w:rPr>
              <w:t xml:space="preserve">. Carlos Iván </w:t>
            </w:r>
            <w:proofErr w:type="spellStart"/>
            <w:r w:rsidR="001220D1">
              <w:rPr>
                <w:rFonts w:cs="Arial"/>
                <w:b/>
              </w:rPr>
              <w:t>Mut</w:t>
            </w:r>
            <w:proofErr w:type="spellEnd"/>
            <w:r w:rsidR="001220D1">
              <w:rPr>
                <w:rFonts w:cs="Arial"/>
                <w:b/>
              </w:rPr>
              <w:t xml:space="preserve"> </w:t>
            </w:r>
            <w:proofErr w:type="spellStart"/>
            <w:r w:rsidR="001220D1">
              <w:rPr>
                <w:rFonts w:cs="Arial"/>
                <w:b/>
              </w:rPr>
              <w:t>Coyoc</w:t>
            </w:r>
            <w:proofErr w:type="spellEnd"/>
          </w:p>
          <w:p w14:paraId="5BC25912" w14:textId="77777777" w:rsidR="001220D1" w:rsidRPr="00E43154" w:rsidRDefault="001220D1" w:rsidP="00E43154">
            <w:pPr>
              <w:tabs>
                <w:tab w:val="left" w:pos="1920"/>
              </w:tabs>
              <w:spacing w:after="0"/>
              <w:ind w:left="142" w:right="277" w:hanging="142"/>
              <w:cnfStyle w:val="000000100000" w:firstRow="0" w:lastRow="0" w:firstColumn="0" w:lastColumn="0" w:oddVBand="0" w:evenVBand="0" w:oddHBand="1" w:evenHBand="0" w:firstRowFirstColumn="0" w:firstRowLastColumn="0" w:lastRowFirstColumn="0" w:lastRowLastColumn="0"/>
              <w:rPr>
                <w:rFonts w:cs="Arial"/>
                <w:b/>
              </w:rPr>
            </w:pPr>
          </w:p>
        </w:tc>
      </w:tr>
      <w:tr w:rsidR="00CD4848" w:rsidRPr="00120D4C" w14:paraId="4F29061B" w14:textId="77777777" w:rsidTr="00E43154">
        <w:trPr>
          <w:trHeight w:val="737"/>
        </w:trPr>
        <w:tc>
          <w:tcPr>
            <w:cnfStyle w:val="001000000000" w:firstRow="0" w:lastRow="0" w:firstColumn="1" w:lastColumn="0" w:oddVBand="0" w:evenVBand="0" w:oddHBand="0" w:evenHBand="0" w:firstRowFirstColumn="0" w:firstRowLastColumn="0" w:lastRowFirstColumn="0" w:lastRowLastColumn="0"/>
            <w:tcW w:w="1783" w:type="pct"/>
            <w:tcBorders>
              <w:left w:val="none" w:sz="0" w:space="0" w:color="auto"/>
              <w:bottom w:val="none" w:sz="0" w:space="0" w:color="auto"/>
              <w:right w:val="none" w:sz="0" w:space="0" w:color="auto"/>
            </w:tcBorders>
            <w:shd w:val="clear" w:color="auto" w:fill="D9D9D9" w:themeFill="background1" w:themeFillShade="D9"/>
            <w:vAlign w:val="center"/>
          </w:tcPr>
          <w:p w14:paraId="311A66C4" w14:textId="77777777" w:rsidR="00CD4848" w:rsidRPr="00E43154" w:rsidRDefault="00CD4848" w:rsidP="00E43154">
            <w:pPr>
              <w:spacing w:after="0"/>
              <w:ind w:left="142" w:right="277" w:hanging="142"/>
              <w:rPr>
                <w:rFonts w:cs="Arial"/>
                <w:b/>
                <w:sz w:val="20"/>
              </w:rPr>
            </w:pPr>
            <w:r w:rsidRPr="00E43154">
              <w:rPr>
                <w:rFonts w:cs="Arial"/>
                <w:b/>
                <w:sz w:val="20"/>
              </w:rPr>
              <w:t xml:space="preserve">Nombre y </w:t>
            </w:r>
            <w:r w:rsidR="00DD1B9A" w:rsidRPr="00E43154">
              <w:rPr>
                <w:rFonts w:cs="Arial"/>
                <w:b/>
                <w:sz w:val="20"/>
              </w:rPr>
              <w:t>firma del Secretario Académico</w:t>
            </w:r>
          </w:p>
        </w:tc>
        <w:tc>
          <w:tcPr>
            <w:tcW w:w="3217" w:type="pct"/>
            <w:shd w:val="clear" w:color="auto" w:fill="auto"/>
          </w:tcPr>
          <w:p w14:paraId="5CE54D7C" w14:textId="77777777" w:rsidR="00CD4848" w:rsidRDefault="00CD4848" w:rsidP="00E43154">
            <w:pPr>
              <w:tabs>
                <w:tab w:val="left" w:pos="1920"/>
              </w:tabs>
              <w:spacing w:after="0"/>
              <w:ind w:left="142" w:right="277" w:hanging="142"/>
              <w:cnfStyle w:val="000000000000" w:firstRow="0" w:lastRow="0" w:firstColumn="0" w:lastColumn="0" w:oddVBand="0" w:evenVBand="0" w:oddHBand="0" w:evenHBand="0" w:firstRowFirstColumn="0" w:firstRowLastColumn="0" w:lastRowFirstColumn="0" w:lastRowLastColumn="0"/>
              <w:rPr>
                <w:rFonts w:cs="Arial"/>
                <w:b/>
              </w:rPr>
            </w:pPr>
          </w:p>
          <w:p w14:paraId="63DA778B" w14:textId="7AEA31DB" w:rsidR="00B84E38" w:rsidRPr="00E43154" w:rsidRDefault="00B84E38" w:rsidP="00E43154">
            <w:pPr>
              <w:tabs>
                <w:tab w:val="left" w:pos="1920"/>
              </w:tabs>
              <w:spacing w:after="0"/>
              <w:ind w:left="142" w:right="277" w:hanging="142"/>
              <w:cnfStyle w:val="000000000000" w:firstRow="0" w:lastRow="0" w:firstColumn="0" w:lastColumn="0" w:oddVBand="0" w:evenVBand="0" w:oddHBand="0" w:evenHBand="0" w:firstRowFirstColumn="0" w:firstRowLastColumn="0" w:lastRowFirstColumn="0" w:lastRowLastColumn="0"/>
              <w:rPr>
                <w:rFonts w:cs="Arial"/>
                <w:b/>
              </w:rPr>
            </w:pPr>
          </w:p>
        </w:tc>
      </w:tr>
      <w:tr w:rsidR="00E02A23" w:rsidRPr="00120D4C" w14:paraId="0DA2557A" w14:textId="77777777" w:rsidTr="00E43154">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1783" w:type="pct"/>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14:paraId="73DC2840" w14:textId="77777777" w:rsidR="00E02A23" w:rsidRPr="00E43154" w:rsidRDefault="00DD1B9A" w:rsidP="00E43154">
            <w:pPr>
              <w:spacing w:after="0"/>
              <w:ind w:left="142" w:right="277" w:hanging="142"/>
              <w:rPr>
                <w:rFonts w:cs="Arial"/>
                <w:b/>
                <w:sz w:val="20"/>
              </w:rPr>
            </w:pPr>
            <w:r w:rsidRPr="00E43154">
              <w:rPr>
                <w:rFonts w:cs="Arial"/>
                <w:b/>
                <w:sz w:val="20"/>
              </w:rPr>
              <w:t>Nombre y firma del Director de la Facultad o Escuela</w:t>
            </w:r>
          </w:p>
        </w:tc>
        <w:tc>
          <w:tcPr>
            <w:tcW w:w="3217" w:type="pct"/>
            <w:tcBorders>
              <w:top w:val="none" w:sz="0" w:space="0" w:color="auto"/>
              <w:left w:val="none" w:sz="0" w:space="0" w:color="auto"/>
              <w:bottom w:val="none" w:sz="0" w:space="0" w:color="auto"/>
            </w:tcBorders>
            <w:shd w:val="clear" w:color="auto" w:fill="auto"/>
          </w:tcPr>
          <w:p w14:paraId="60011569" w14:textId="77777777" w:rsidR="00E02A23" w:rsidRDefault="00E02A23" w:rsidP="00E43154">
            <w:pPr>
              <w:tabs>
                <w:tab w:val="left" w:pos="1920"/>
              </w:tabs>
              <w:spacing w:after="0"/>
              <w:ind w:left="142" w:right="277" w:hanging="142"/>
              <w:cnfStyle w:val="000000100000" w:firstRow="0" w:lastRow="0" w:firstColumn="0" w:lastColumn="0" w:oddVBand="0" w:evenVBand="0" w:oddHBand="1" w:evenHBand="0" w:firstRowFirstColumn="0" w:firstRowLastColumn="0" w:lastRowFirstColumn="0" w:lastRowLastColumn="0"/>
              <w:rPr>
                <w:rFonts w:cs="Arial"/>
                <w:b/>
              </w:rPr>
            </w:pPr>
          </w:p>
          <w:p w14:paraId="249F4838" w14:textId="4DA21DDF" w:rsidR="00B84E38" w:rsidRPr="00E43154" w:rsidRDefault="00D57955" w:rsidP="00E43154">
            <w:pPr>
              <w:tabs>
                <w:tab w:val="left" w:pos="1920"/>
              </w:tabs>
              <w:spacing w:after="0"/>
              <w:ind w:left="142" w:right="277" w:hanging="142"/>
              <w:cnfStyle w:val="000000100000" w:firstRow="0" w:lastRow="0" w:firstColumn="0" w:lastColumn="0" w:oddVBand="0" w:evenVBand="0" w:oddHBand="1" w:evenHBand="0" w:firstRowFirstColumn="0" w:firstRowLastColumn="0" w:lastRowFirstColumn="0" w:lastRowLastColumn="0"/>
              <w:rPr>
                <w:rFonts w:cs="Arial"/>
                <w:b/>
              </w:rPr>
            </w:pPr>
            <w:r>
              <w:rPr>
                <w:rFonts w:cs="Arial"/>
                <w:b/>
              </w:rPr>
              <w:t>CP. Carlos Enrique Cruz Mora</w:t>
            </w:r>
            <w:r w:rsidR="005D7FD8">
              <w:rPr>
                <w:rFonts w:cs="Arial"/>
                <w:b/>
              </w:rPr>
              <w:t>, M.I.A.</w:t>
            </w:r>
          </w:p>
        </w:tc>
      </w:tr>
      <w:tr w:rsidR="00DD1B9A" w:rsidRPr="00120D4C" w14:paraId="184B08C9" w14:textId="77777777" w:rsidTr="00E43154">
        <w:trPr>
          <w:trHeight w:val="737"/>
        </w:trPr>
        <w:tc>
          <w:tcPr>
            <w:cnfStyle w:val="001000000000" w:firstRow="0" w:lastRow="0" w:firstColumn="1" w:lastColumn="0" w:oddVBand="0" w:evenVBand="0" w:oddHBand="0" w:evenHBand="0" w:firstRowFirstColumn="0" w:firstRowLastColumn="0" w:lastRowFirstColumn="0" w:lastRowLastColumn="0"/>
            <w:tcW w:w="1783" w:type="pct"/>
            <w:tcBorders>
              <w:left w:val="none" w:sz="0" w:space="0" w:color="auto"/>
              <w:bottom w:val="none" w:sz="0" w:space="0" w:color="auto"/>
              <w:right w:val="none" w:sz="0" w:space="0" w:color="auto"/>
            </w:tcBorders>
            <w:shd w:val="clear" w:color="auto" w:fill="D9D9D9" w:themeFill="background1" w:themeFillShade="D9"/>
            <w:vAlign w:val="center"/>
          </w:tcPr>
          <w:p w14:paraId="27B5E796" w14:textId="77777777" w:rsidR="00DD1B9A" w:rsidRPr="00E43154" w:rsidRDefault="00DD1B9A" w:rsidP="00E43154">
            <w:pPr>
              <w:spacing w:after="0"/>
              <w:ind w:left="142" w:right="277" w:hanging="142"/>
              <w:rPr>
                <w:rFonts w:cs="Arial"/>
                <w:b/>
                <w:sz w:val="20"/>
              </w:rPr>
            </w:pPr>
            <w:r w:rsidRPr="00E43154">
              <w:rPr>
                <w:rFonts w:cs="Arial"/>
                <w:b/>
                <w:sz w:val="20"/>
              </w:rPr>
              <w:t>Fecha de elaboración o modificación</w:t>
            </w:r>
          </w:p>
        </w:tc>
        <w:tc>
          <w:tcPr>
            <w:tcW w:w="3217" w:type="pct"/>
            <w:shd w:val="clear" w:color="auto" w:fill="auto"/>
          </w:tcPr>
          <w:p w14:paraId="08823D29" w14:textId="77777777" w:rsidR="00DD1B9A" w:rsidRDefault="00DD1B9A" w:rsidP="00E43154">
            <w:pPr>
              <w:tabs>
                <w:tab w:val="left" w:pos="1920"/>
              </w:tabs>
              <w:spacing w:after="0"/>
              <w:ind w:left="142" w:right="277" w:hanging="142"/>
              <w:cnfStyle w:val="000000000000" w:firstRow="0" w:lastRow="0" w:firstColumn="0" w:lastColumn="0" w:oddVBand="0" w:evenVBand="0" w:oddHBand="0" w:evenHBand="0" w:firstRowFirstColumn="0" w:firstRowLastColumn="0" w:lastRowFirstColumn="0" w:lastRowLastColumn="0"/>
              <w:rPr>
                <w:rFonts w:cs="Arial"/>
                <w:b/>
              </w:rPr>
            </w:pPr>
          </w:p>
          <w:p w14:paraId="0771154E" w14:textId="51543A11" w:rsidR="00B84E38" w:rsidRPr="00E43154" w:rsidRDefault="008165F3" w:rsidP="00E43154">
            <w:pPr>
              <w:tabs>
                <w:tab w:val="left" w:pos="1920"/>
              </w:tabs>
              <w:spacing w:after="0"/>
              <w:ind w:left="142" w:right="277" w:hanging="142"/>
              <w:cnfStyle w:val="000000000000" w:firstRow="0" w:lastRow="0" w:firstColumn="0" w:lastColumn="0" w:oddVBand="0" w:evenVBand="0" w:oddHBand="0" w:evenHBand="0" w:firstRowFirstColumn="0" w:firstRowLastColumn="0" w:lastRowFirstColumn="0" w:lastRowLastColumn="0"/>
              <w:rPr>
                <w:rFonts w:cs="Arial"/>
                <w:b/>
              </w:rPr>
            </w:pPr>
            <w:r>
              <w:rPr>
                <w:rFonts w:cs="Arial"/>
                <w:b/>
              </w:rPr>
              <w:t>Enero 1</w:t>
            </w:r>
            <w:r w:rsidR="00D57955">
              <w:rPr>
                <w:rFonts w:cs="Arial"/>
                <w:b/>
              </w:rPr>
              <w:t>3</w:t>
            </w:r>
            <w:r>
              <w:rPr>
                <w:rFonts w:cs="Arial"/>
                <w:b/>
              </w:rPr>
              <w:t xml:space="preserve"> de 202</w:t>
            </w:r>
            <w:r w:rsidR="00D57955">
              <w:rPr>
                <w:rFonts w:cs="Arial"/>
                <w:b/>
              </w:rPr>
              <w:t>3</w:t>
            </w:r>
          </w:p>
        </w:tc>
      </w:tr>
    </w:tbl>
    <w:p w14:paraId="119CCA62" w14:textId="77777777" w:rsidR="002879BF" w:rsidRPr="00120D4C" w:rsidRDefault="002879BF" w:rsidP="009751D4">
      <w:pPr>
        <w:ind w:left="142" w:right="277" w:hanging="142"/>
        <w:jc w:val="both"/>
        <w:rPr>
          <w:u w:val="single"/>
        </w:rPr>
      </w:pPr>
    </w:p>
    <w:sectPr w:rsidR="002879BF" w:rsidRPr="00120D4C" w:rsidSect="005E61C3">
      <w:headerReference w:type="default" r:id="rId8"/>
      <w:footerReference w:type="default" r:id="rId9"/>
      <w:pgSz w:w="15840" w:h="12240" w:orient="landscape" w:code="1"/>
      <w:pgMar w:top="720" w:right="720" w:bottom="720" w:left="72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3F670A" w14:textId="77777777" w:rsidR="007E01AE" w:rsidRDefault="007E01AE" w:rsidP="002F3225">
      <w:pPr>
        <w:spacing w:after="0" w:line="240" w:lineRule="auto"/>
      </w:pPr>
      <w:r>
        <w:separator/>
      </w:r>
    </w:p>
  </w:endnote>
  <w:endnote w:type="continuationSeparator" w:id="0">
    <w:p w14:paraId="4FF19A95" w14:textId="77777777" w:rsidR="007E01AE" w:rsidRDefault="007E01AE" w:rsidP="002F3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embedRegular r:id="rId1" w:fontKey="{C32D7395-6CE6-4111-9FCC-1CF7D66A312C}"/>
    <w:embedBold r:id="rId2" w:fontKey="{B167EE16-645D-4820-9C40-BED96837A5EB}"/>
  </w:font>
  <w:font w:name="Symbol">
    <w:panose1 w:val="05050102010706020507"/>
    <w:charset w:val="02"/>
    <w:family w:val="roman"/>
    <w:pitch w:val="variable"/>
    <w:sig w:usb0="00000000" w:usb1="10000000" w:usb2="00000000" w:usb3="00000000" w:csb0="80000000" w:csb1="00000000"/>
    <w:embedRegular r:id="rId3" w:fontKey="{B8246BFA-BD5D-4F66-8646-F57BE2AF0685}"/>
  </w:font>
  <w:font w:name="Courier New">
    <w:panose1 w:val="02070309020205020404"/>
    <w:charset w:val="00"/>
    <w:family w:val="modern"/>
    <w:pitch w:val="fixed"/>
    <w:sig w:usb0="E0002EFF" w:usb1="C0007843" w:usb2="00000009" w:usb3="00000000" w:csb0="000001FF" w:csb1="00000000"/>
    <w:embedRegular r:id="rId4" w:fontKey="{813A2B2B-5013-496A-BEFA-48BCB401150F}"/>
  </w:font>
  <w:font w:name="Wingdings">
    <w:panose1 w:val="05000000000000000000"/>
    <w:charset w:val="02"/>
    <w:family w:val="auto"/>
    <w:pitch w:val="variable"/>
    <w:sig w:usb0="00000000" w:usb1="10000000" w:usb2="00000000" w:usb3="00000000" w:csb0="80000000" w:csb1="00000000"/>
    <w:embedRegular r:id="rId5" w:fontKey="{BA27BB1F-66CE-47BC-8EB9-41439EEB2433}"/>
  </w:font>
  <w:font w:name="Calibri">
    <w:panose1 w:val="020F0502020204030204"/>
    <w:charset w:val="00"/>
    <w:family w:val="swiss"/>
    <w:pitch w:val="variable"/>
    <w:sig w:usb0="E4002EFF" w:usb1="C000247B" w:usb2="00000009" w:usb3="00000000" w:csb0="000001FF" w:csb1="00000000"/>
    <w:embedRegular r:id="rId6" w:fontKey="{277D8F86-68FE-4BB7-9392-C2C49F7E3F5C}"/>
    <w:embedBold r:id="rId7" w:fontKey="{BCAE533B-1786-4ED4-8B4A-EDE0B3D45844}"/>
    <w:embedItalic r:id="rId8" w:fontKey="{6919F681-1162-492D-ABA3-13D9FE993356}"/>
    <w:embedBoldItalic r:id="rId9" w:fontKey="{A2243875-8CAC-475B-AC53-95D336426DB0}"/>
  </w:font>
  <w:font w:name="PaulSlab-Regular">
    <w:panose1 w:val="00000500000000000000"/>
    <w:charset w:val="00"/>
    <w:family w:val="auto"/>
    <w:pitch w:val="variable"/>
    <w:sig w:usb0="00000007" w:usb1="00000000" w:usb2="00000000" w:usb3="00000000" w:csb0="00000093" w:csb1="00000000"/>
    <w:embedRegular r:id="rId10" w:fontKey="{AF39A9A0-3242-477F-A0F3-266C741670E2}"/>
    <w:embedBold r:id="rId11" w:fontKey="{2353799C-FDE7-41B8-8008-BD2F9598589D}"/>
    <w:embedItalic r:id="rId12" w:fontKey="{9962A404-71F1-49ED-9AE3-729A9BF5434C}"/>
    <w:embedBoldItalic r:id="rId13" w:fontKey="{FEF6B083-CE49-4F76-9F00-FCB7514C01A7}"/>
  </w:font>
  <w:font w:name="Tahoma">
    <w:panose1 w:val="020B0604030504040204"/>
    <w:charset w:val="00"/>
    <w:family w:val="swiss"/>
    <w:pitch w:val="variable"/>
    <w:sig w:usb0="E1002EFF" w:usb1="C000605B" w:usb2="00000029" w:usb3="00000000" w:csb0="000101FF" w:csb1="00000000"/>
    <w:embedRegular r:id="rId14" w:fontKey="{0C0BF67E-6245-49D9-A2B6-9D10C4DE32E4}"/>
  </w:font>
  <w:font w:name="Cambria">
    <w:panose1 w:val="02040503050406030204"/>
    <w:charset w:val="00"/>
    <w:family w:val="roman"/>
    <w:pitch w:val="variable"/>
    <w:sig w:usb0="E00006FF" w:usb1="420024FF" w:usb2="02000000" w:usb3="00000000" w:csb0="0000019F" w:csb1="00000000"/>
    <w:embedRegular r:id="rId15" w:fontKey="{A7FDBE5D-DC4B-4FE6-8D8D-D57C89B4BDC5}"/>
  </w:font>
  <w:font w:name="Arial">
    <w:panose1 w:val="020B0604020202020204"/>
    <w:charset w:val="00"/>
    <w:family w:val="swiss"/>
    <w:pitch w:val="variable"/>
    <w:sig w:usb0="E0002EFF" w:usb1="C000785B" w:usb2="00000009" w:usb3="00000000" w:csb0="000001FF" w:csb1="00000000"/>
    <w:embedRegular r:id="rId16" w:fontKey="{BC4502B4-C15D-476E-A9A7-30AB7B45AE83}"/>
    <w:embedBold r:id="rId17" w:fontKey="{0F5C4011-8B0F-432F-8674-79AB4BFC0A51}"/>
  </w:font>
  <w:font w:name="Aller">
    <w:altName w:val="Times New Roman"/>
    <w:charset w:val="00"/>
    <w:family w:val="swiss"/>
    <w:pitch w:val="variable"/>
    <w:sig w:usb0="00000001" w:usb1="5000205B" w:usb2="00000000" w:usb3="00000000" w:csb0="0000009B" w:csb1="00000000"/>
  </w:font>
  <w:font w:name="PaulSlab-Bold">
    <w:panose1 w:val="00000800000000000000"/>
    <w:charset w:val="00"/>
    <w:family w:val="auto"/>
    <w:pitch w:val="variable"/>
    <w:sig w:usb0="00000007" w:usb1="00000000" w:usb2="00000000" w:usb3="00000000" w:csb0="00000093" w:csb1="00000000"/>
    <w:embedBold r:id="rId18" w:fontKey="{677A95A6-275D-45F6-A7EF-9F2C1D02BA95}"/>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2979498"/>
      <w:docPartObj>
        <w:docPartGallery w:val="Page Numbers (Bottom of Page)"/>
        <w:docPartUnique/>
      </w:docPartObj>
    </w:sdtPr>
    <w:sdtEndPr/>
    <w:sdtContent>
      <w:p w14:paraId="13ED7917" w14:textId="77777777" w:rsidR="008077F1" w:rsidRPr="00120D4C" w:rsidRDefault="008077F1" w:rsidP="001336A2">
        <w:pPr>
          <w:pStyle w:val="Piedepgina"/>
          <w:jc w:val="center"/>
          <w:rPr>
            <w:sz w:val="16"/>
            <w:szCs w:val="16"/>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800"/>
          <w:gridCol w:w="4799"/>
        </w:tblGrid>
        <w:tr w:rsidR="008077F1" w:rsidRPr="008077F1" w14:paraId="6EB46B3D" w14:textId="77777777" w:rsidTr="006E627F">
          <w:tc>
            <w:tcPr>
              <w:tcW w:w="4846" w:type="dxa"/>
              <w:vAlign w:val="center"/>
            </w:tcPr>
            <w:p w14:paraId="184B21F4" w14:textId="77777777" w:rsidR="008077F1" w:rsidRPr="008077F1" w:rsidRDefault="00B64D62" w:rsidP="006E627F">
              <w:pPr>
                <w:pStyle w:val="Piedepgina"/>
                <w:jc w:val="center"/>
                <w:rPr>
                  <w:sz w:val="16"/>
                  <w:szCs w:val="16"/>
                </w:rPr>
              </w:pPr>
              <w:r>
                <w:rPr>
                  <w:sz w:val="16"/>
                  <w:szCs w:val="16"/>
                  <w:lang w:val="es-MX"/>
                </w:rPr>
                <w:t>R00/0610</w:t>
              </w:r>
            </w:p>
          </w:tc>
          <w:tc>
            <w:tcPr>
              <w:tcW w:w="4847" w:type="dxa"/>
            </w:tcPr>
            <w:p w14:paraId="15624E45" w14:textId="767ECD01" w:rsidR="008077F1" w:rsidRPr="008077F1" w:rsidRDefault="008077F1" w:rsidP="008077F1">
              <w:pPr>
                <w:pStyle w:val="Piedepgina"/>
                <w:jc w:val="center"/>
                <w:rPr>
                  <w:sz w:val="16"/>
                  <w:szCs w:val="16"/>
                </w:rPr>
              </w:pPr>
              <w:r w:rsidRPr="008077F1">
                <w:rPr>
                  <w:sz w:val="16"/>
                  <w:szCs w:val="16"/>
                </w:rPr>
                <w:t xml:space="preserve">Página </w:t>
              </w:r>
              <w:r w:rsidRPr="008077F1">
                <w:rPr>
                  <w:sz w:val="16"/>
                  <w:szCs w:val="16"/>
                </w:rPr>
                <w:fldChar w:fldCharType="begin"/>
              </w:r>
              <w:r w:rsidRPr="008077F1">
                <w:rPr>
                  <w:sz w:val="16"/>
                  <w:szCs w:val="16"/>
                </w:rPr>
                <w:instrText xml:space="preserve"> PAGE   \* MERGEFORMAT </w:instrText>
              </w:r>
              <w:r w:rsidRPr="008077F1">
                <w:rPr>
                  <w:sz w:val="16"/>
                  <w:szCs w:val="16"/>
                </w:rPr>
                <w:fldChar w:fldCharType="separate"/>
              </w:r>
              <w:r w:rsidR="005D570A">
                <w:rPr>
                  <w:noProof/>
                  <w:sz w:val="16"/>
                  <w:szCs w:val="16"/>
                </w:rPr>
                <w:t>14</w:t>
              </w:r>
              <w:r w:rsidRPr="008077F1">
                <w:rPr>
                  <w:sz w:val="16"/>
                  <w:szCs w:val="16"/>
                </w:rPr>
                <w:fldChar w:fldCharType="end"/>
              </w:r>
              <w:r w:rsidRPr="008077F1">
                <w:rPr>
                  <w:sz w:val="16"/>
                  <w:szCs w:val="16"/>
                </w:rPr>
                <w:t xml:space="preserve"> de </w:t>
              </w:r>
              <w:r w:rsidRPr="008077F1">
                <w:rPr>
                  <w:sz w:val="16"/>
                  <w:szCs w:val="16"/>
                </w:rPr>
                <w:fldChar w:fldCharType="begin"/>
              </w:r>
              <w:r w:rsidRPr="008077F1">
                <w:rPr>
                  <w:sz w:val="16"/>
                  <w:szCs w:val="16"/>
                </w:rPr>
                <w:instrText xml:space="preserve"> NUMPAGES   \* MERGEFORMAT </w:instrText>
              </w:r>
              <w:r w:rsidRPr="008077F1">
                <w:rPr>
                  <w:sz w:val="16"/>
                  <w:szCs w:val="16"/>
                </w:rPr>
                <w:fldChar w:fldCharType="separate"/>
              </w:r>
              <w:r w:rsidR="005D570A">
                <w:rPr>
                  <w:noProof/>
                  <w:sz w:val="16"/>
                  <w:szCs w:val="16"/>
                </w:rPr>
                <w:t>15</w:t>
              </w:r>
              <w:r w:rsidRPr="008077F1">
                <w:rPr>
                  <w:noProof/>
                  <w:sz w:val="16"/>
                  <w:szCs w:val="16"/>
                </w:rPr>
                <w:fldChar w:fldCharType="end"/>
              </w:r>
            </w:p>
          </w:tc>
          <w:tc>
            <w:tcPr>
              <w:tcW w:w="4847" w:type="dxa"/>
            </w:tcPr>
            <w:p w14:paraId="776166DF" w14:textId="77777777" w:rsidR="008077F1" w:rsidRPr="008077F1" w:rsidRDefault="008077F1" w:rsidP="001336A2">
              <w:pPr>
                <w:pStyle w:val="Piedepgina"/>
                <w:jc w:val="center"/>
                <w:rPr>
                  <w:sz w:val="16"/>
                  <w:szCs w:val="16"/>
                </w:rPr>
              </w:pPr>
              <w:r w:rsidRPr="008077F1">
                <w:rPr>
                  <w:sz w:val="16"/>
                  <w:szCs w:val="16"/>
                  <w:lang w:val="es-MX"/>
                </w:rPr>
                <w:t>R-DES-DEP-03</w:t>
              </w:r>
            </w:p>
          </w:tc>
        </w:tr>
      </w:tbl>
    </w:sdtContent>
  </w:sdt>
  <w:p w14:paraId="1A82ECE3" w14:textId="77777777" w:rsidR="008077F1" w:rsidRDefault="008077F1" w:rsidP="008077F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2666D" w14:textId="77777777" w:rsidR="007E01AE" w:rsidRDefault="007E01AE" w:rsidP="002F3225">
      <w:pPr>
        <w:spacing w:after="0" w:line="240" w:lineRule="auto"/>
      </w:pPr>
      <w:r>
        <w:separator/>
      </w:r>
    </w:p>
  </w:footnote>
  <w:footnote w:type="continuationSeparator" w:id="0">
    <w:p w14:paraId="60F2C477" w14:textId="77777777" w:rsidR="007E01AE" w:rsidRDefault="007E01AE" w:rsidP="002F32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3"/>
      <w:gridCol w:w="4718"/>
      <w:gridCol w:w="288"/>
      <w:gridCol w:w="1719"/>
      <w:gridCol w:w="1863"/>
      <w:gridCol w:w="573"/>
      <w:gridCol w:w="1120"/>
      <w:gridCol w:w="311"/>
      <w:gridCol w:w="144"/>
      <w:gridCol w:w="144"/>
      <w:gridCol w:w="573"/>
      <w:gridCol w:w="573"/>
      <w:gridCol w:w="671"/>
    </w:tblGrid>
    <w:tr w:rsidR="00E32016" w:rsidRPr="00A87E2F" w14:paraId="313B4226" w14:textId="77777777" w:rsidTr="00E32016">
      <w:trPr>
        <w:trHeight w:val="20"/>
      </w:trPr>
      <w:tc>
        <w:tcPr>
          <w:tcW w:w="591" w:type="pct"/>
          <w:vMerge w:val="restart"/>
          <w:tcBorders>
            <w:top w:val="nil"/>
            <w:left w:val="nil"/>
            <w:right w:val="nil"/>
          </w:tcBorders>
        </w:tcPr>
        <w:p w14:paraId="22FC6B6B" w14:textId="77777777" w:rsidR="00E32016" w:rsidRPr="00A87E2F" w:rsidRDefault="00E32016" w:rsidP="00E32016">
          <w:pPr>
            <w:pStyle w:val="Encabezado"/>
            <w:jc w:val="center"/>
            <w:rPr>
              <w:rFonts w:cstheme="minorHAnsi"/>
            </w:rPr>
          </w:pPr>
          <w:r w:rsidRPr="00C06B5A">
            <w:rPr>
              <w:rFonts w:ascii="Arial" w:hAnsi="Arial" w:cs="Arial"/>
              <w:b/>
              <w:noProof/>
              <w:sz w:val="20"/>
              <w:szCs w:val="20"/>
              <w:lang w:val="es-MX" w:eastAsia="es-MX"/>
            </w:rPr>
            <w:drawing>
              <wp:inline distT="0" distB="0" distL="0" distR="0" wp14:anchorId="13BD1139" wp14:editId="574A8508">
                <wp:extent cx="828675" cy="1028700"/>
                <wp:effectExtent l="0" t="0" r="0" b="0"/>
                <wp:docPr id="5" name="Imagen 5" descr="uac escudo bn ALTA 5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ac escudo bn ALTA 500p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132" cy="1044164"/>
                        </a:xfrm>
                        <a:prstGeom prst="rect">
                          <a:avLst/>
                        </a:prstGeom>
                        <a:noFill/>
                        <a:ln>
                          <a:noFill/>
                        </a:ln>
                      </pic:spPr>
                    </pic:pic>
                  </a:graphicData>
                </a:graphic>
              </wp:inline>
            </w:drawing>
          </w:r>
        </w:p>
      </w:tc>
      <w:tc>
        <w:tcPr>
          <w:tcW w:w="1638" w:type="pct"/>
          <w:vMerge w:val="restart"/>
          <w:tcBorders>
            <w:top w:val="nil"/>
            <w:left w:val="nil"/>
            <w:right w:val="nil"/>
          </w:tcBorders>
          <w:vAlign w:val="center"/>
        </w:tcPr>
        <w:p w14:paraId="321B217A" w14:textId="59E6F192" w:rsidR="00E32016" w:rsidRPr="00A87E2F" w:rsidRDefault="00E32016" w:rsidP="00E32016">
          <w:pPr>
            <w:pStyle w:val="Encabezado"/>
            <w:jc w:val="center"/>
            <w:rPr>
              <w:rFonts w:cstheme="minorHAnsi"/>
            </w:rPr>
          </w:pPr>
          <w:r w:rsidRPr="00075E16">
            <w:rPr>
              <w:rFonts w:ascii="PaulSlab-Bold" w:hAnsi="PaulSlab-Bold" w:cstheme="minorHAnsi"/>
              <w:b/>
              <w:color w:val="1F497D" w:themeColor="text2"/>
              <w:sz w:val="32"/>
              <w:szCs w:val="32"/>
            </w:rPr>
            <w:t>UNIVERSIDAD AUTÓNOMA DE CAMPECHE</w:t>
          </w:r>
        </w:p>
      </w:tc>
      <w:tc>
        <w:tcPr>
          <w:tcW w:w="100" w:type="pct"/>
          <w:tcBorders>
            <w:top w:val="nil"/>
            <w:left w:val="nil"/>
            <w:bottom w:val="nil"/>
            <w:right w:val="nil"/>
          </w:tcBorders>
        </w:tcPr>
        <w:p w14:paraId="55E00B3A" w14:textId="77777777" w:rsidR="00E32016" w:rsidRPr="00A87E2F" w:rsidRDefault="00E32016" w:rsidP="00E32016">
          <w:pPr>
            <w:pStyle w:val="Encabezado"/>
            <w:rPr>
              <w:rFonts w:cstheme="minorHAnsi"/>
            </w:rPr>
          </w:pPr>
        </w:p>
      </w:tc>
      <w:tc>
        <w:tcPr>
          <w:tcW w:w="2672" w:type="pct"/>
          <w:gridSpan w:val="10"/>
          <w:tcBorders>
            <w:top w:val="nil"/>
            <w:left w:val="nil"/>
            <w:bottom w:val="single" w:sz="4" w:space="0" w:color="auto"/>
            <w:right w:val="nil"/>
          </w:tcBorders>
          <w:vAlign w:val="center"/>
        </w:tcPr>
        <w:p w14:paraId="0F1B9BF8" w14:textId="77777777" w:rsidR="00E32016" w:rsidRPr="00A87E2F" w:rsidRDefault="00E32016" w:rsidP="00E32016">
          <w:pPr>
            <w:spacing w:after="0"/>
            <w:jc w:val="center"/>
            <w:rPr>
              <w:rFonts w:ascii="PaulSlab-Bold" w:hAnsi="PaulSlab-Bold" w:cstheme="minorHAnsi"/>
              <w:b/>
              <w:color w:val="1F497D" w:themeColor="text2"/>
              <w:sz w:val="32"/>
              <w:szCs w:val="32"/>
            </w:rPr>
          </w:pPr>
          <w:r w:rsidRPr="00A87E2F">
            <w:rPr>
              <w:rFonts w:ascii="PaulSlab-Bold" w:hAnsi="PaulSlab-Bold" w:cstheme="minorHAnsi"/>
              <w:b/>
              <w:color w:val="1F497D" w:themeColor="text2"/>
              <w:sz w:val="32"/>
              <w:szCs w:val="32"/>
            </w:rPr>
            <w:t>PROGRAMA DE UNIDAD DE APRENDIZAJE</w:t>
          </w:r>
        </w:p>
      </w:tc>
    </w:tr>
    <w:tr w:rsidR="00E32016" w:rsidRPr="00A87E2F" w14:paraId="20C4BA2B" w14:textId="77777777" w:rsidTr="00E32016">
      <w:trPr>
        <w:trHeight w:val="20"/>
      </w:trPr>
      <w:tc>
        <w:tcPr>
          <w:tcW w:w="591" w:type="pct"/>
          <w:vMerge/>
          <w:tcBorders>
            <w:left w:val="nil"/>
            <w:right w:val="nil"/>
          </w:tcBorders>
        </w:tcPr>
        <w:p w14:paraId="26F4864C" w14:textId="77777777" w:rsidR="00E32016" w:rsidRPr="00A87E2F" w:rsidRDefault="00E32016" w:rsidP="00E32016">
          <w:pPr>
            <w:pStyle w:val="Encabezado"/>
            <w:rPr>
              <w:rFonts w:cstheme="minorHAnsi"/>
            </w:rPr>
          </w:pPr>
        </w:p>
      </w:tc>
      <w:tc>
        <w:tcPr>
          <w:tcW w:w="1638" w:type="pct"/>
          <w:vMerge/>
          <w:tcBorders>
            <w:left w:val="nil"/>
            <w:right w:val="nil"/>
          </w:tcBorders>
        </w:tcPr>
        <w:p w14:paraId="49658977" w14:textId="78992A31" w:rsidR="00E32016" w:rsidRPr="00A87E2F" w:rsidRDefault="00E32016" w:rsidP="00E32016">
          <w:pPr>
            <w:pStyle w:val="Encabezado"/>
            <w:rPr>
              <w:rFonts w:cstheme="minorHAnsi"/>
            </w:rPr>
          </w:pPr>
        </w:p>
      </w:tc>
      <w:tc>
        <w:tcPr>
          <w:tcW w:w="100" w:type="pct"/>
          <w:tcBorders>
            <w:top w:val="nil"/>
            <w:left w:val="nil"/>
            <w:bottom w:val="nil"/>
          </w:tcBorders>
        </w:tcPr>
        <w:p w14:paraId="57577604" w14:textId="77777777" w:rsidR="00E32016" w:rsidRPr="00A87E2F" w:rsidRDefault="00E32016" w:rsidP="00E32016">
          <w:pPr>
            <w:pStyle w:val="Encabezado"/>
            <w:rPr>
              <w:rFonts w:cstheme="minorHAnsi"/>
            </w:rPr>
          </w:pPr>
        </w:p>
      </w:tc>
      <w:tc>
        <w:tcPr>
          <w:tcW w:w="2672" w:type="pct"/>
          <w:gridSpan w:val="10"/>
          <w:tcBorders>
            <w:bottom w:val="nil"/>
          </w:tcBorders>
          <w:shd w:val="clear" w:color="auto" w:fill="D9D9D9" w:themeFill="background1" w:themeFillShade="D9"/>
          <w:vAlign w:val="center"/>
        </w:tcPr>
        <w:p w14:paraId="515764D9" w14:textId="77777777" w:rsidR="00E32016" w:rsidRPr="00A87E2F" w:rsidRDefault="00E32016" w:rsidP="00E32016">
          <w:pPr>
            <w:pStyle w:val="Encabezado"/>
            <w:rPr>
              <w:rFonts w:cstheme="minorHAnsi"/>
            </w:rPr>
          </w:pPr>
          <w:r w:rsidRPr="002D1FBD">
            <w:rPr>
              <w:rFonts w:cstheme="minorHAnsi"/>
              <w:sz w:val="16"/>
            </w:rPr>
            <w:t>Nombre de la Unidad de Aprendizaje:</w:t>
          </w:r>
        </w:p>
      </w:tc>
    </w:tr>
    <w:tr w:rsidR="00E32016" w:rsidRPr="00A87E2F" w14:paraId="67218204" w14:textId="77777777" w:rsidTr="00E32016">
      <w:trPr>
        <w:trHeight w:val="20"/>
      </w:trPr>
      <w:tc>
        <w:tcPr>
          <w:tcW w:w="591" w:type="pct"/>
          <w:vMerge/>
          <w:tcBorders>
            <w:left w:val="nil"/>
            <w:right w:val="nil"/>
          </w:tcBorders>
        </w:tcPr>
        <w:p w14:paraId="22678655" w14:textId="77777777" w:rsidR="00E32016" w:rsidRPr="00A87E2F" w:rsidRDefault="00E32016" w:rsidP="00E32016">
          <w:pPr>
            <w:pStyle w:val="Encabezado"/>
            <w:rPr>
              <w:rFonts w:cstheme="minorHAnsi"/>
            </w:rPr>
          </w:pPr>
        </w:p>
      </w:tc>
      <w:tc>
        <w:tcPr>
          <w:tcW w:w="1638" w:type="pct"/>
          <w:vMerge/>
          <w:tcBorders>
            <w:left w:val="nil"/>
            <w:right w:val="nil"/>
          </w:tcBorders>
        </w:tcPr>
        <w:p w14:paraId="3626B539" w14:textId="7B2054F0" w:rsidR="00E32016" w:rsidRPr="00A87E2F" w:rsidRDefault="00E32016" w:rsidP="00E32016">
          <w:pPr>
            <w:pStyle w:val="Encabezado"/>
            <w:rPr>
              <w:rFonts w:cstheme="minorHAnsi"/>
            </w:rPr>
          </w:pPr>
        </w:p>
      </w:tc>
      <w:tc>
        <w:tcPr>
          <w:tcW w:w="100" w:type="pct"/>
          <w:tcBorders>
            <w:top w:val="nil"/>
            <w:left w:val="nil"/>
            <w:bottom w:val="nil"/>
          </w:tcBorders>
        </w:tcPr>
        <w:p w14:paraId="06032EFE" w14:textId="77777777" w:rsidR="00E32016" w:rsidRPr="00A87E2F" w:rsidRDefault="00E32016" w:rsidP="00E32016">
          <w:pPr>
            <w:pStyle w:val="Encabezado"/>
            <w:rPr>
              <w:rFonts w:cstheme="minorHAnsi"/>
            </w:rPr>
          </w:pPr>
        </w:p>
      </w:tc>
      <w:tc>
        <w:tcPr>
          <w:tcW w:w="2672" w:type="pct"/>
          <w:gridSpan w:val="10"/>
          <w:tcBorders>
            <w:top w:val="nil"/>
            <w:bottom w:val="single" w:sz="4" w:space="0" w:color="auto"/>
          </w:tcBorders>
          <w:vAlign w:val="center"/>
        </w:tcPr>
        <w:p w14:paraId="432E6D3C" w14:textId="77777777" w:rsidR="00E32016" w:rsidRPr="002D1FBD" w:rsidRDefault="00E32016" w:rsidP="00E32016">
          <w:pPr>
            <w:pStyle w:val="Encabezado"/>
            <w:spacing w:line="276" w:lineRule="auto"/>
            <w:rPr>
              <w:rFonts w:cstheme="minorHAnsi"/>
              <w:b/>
            </w:rPr>
          </w:pPr>
          <w:r>
            <w:rPr>
              <w:rFonts w:cstheme="minorHAnsi"/>
              <w:b/>
            </w:rPr>
            <w:t>Proyectos de inversión</w:t>
          </w:r>
        </w:p>
      </w:tc>
    </w:tr>
    <w:tr w:rsidR="00E32016" w:rsidRPr="00A87E2F" w14:paraId="026EB7C7" w14:textId="77777777" w:rsidTr="00E32016">
      <w:trPr>
        <w:trHeight w:val="20"/>
      </w:trPr>
      <w:tc>
        <w:tcPr>
          <w:tcW w:w="591" w:type="pct"/>
          <w:vMerge/>
          <w:tcBorders>
            <w:left w:val="nil"/>
            <w:right w:val="nil"/>
          </w:tcBorders>
        </w:tcPr>
        <w:p w14:paraId="6A8B3FED" w14:textId="77777777" w:rsidR="00E32016" w:rsidRPr="00A87E2F" w:rsidRDefault="00E32016" w:rsidP="00E32016">
          <w:pPr>
            <w:pStyle w:val="Encabezado"/>
            <w:rPr>
              <w:rFonts w:cstheme="minorHAnsi"/>
            </w:rPr>
          </w:pPr>
        </w:p>
      </w:tc>
      <w:tc>
        <w:tcPr>
          <w:tcW w:w="1638" w:type="pct"/>
          <w:vMerge/>
          <w:tcBorders>
            <w:left w:val="nil"/>
            <w:right w:val="nil"/>
          </w:tcBorders>
        </w:tcPr>
        <w:p w14:paraId="0B85D0E3" w14:textId="3308900E" w:rsidR="00E32016" w:rsidRPr="00A87E2F" w:rsidRDefault="00E32016" w:rsidP="00E32016">
          <w:pPr>
            <w:pStyle w:val="Encabezado"/>
            <w:rPr>
              <w:rFonts w:cstheme="minorHAnsi"/>
            </w:rPr>
          </w:pPr>
        </w:p>
      </w:tc>
      <w:tc>
        <w:tcPr>
          <w:tcW w:w="100" w:type="pct"/>
          <w:tcBorders>
            <w:top w:val="nil"/>
            <w:left w:val="nil"/>
            <w:bottom w:val="nil"/>
          </w:tcBorders>
        </w:tcPr>
        <w:p w14:paraId="27AB4A7D" w14:textId="77777777" w:rsidR="00E32016" w:rsidRPr="00A87E2F" w:rsidRDefault="00E32016" w:rsidP="00E32016">
          <w:pPr>
            <w:pStyle w:val="Encabezado"/>
            <w:rPr>
              <w:rFonts w:cstheme="minorHAnsi"/>
            </w:rPr>
          </w:pPr>
        </w:p>
      </w:tc>
      <w:tc>
        <w:tcPr>
          <w:tcW w:w="597" w:type="pct"/>
          <w:tcBorders>
            <w:bottom w:val="nil"/>
          </w:tcBorders>
          <w:shd w:val="clear" w:color="auto" w:fill="D9D9D9" w:themeFill="background1" w:themeFillShade="D9"/>
          <w:vAlign w:val="center"/>
        </w:tcPr>
        <w:p w14:paraId="715575D3" w14:textId="77777777" w:rsidR="00E32016" w:rsidRPr="00A87E2F" w:rsidRDefault="00E32016" w:rsidP="00E32016">
          <w:pPr>
            <w:spacing w:after="0" w:line="240" w:lineRule="auto"/>
            <w:jc w:val="center"/>
            <w:rPr>
              <w:rFonts w:cstheme="minorHAnsi"/>
              <w:sz w:val="16"/>
              <w:szCs w:val="16"/>
            </w:rPr>
          </w:pPr>
          <w:r w:rsidRPr="00A87E2F">
            <w:rPr>
              <w:rFonts w:cstheme="minorHAnsi"/>
              <w:sz w:val="16"/>
              <w:szCs w:val="16"/>
            </w:rPr>
            <w:t>Créditos:</w:t>
          </w:r>
        </w:p>
      </w:tc>
      <w:tc>
        <w:tcPr>
          <w:tcW w:w="647" w:type="pct"/>
          <w:tcBorders>
            <w:bottom w:val="nil"/>
          </w:tcBorders>
          <w:shd w:val="clear" w:color="auto" w:fill="D9D9D9" w:themeFill="background1" w:themeFillShade="D9"/>
          <w:vAlign w:val="center"/>
        </w:tcPr>
        <w:p w14:paraId="76960660" w14:textId="77777777" w:rsidR="00E32016" w:rsidRPr="00A87E2F" w:rsidRDefault="00E32016" w:rsidP="00E32016">
          <w:pPr>
            <w:spacing w:after="0" w:line="240" w:lineRule="auto"/>
            <w:jc w:val="center"/>
            <w:rPr>
              <w:rFonts w:cstheme="minorHAnsi"/>
              <w:sz w:val="16"/>
              <w:szCs w:val="16"/>
            </w:rPr>
          </w:pPr>
          <w:r w:rsidRPr="00A87E2F">
            <w:rPr>
              <w:rFonts w:cstheme="minorHAnsi"/>
              <w:sz w:val="16"/>
              <w:szCs w:val="16"/>
            </w:rPr>
            <w:t>Horas totales:</w:t>
          </w:r>
        </w:p>
      </w:tc>
      <w:tc>
        <w:tcPr>
          <w:tcW w:w="696" w:type="pct"/>
          <w:gridSpan w:val="3"/>
          <w:tcBorders>
            <w:bottom w:val="nil"/>
          </w:tcBorders>
          <w:shd w:val="clear" w:color="auto" w:fill="D9D9D9" w:themeFill="background1" w:themeFillShade="D9"/>
          <w:vAlign w:val="center"/>
        </w:tcPr>
        <w:p w14:paraId="747F9246" w14:textId="77777777" w:rsidR="00E32016" w:rsidRPr="00A87E2F" w:rsidRDefault="00E32016" w:rsidP="00E32016">
          <w:pPr>
            <w:spacing w:after="0" w:line="240" w:lineRule="auto"/>
            <w:jc w:val="center"/>
            <w:rPr>
              <w:rFonts w:cstheme="minorHAnsi"/>
              <w:sz w:val="16"/>
              <w:szCs w:val="16"/>
            </w:rPr>
          </w:pPr>
          <w:r w:rsidRPr="00A87E2F">
            <w:rPr>
              <w:rFonts w:cstheme="minorHAnsi"/>
              <w:sz w:val="16"/>
              <w:szCs w:val="16"/>
            </w:rPr>
            <w:t>Horas teóricas:</w:t>
          </w:r>
        </w:p>
      </w:tc>
      <w:tc>
        <w:tcPr>
          <w:tcW w:w="732" w:type="pct"/>
          <w:gridSpan w:val="5"/>
          <w:tcBorders>
            <w:bottom w:val="nil"/>
          </w:tcBorders>
          <w:shd w:val="clear" w:color="auto" w:fill="D9D9D9" w:themeFill="background1" w:themeFillShade="D9"/>
          <w:vAlign w:val="center"/>
        </w:tcPr>
        <w:p w14:paraId="5D1B7BF1" w14:textId="77777777" w:rsidR="00E32016" w:rsidRPr="00A87E2F" w:rsidRDefault="00E32016" w:rsidP="00E32016">
          <w:pPr>
            <w:spacing w:after="0" w:line="240" w:lineRule="auto"/>
            <w:jc w:val="center"/>
            <w:rPr>
              <w:rFonts w:cstheme="minorHAnsi"/>
              <w:sz w:val="16"/>
              <w:szCs w:val="16"/>
            </w:rPr>
          </w:pPr>
          <w:r w:rsidRPr="00A87E2F">
            <w:rPr>
              <w:rFonts w:cstheme="minorHAnsi"/>
              <w:sz w:val="16"/>
              <w:szCs w:val="16"/>
            </w:rPr>
            <w:t>Horas prácticas:</w:t>
          </w:r>
        </w:p>
      </w:tc>
    </w:tr>
    <w:tr w:rsidR="00E32016" w:rsidRPr="00A87E2F" w14:paraId="64BFFC40" w14:textId="77777777" w:rsidTr="00E32016">
      <w:trPr>
        <w:trHeight w:val="20"/>
      </w:trPr>
      <w:tc>
        <w:tcPr>
          <w:tcW w:w="591" w:type="pct"/>
          <w:vMerge/>
          <w:tcBorders>
            <w:left w:val="nil"/>
            <w:right w:val="nil"/>
          </w:tcBorders>
        </w:tcPr>
        <w:p w14:paraId="6F83EC2E" w14:textId="77777777" w:rsidR="00E32016" w:rsidRPr="00A87E2F" w:rsidRDefault="00E32016" w:rsidP="00E32016">
          <w:pPr>
            <w:pStyle w:val="Encabezado"/>
            <w:rPr>
              <w:rFonts w:cstheme="minorHAnsi"/>
            </w:rPr>
          </w:pPr>
        </w:p>
      </w:tc>
      <w:tc>
        <w:tcPr>
          <w:tcW w:w="1638" w:type="pct"/>
          <w:vMerge/>
          <w:tcBorders>
            <w:left w:val="nil"/>
            <w:right w:val="nil"/>
          </w:tcBorders>
        </w:tcPr>
        <w:p w14:paraId="6C8CFDFE" w14:textId="592159EE" w:rsidR="00E32016" w:rsidRPr="00A87E2F" w:rsidRDefault="00E32016" w:rsidP="00E32016">
          <w:pPr>
            <w:pStyle w:val="Encabezado"/>
            <w:rPr>
              <w:rFonts w:cstheme="minorHAnsi"/>
            </w:rPr>
          </w:pPr>
        </w:p>
      </w:tc>
      <w:tc>
        <w:tcPr>
          <w:tcW w:w="100" w:type="pct"/>
          <w:tcBorders>
            <w:top w:val="nil"/>
            <w:left w:val="nil"/>
            <w:bottom w:val="nil"/>
          </w:tcBorders>
        </w:tcPr>
        <w:p w14:paraId="77F8FC06" w14:textId="77777777" w:rsidR="00E32016" w:rsidRPr="00A87E2F" w:rsidRDefault="00E32016" w:rsidP="00E32016">
          <w:pPr>
            <w:pStyle w:val="Encabezado"/>
            <w:rPr>
              <w:rFonts w:cstheme="minorHAnsi"/>
            </w:rPr>
          </w:pPr>
        </w:p>
      </w:tc>
      <w:tc>
        <w:tcPr>
          <w:tcW w:w="597" w:type="pct"/>
          <w:tcBorders>
            <w:top w:val="nil"/>
            <w:bottom w:val="single" w:sz="4" w:space="0" w:color="auto"/>
          </w:tcBorders>
          <w:vAlign w:val="center"/>
        </w:tcPr>
        <w:p w14:paraId="25E9619A" w14:textId="77777777" w:rsidR="00E32016" w:rsidRPr="0074769E" w:rsidRDefault="00E32016" w:rsidP="00E32016">
          <w:pPr>
            <w:spacing w:after="0"/>
            <w:jc w:val="center"/>
            <w:rPr>
              <w:b/>
            </w:rPr>
          </w:pPr>
          <w:r>
            <w:rPr>
              <w:b/>
            </w:rPr>
            <w:t>4</w:t>
          </w:r>
        </w:p>
      </w:tc>
      <w:tc>
        <w:tcPr>
          <w:tcW w:w="647" w:type="pct"/>
          <w:tcBorders>
            <w:top w:val="nil"/>
            <w:bottom w:val="single" w:sz="4" w:space="0" w:color="auto"/>
          </w:tcBorders>
          <w:vAlign w:val="center"/>
        </w:tcPr>
        <w:p w14:paraId="05520852" w14:textId="77777777" w:rsidR="00E32016" w:rsidRPr="0074769E" w:rsidRDefault="00E32016" w:rsidP="00E32016">
          <w:pPr>
            <w:spacing w:after="0"/>
            <w:jc w:val="center"/>
            <w:rPr>
              <w:b/>
            </w:rPr>
          </w:pPr>
          <w:r>
            <w:rPr>
              <w:b/>
            </w:rPr>
            <w:t>4</w:t>
          </w:r>
        </w:p>
      </w:tc>
      <w:tc>
        <w:tcPr>
          <w:tcW w:w="696" w:type="pct"/>
          <w:gridSpan w:val="3"/>
          <w:tcBorders>
            <w:top w:val="nil"/>
            <w:bottom w:val="single" w:sz="4" w:space="0" w:color="auto"/>
          </w:tcBorders>
          <w:vAlign w:val="center"/>
        </w:tcPr>
        <w:p w14:paraId="3715EE2F" w14:textId="77777777" w:rsidR="00E32016" w:rsidRPr="0074769E" w:rsidRDefault="00E32016" w:rsidP="00E32016">
          <w:pPr>
            <w:spacing w:after="0"/>
            <w:jc w:val="center"/>
            <w:rPr>
              <w:b/>
            </w:rPr>
          </w:pPr>
          <w:r>
            <w:rPr>
              <w:b/>
            </w:rPr>
            <w:t>2</w:t>
          </w:r>
        </w:p>
      </w:tc>
      <w:tc>
        <w:tcPr>
          <w:tcW w:w="732" w:type="pct"/>
          <w:gridSpan w:val="5"/>
          <w:tcBorders>
            <w:top w:val="nil"/>
            <w:bottom w:val="single" w:sz="4" w:space="0" w:color="auto"/>
          </w:tcBorders>
          <w:vAlign w:val="center"/>
        </w:tcPr>
        <w:p w14:paraId="5F5F43FC" w14:textId="77777777" w:rsidR="00E32016" w:rsidRPr="0074769E" w:rsidRDefault="00E32016" w:rsidP="00E32016">
          <w:pPr>
            <w:spacing w:after="0"/>
            <w:jc w:val="center"/>
            <w:rPr>
              <w:b/>
            </w:rPr>
          </w:pPr>
          <w:r>
            <w:rPr>
              <w:b/>
            </w:rPr>
            <w:t>2</w:t>
          </w:r>
        </w:p>
      </w:tc>
    </w:tr>
    <w:tr w:rsidR="00E32016" w:rsidRPr="00A87E2F" w14:paraId="5A36FE44" w14:textId="77777777" w:rsidTr="00E32016">
      <w:trPr>
        <w:trHeight w:val="20"/>
      </w:trPr>
      <w:tc>
        <w:tcPr>
          <w:tcW w:w="591" w:type="pct"/>
          <w:vMerge/>
          <w:tcBorders>
            <w:left w:val="nil"/>
            <w:right w:val="nil"/>
          </w:tcBorders>
        </w:tcPr>
        <w:p w14:paraId="3B8E3202" w14:textId="77777777" w:rsidR="00E32016" w:rsidRPr="00A87E2F" w:rsidRDefault="00E32016" w:rsidP="00E32016">
          <w:pPr>
            <w:pStyle w:val="Encabezado"/>
            <w:rPr>
              <w:rFonts w:cstheme="minorHAnsi"/>
            </w:rPr>
          </w:pPr>
        </w:p>
      </w:tc>
      <w:tc>
        <w:tcPr>
          <w:tcW w:w="1638" w:type="pct"/>
          <w:vMerge/>
          <w:tcBorders>
            <w:left w:val="nil"/>
            <w:right w:val="nil"/>
          </w:tcBorders>
        </w:tcPr>
        <w:p w14:paraId="343D1E0F" w14:textId="5807BA98" w:rsidR="00E32016" w:rsidRPr="00A87E2F" w:rsidRDefault="00E32016" w:rsidP="00E32016">
          <w:pPr>
            <w:pStyle w:val="Encabezado"/>
            <w:rPr>
              <w:rFonts w:cstheme="minorHAnsi"/>
            </w:rPr>
          </w:pPr>
        </w:p>
      </w:tc>
      <w:tc>
        <w:tcPr>
          <w:tcW w:w="100" w:type="pct"/>
          <w:tcBorders>
            <w:top w:val="nil"/>
            <w:left w:val="nil"/>
            <w:bottom w:val="nil"/>
          </w:tcBorders>
        </w:tcPr>
        <w:p w14:paraId="27B6F420" w14:textId="77777777" w:rsidR="00E32016" w:rsidRPr="00A87E2F" w:rsidRDefault="00E32016" w:rsidP="00E32016">
          <w:pPr>
            <w:pStyle w:val="Encabezado"/>
            <w:rPr>
              <w:rFonts w:cstheme="minorHAnsi"/>
            </w:rPr>
          </w:pPr>
        </w:p>
      </w:tc>
      <w:tc>
        <w:tcPr>
          <w:tcW w:w="2672" w:type="pct"/>
          <w:gridSpan w:val="10"/>
          <w:tcBorders>
            <w:bottom w:val="nil"/>
          </w:tcBorders>
          <w:shd w:val="clear" w:color="auto" w:fill="D9D9D9" w:themeFill="background1" w:themeFillShade="D9"/>
          <w:vAlign w:val="center"/>
        </w:tcPr>
        <w:p w14:paraId="30C03ED3" w14:textId="77777777" w:rsidR="00E32016" w:rsidRPr="00A87E2F" w:rsidRDefault="00E32016" w:rsidP="00E32016">
          <w:pPr>
            <w:pStyle w:val="Encabezado"/>
            <w:rPr>
              <w:rFonts w:cstheme="minorHAnsi"/>
            </w:rPr>
          </w:pPr>
          <w:r w:rsidRPr="002D1FBD">
            <w:rPr>
              <w:rFonts w:cstheme="minorHAnsi"/>
              <w:sz w:val="16"/>
            </w:rPr>
            <w:t>Nombre de la</w:t>
          </w:r>
          <w:r>
            <w:rPr>
              <w:rFonts w:cstheme="minorHAnsi"/>
              <w:sz w:val="16"/>
            </w:rPr>
            <w:t>(s)</w:t>
          </w:r>
          <w:r w:rsidRPr="002D1FBD">
            <w:rPr>
              <w:rFonts w:cstheme="minorHAnsi"/>
              <w:sz w:val="16"/>
            </w:rPr>
            <w:t xml:space="preserve"> academia(s) que lo aprobó(aron):</w:t>
          </w:r>
        </w:p>
      </w:tc>
    </w:tr>
    <w:tr w:rsidR="00E32016" w:rsidRPr="00A87E2F" w14:paraId="327C3F76" w14:textId="77777777" w:rsidTr="00E32016">
      <w:trPr>
        <w:trHeight w:val="20"/>
      </w:trPr>
      <w:tc>
        <w:tcPr>
          <w:tcW w:w="2228" w:type="pct"/>
          <w:gridSpan w:val="2"/>
          <w:shd w:val="clear" w:color="auto" w:fill="D9D9D9" w:themeFill="background1" w:themeFillShade="D9"/>
          <w:vAlign w:val="center"/>
        </w:tcPr>
        <w:p w14:paraId="0AC559D6" w14:textId="77777777" w:rsidR="00E32016" w:rsidRPr="00A87E2F" w:rsidRDefault="00E32016" w:rsidP="00E32016">
          <w:pPr>
            <w:pStyle w:val="Encabezado"/>
            <w:rPr>
              <w:rFonts w:cstheme="minorHAnsi"/>
            </w:rPr>
          </w:pPr>
          <w:r w:rsidRPr="0090400E">
            <w:rPr>
              <w:rFonts w:cstheme="minorHAnsi"/>
              <w:sz w:val="16"/>
            </w:rPr>
            <w:t>Facultad(es)/Escuela(s):</w:t>
          </w:r>
        </w:p>
      </w:tc>
      <w:tc>
        <w:tcPr>
          <w:tcW w:w="100" w:type="pct"/>
          <w:tcBorders>
            <w:top w:val="nil"/>
            <w:bottom w:val="nil"/>
          </w:tcBorders>
        </w:tcPr>
        <w:p w14:paraId="50142622" w14:textId="77777777" w:rsidR="00E32016" w:rsidRPr="00A87E2F" w:rsidRDefault="00E32016" w:rsidP="00E32016">
          <w:pPr>
            <w:pStyle w:val="Encabezado"/>
            <w:rPr>
              <w:rFonts w:cstheme="minorHAnsi"/>
            </w:rPr>
          </w:pPr>
        </w:p>
      </w:tc>
      <w:tc>
        <w:tcPr>
          <w:tcW w:w="2672" w:type="pct"/>
          <w:gridSpan w:val="10"/>
          <w:tcBorders>
            <w:top w:val="nil"/>
            <w:bottom w:val="single" w:sz="4" w:space="0" w:color="auto"/>
          </w:tcBorders>
          <w:vAlign w:val="center"/>
        </w:tcPr>
        <w:p w14:paraId="3007B374" w14:textId="77777777" w:rsidR="00E32016" w:rsidRPr="002D1FBD" w:rsidRDefault="00E32016" w:rsidP="00E32016">
          <w:pPr>
            <w:pStyle w:val="Encabezado"/>
            <w:spacing w:line="276" w:lineRule="auto"/>
            <w:rPr>
              <w:rFonts w:cstheme="minorHAnsi"/>
              <w:b/>
            </w:rPr>
          </w:pPr>
          <w:r>
            <w:rPr>
              <w:rFonts w:cstheme="minorHAnsi"/>
              <w:b/>
            </w:rPr>
            <w:t>Finanzas</w:t>
          </w:r>
        </w:p>
      </w:tc>
    </w:tr>
    <w:tr w:rsidR="00E32016" w:rsidRPr="00A87E2F" w14:paraId="47F93B7F" w14:textId="77777777" w:rsidTr="00E32016">
      <w:trPr>
        <w:trHeight w:val="20"/>
      </w:trPr>
      <w:tc>
        <w:tcPr>
          <w:tcW w:w="2228" w:type="pct"/>
          <w:gridSpan w:val="2"/>
          <w:vAlign w:val="center"/>
        </w:tcPr>
        <w:p w14:paraId="639B4EEF" w14:textId="77777777" w:rsidR="00E32016" w:rsidRPr="0090400E" w:rsidRDefault="00E32016" w:rsidP="00E32016">
          <w:pPr>
            <w:pStyle w:val="Encabezado"/>
            <w:rPr>
              <w:rFonts w:cstheme="minorHAnsi"/>
              <w:b/>
            </w:rPr>
          </w:pPr>
          <w:r>
            <w:rPr>
              <w:rFonts w:cstheme="minorHAnsi"/>
              <w:b/>
            </w:rPr>
            <w:t>Contaduría y Administración</w:t>
          </w:r>
        </w:p>
      </w:tc>
      <w:tc>
        <w:tcPr>
          <w:tcW w:w="100" w:type="pct"/>
          <w:tcBorders>
            <w:top w:val="nil"/>
            <w:bottom w:val="nil"/>
          </w:tcBorders>
        </w:tcPr>
        <w:p w14:paraId="58300216" w14:textId="77777777" w:rsidR="00E32016" w:rsidRPr="00A87E2F" w:rsidRDefault="00E32016" w:rsidP="00E32016">
          <w:pPr>
            <w:pStyle w:val="Encabezado"/>
            <w:rPr>
              <w:rFonts w:cstheme="minorHAnsi"/>
            </w:rPr>
          </w:pPr>
        </w:p>
      </w:tc>
      <w:tc>
        <w:tcPr>
          <w:tcW w:w="1443" w:type="pct"/>
          <w:gridSpan w:val="3"/>
          <w:tcBorders>
            <w:bottom w:val="nil"/>
          </w:tcBorders>
          <w:shd w:val="clear" w:color="auto" w:fill="D9D9D9" w:themeFill="background1" w:themeFillShade="D9"/>
          <w:vAlign w:val="center"/>
        </w:tcPr>
        <w:p w14:paraId="44CCE8F9" w14:textId="77777777" w:rsidR="00E32016" w:rsidRPr="00A87E2F" w:rsidRDefault="00E32016" w:rsidP="00E32016">
          <w:pPr>
            <w:spacing w:after="0" w:line="240" w:lineRule="auto"/>
            <w:jc w:val="center"/>
            <w:rPr>
              <w:rFonts w:cstheme="minorHAnsi"/>
              <w:sz w:val="16"/>
              <w:szCs w:val="16"/>
            </w:rPr>
          </w:pPr>
          <w:r w:rsidRPr="00A87E2F">
            <w:rPr>
              <w:rFonts w:cstheme="minorHAnsi"/>
              <w:sz w:val="16"/>
              <w:szCs w:val="16"/>
            </w:rPr>
            <w:t>Área:</w:t>
          </w:r>
        </w:p>
      </w:tc>
      <w:tc>
        <w:tcPr>
          <w:tcW w:w="597" w:type="pct"/>
          <w:gridSpan w:val="4"/>
          <w:tcBorders>
            <w:bottom w:val="nil"/>
          </w:tcBorders>
          <w:shd w:val="clear" w:color="auto" w:fill="D9D9D9" w:themeFill="background1" w:themeFillShade="D9"/>
          <w:vAlign w:val="center"/>
        </w:tcPr>
        <w:p w14:paraId="04127047" w14:textId="77777777" w:rsidR="00E32016" w:rsidRPr="00A87E2F" w:rsidRDefault="00E32016" w:rsidP="00E32016">
          <w:pPr>
            <w:spacing w:after="0" w:line="240" w:lineRule="auto"/>
            <w:jc w:val="center"/>
            <w:rPr>
              <w:rFonts w:cstheme="minorHAnsi"/>
              <w:sz w:val="16"/>
              <w:szCs w:val="16"/>
            </w:rPr>
          </w:pPr>
          <w:r w:rsidRPr="00A87E2F">
            <w:rPr>
              <w:rFonts w:cstheme="minorHAnsi"/>
              <w:sz w:val="16"/>
              <w:szCs w:val="16"/>
            </w:rPr>
            <w:t>Núcleo:</w:t>
          </w:r>
        </w:p>
      </w:tc>
      <w:tc>
        <w:tcPr>
          <w:tcW w:w="632" w:type="pct"/>
          <w:gridSpan w:val="3"/>
          <w:tcBorders>
            <w:bottom w:val="nil"/>
          </w:tcBorders>
          <w:shd w:val="clear" w:color="auto" w:fill="D9D9D9" w:themeFill="background1" w:themeFillShade="D9"/>
          <w:vAlign w:val="center"/>
        </w:tcPr>
        <w:p w14:paraId="526A02C6" w14:textId="77777777" w:rsidR="00E32016" w:rsidRPr="00A87E2F" w:rsidRDefault="00E32016" w:rsidP="00E32016">
          <w:pPr>
            <w:spacing w:after="0" w:line="240" w:lineRule="auto"/>
            <w:jc w:val="center"/>
            <w:rPr>
              <w:rFonts w:cstheme="minorHAnsi"/>
              <w:sz w:val="16"/>
              <w:szCs w:val="16"/>
            </w:rPr>
          </w:pPr>
          <w:r w:rsidRPr="00A87E2F">
            <w:rPr>
              <w:rFonts w:cstheme="minorHAnsi"/>
              <w:sz w:val="16"/>
              <w:szCs w:val="16"/>
            </w:rPr>
            <w:t>Tipo:</w:t>
          </w:r>
        </w:p>
      </w:tc>
    </w:tr>
    <w:tr w:rsidR="00E32016" w:rsidRPr="00A87E2F" w14:paraId="6CB489AD" w14:textId="77777777" w:rsidTr="00E32016">
      <w:trPr>
        <w:trHeight w:val="20"/>
      </w:trPr>
      <w:tc>
        <w:tcPr>
          <w:tcW w:w="2228" w:type="pct"/>
          <w:gridSpan w:val="2"/>
          <w:shd w:val="clear" w:color="auto" w:fill="D9D9D9" w:themeFill="background1" w:themeFillShade="D9"/>
          <w:vAlign w:val="center"/>
        </w:tcPr>
        <w:p w14:paraId="3F6C619C" w14:textId="77777777" w:rsidR="00E32016" w:rsidRPr="00A87E2F" w:rsidRDefault="00E32016" w:rsidP="00E32016">
          <w:pPr>
            <w:pStyle w:val="Encabezado"/>
            <w:rPr>
              <w:rFonts w:cstheme="minorHAnsi"/>
            </w:rPr>
          </w:pPr>
          <w:r w:rsidRPr="0090400E">
            <w:rPr>
              <w:rFonts w:cstheme="minorHAnsi"/>
              <w:sz w:val="16"/>
            </w:rPr>
            <w:t>Programa(s) Educativo(s):</w:t>
          </w:r>
        </w:p>
      </w:tc>
      <w:tc>
        <w:tcPr>
          <w:tcW w:w="100" w:type="pct"/>
          <w:tcBorders>
            <w:top w:val="nil"/>
            <w:bottom w:val="nil"/>
          </w:tcBorders>
        </w:tcPr>
        <w:p w14:paraId="3BE97BC8" w14:textId="77777777" w:rsidR="00E32016" w:rsidRPr="00A87E2F" w:rsidRDefault="00E32016" w:rsidP="00E32016">
          <w:pPr>
            <w:pStyle w:val="Encabezado"/>
            <w:rPr>
              <w:rFonts w:cstheme="minorHAnsi"/>
            </w:rPr>
          </w:pPr>
        </w:p>
      </w:tc>
      <w:tc>
        <w:tcPr>
          <w:tcW w:w="1443" w:type="pct"/>
          <w:gridSpan w:val="3"/>
          <w:tcBorders>
            <w:top w:val="nil"/>
          </w:tcBorders>
          <w:vAlign w:val="center"/>
        </w:tcPr>
        <w:p w14:paraId="073E86E5" w14:textId="77777777" w:rsidR="00E32016" w:rsidRPr="002D1FBD" w:rsidRDefault="00E32016" w:rsidP="00E32016">
          <w:pPr>
            <w:pStyle w:val="Encabezado"/>
            <w:spacing w:line="276" w:lineRule="auto"/>
            <w:rPr>
              <w:rFonts w:cstheme="minorHAnsi"/>
              <w:b/>
            </w:rPr>
          </w:pPr>
          <w:r>
            <w:rPr>
              <w:rFonts w:cstheme="minorHAnsi"/>
              <w:b/>
            </w:rPr>
            <w:t>Finanzas</w:t>
          </w:r>
        </w:p>
      </w:tc>
      <w:tc>
        <w:tcPr>
          <w:tcW w:w="597" w:type="pct"/>
          <w:gridSpan w:val="4"/>
          <w:tcBorders>
            <w:top w:val="nil"/>
          </w:tcBorders>
          <w:vAlign w:val="center"/>
        </w:tcPr>
        <w:p w14:paraId="04C9AD80" w14:textId="77777777" w:rsidR="00E32016" w:rsidRPr="002D1FBD" w:rsidRDefault="00E32016" w:rsidP="00E32016">
          <w:pPr>
            <w:pStyle w:val="Encabezado"/>
            <w:jc w:val="center"/>
            <w:rPr>
              <w:rFonts w:cstheme="minorHAnsi"/>
              <w:b/>
            </w:rPr>
          </w:pPr>
          <w:r>
            <w:rPr>
              <w:rFonts w:cstheme="minorHAnsi"/>
              <w:b/>
            </w:rPr>
            <w:t>Integral</w:t>
          </w:r>
        </w:p>
      </w:tc>
      <w:tc>
        <w:tcPr>
          <w:tcW w:w="632" w:type="pct"/>
          <w:gridSpan w:val="3"/>
          <w:tcBorders>
            <w:top w:val="nil"/>
          </w:tcBorders>
          <w:vAlign w:val="center"/>
        </w:tcPr>
        <w:p w14:paraId="4811C4B7" w14:textId="77777777" w:rsidR="00E32016" w:rsidRPr="002D1FBD" w:rsidRDefault="00E32016" w:rsidP="00E32016">
          <w:pPr>
            <w:pStyle w:val="Encabezado"/>
            <w:jc w:val="center"/>
            <w:rPr>
              <w:rFonts w:cstheme="minorHAnsi"/>
              <w:b/>
            </w:rPr>
          </w:pPr>
          <w:r>
            <w:rPr>
              <w:rFonts w:cstheme="minorHAnsi"/>
              <w:b/>
            </w:rPr>
            <w:t>Obligatoria</w:t>
          </w:r>
        </w:p>
      </w:tc>
    </w:tr>
    <w:tr w:rsidR="00E32016" w:rsidRPr="00A87E2F" w14:paraId="04BE8694" w14:textId="77777777" w:rsidTr="00E32016">
      <w:trPr>
        <w:trHeight w:val="20"/>
      </w:trPr>
      <w:tc>
        <w:tcPr>
          <w:tcW w:w="2228" w:type="pct"/>
          <w:gridSpan w:val="2"/>
          <w:vAlign w:val="center"/>
        </w:tcPr>
        <w:p w14:paraId="6512B2F2" w14:textId="77777777" w:rsidR="00E32016" w:rsidRPr="0090400E" w:rsidRDefault="00E32016" w:rsidP="00E32016">
          <w:pPr>
            <w:pStyle w:val="Encabezado"/>
            <w:rPr>
              <w:rFonts w:cstheme="minorHAnsi"/>
              <w:b/>
            </w:rPr>
          </w:pPr>
          <w:r>
            <w:rPr>
              <w:rFonts w:cstheme="minorHAnsi"/>
              <w:b/>
            </w:rPr>
            <w:t>Licenciatura en Administración y Finanzas</w:t>
          </w:r>
        </w:p>
      </w:tc>
      <w:tc>
        <w:tcPr>
          <w:tcW w:w="100" w:type="pct"/>
          <w:tcBorders>
            <w:top w:val="nil"/>
            <w:bottom w:val="nil"/>
          </w:tcBorders>
        </w:tcPr>
        <w:p w14:paraId="1967ECEC" w14:textId="77777777" w:rsidR="00E32016" w:rsidRPr="00A87E2F" w:rsidRDefault="00E32016" w:rsidP="00E32016">
          <w:pPr>
            <w:pStyle w:val="Encabezado"/>
            <w:rPr>
              <w:rFonts w:cstheme="minorHAnsi"/>
            </w:rPr>
          </w:pPr>
        </w:p>
      </w:tc>
      <w:tc>
        <w:tcPr>
          <w:tcW w:w="1832" w:type="pct"/>
          <w:gridSpan w:val="4"/>
          <w:shd w:val="clear" w:color="auto" w:fill="D9D9D9" w:themeFill="background1" w:themeFillShade="D9"/>
          <w:vAlign w:val="center"/>
        </w:tcPr>
        <w:p w14:paraId="42F8C8A4" w14:textId="77777777" w:rsidR="00E32016" w:rsidRPr="002D1FBD" w:rsidRDefault="00E32016" w:rsidP="00E32016">
          <w:pPr>
            <w:spacing w:after="0" w:line="240" w:lineRule="auto"/>
            <w:rPr>
              <w:rFonts w:cstheme="minorHAnsi"/>
              <w:sz w:val="16"/>
              <w:szCs w:val="16"/>
            </w:rPr>
          </w:pPr>
          <w:r w:rsidRPr="002D1FBD">
            <w:rPr>
              <w:rFonts w:cstheme="minorHAnsi"/>
              <w:sz w:val="16"/>
              <w:szCs w:val="16"/>
            </w:rPr>
            <w:t>Unidad de Aprendizaje práctica de acuerdo al art. 57 RGA :</w:t>
          </w:r>
        </w:p>
      </w:tc>
      <w:tc>
        <w:tcPr>
          <w:tcW w:w="158" w:type="pct"/>
          <w:gridSpan w:val="2"/>
          <w:shd w:val="clear" w:color="auto" w:fill="D9D9D9" w:themeFill="background1" w:themeFillShade="D9"/>
          <w:vAlign w:val="center"/>
        </w:tcPr>
        <w:p w14:paraId="5D360A2D" w14:textId="77777777" w:rsidR="00E32016" w:rsidRPr="002D1FBD" w:rsidRDefault="00E32016" w:rsidP="00E32016">
          <w:pPr>
            <w:spacing w:after="0" w:line="240" w:lineRule="auto"/>
            <w:rPr>
              <w:rFonts w:cstheme="minorHAnsi"/>
              <w:sz w:val="16"/>
            </w:rPr>
          </w:pPr>
          <w:r>
            <w:rPr>
              <w:rFonts w:cstheme="minorHAnsi"/>
              <w:sz w:val="16"/>
            </w:rPr>
            <w:t>Sí</w:t>
          </w:r>
          <w:r w:rsidRPr="002D1FBD">
            <w:rPr>
              <w:rFonts w:cstheme="minorHAnsi"/>
              <w:sz w:val="16"/>
            </w:rPr>
            <w:t>:</w:t>
          </w:r>
        </w:p>
      </w:tc>
      <w:tc>
        <w:tcPr>
          <w:tcW w:w="249" w:type="pct"/>
          <w:gridSpan w:val="2"/>
          <w:shd w:val="clear" w:color="auto" w:fill="FFFFFF" w:themeFill="background1"/>
          <w:vAlign w:val="center"/>
        </w:tcPr>
        <w:p w14:paraId="7D314EF0" w14:textId="77777777" w:rsidR="00E32016" w:rsidRPr="002D1FBD" w:rsidRDefault="00E32016" w:rsidP="00E32016">
          <w:pPr>
            <w:spacing w:after="0" w:line="240" w:lineRule="auto"/>
            <w:jc w:val="center"/>
            <w:rPr>
              <w:rFonts w:cstheme="minorHAnsi"/>
              <w:b/>
              <w:sz w:val="16"/>
            </w:rPr>
          </w:pPr>
          <w:r>
            <w:rPr>
              <w:rFonts w:cstheme="minorHAnsi"/>
              <w:b/>
              <w:sz w:val="16"/>
            </w:rPr>
            <w:t>X</w:t>
          </w:r>
        </w:p>
      </w:tc>
      <w:tc>
        <w:tcPr>
          <w:tcW w:w="199" w:type="pct"/>
          <w:shd w:val="clear" w:color="auto" w:fill="D9D9D9" w:themeFill="background1" w:themeFillShade="D9"/>
          <w:vAlign w:val="center"/>
        </w:tcPr>
        <w:p w14:paraId="67AE5149" w14:textId="77777777" w:rsidR="00E32016" w:rsidRPr="002D1FBD" w:rsidRDefault="00E32016" w:rsidP="00E32016">
          <w:pPr>
            <w:spacing w:after="0" w:line="240" w:lineRule="auto"/>
            <w:rPr>
              <w:rFonts w:cstheme="minorHAnsi"/>
              <w:sz w:val="16"/>
            </w:rPr>
          </w:pPr>
          <w:r w:rsidRPr="002D1FBD">
            <w:rPr>
              <w:rFonts w:cstheme="minorHAnsi"/>
              <w:sz w:val="16"/>
            </w:rPr>
            <w:t>No:</w:t>
          </w:r>
        </w:p>
      </w:tc>
      <w:tc>
        <w:tcPr>
          <w:tcW w:w="234" w:type="pct"/>
          <w:shd w:val="clear" w:color="auto" w:fill="FFFFFF" w:themeFill="background1"/>
          <w:vAlign w:val="center"/>
        </w:tcPr>
        <w:p w14:paraId="2571405A" w14:textId="77777777" w:rsidR="00E32016" w:rsidRPr="00A87E2F" w:rsidRDefault="00E32016" w:rsidP="00E32016">
          <w:pPr>
            <w:spacing w:after="0" w:line="240" w:lineRule="auto"/>
            <w:jc w:val="center"/>
            <w:rPr>
              <w:rFonts w:cstheme="minorHAnsi"/>
              <w:b/>
              <w:sz w:val="20"/>
            </w:rPr>
          </w:pPr>
        </w:p>
      </w:tc>
    </w:tr>
  </w:tbl>
  <w:p w14:paraId="1C3D92FE" w14:textId="77777777" w:rsidR="00E90818" w:rsidRDefault="00E90818" w:rsidP="00B81BE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F17A4"/>
    <w:multiLevelType w:val="hybridMultilevel"/>
    <w:tmpl w:val="9F0067C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F6211A3"/>
    <w:multiLevelType w:val="hybridMultilevel"/>
    <w:tmpl w:val="51E6528C"/>
    <w:lvl w:ilvl="0" w:tplc="2A42AE2C">
      <w:start w:val="1"/>
      <w:numFmt w:val="decimal"/>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 w15:restartNumberingAfterBreak="0">
    <w:nsid w:val="326F0721"/>
    <w:multiLevelType w:val="hybridMultilevel"/>
    <w:tmpl w:val="3962F830"/>
    <w:lvl w:ilvl="0" w:tplc="CB901106">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3CEA1B35"/>
    <w:multiLevelType w:val="hybridMultilevel"/>
    <w:tmpl w:val="E05CDCFA"/>
    <w:lvl w:ilvl="0" w:tplc="EA16E1B0">
      <w:start w:val="1"/>
      <w:numFmt w:val="decimal"/>
      <w:lvlText w:val="%1."/>
      <w:lvlJc w:val="left"/>
      <w:pPr>
        <w:ind w:left="2280" w:hanging="19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0024F51"/>
    <w:multiLevelType w:val="hybridMultilevel"/>
    <w:tmpl w:val="4B92AB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567861"/>
    <w:multiLevelType w:val="hybridMultilevel"/>
    <w:tmpl w:val="51E6528C"/>
    <w:lvl w:ilvl="0" w:tplc="2A42AE2C">
      <w:start w:val="1"/>
      <w:numFmt w:val="decimal"/>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6" w15:restartNumberingAfterBreak="0">
    <w:nsid w:val="6BF565B1"/>
    <w:multiLevelType w:val="hybridMultilevel"/>
    <w:tmpl w:val="2A40421C"/>
    <w:lvl w:ilvl="0" w:tplc="080A0001">
      <w:start w:val="1"/>
      <w:numFmt w:val="bullet"/>
      <w:lvlText w:val=""/>
      <w:lvlJc w:val="left"/>
      <w:pPr>
        <w:ind w:left="644"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TrueTypeFonts/>
  <w:embedSystemFonts/>
  <w:proofState w:spelling="clean" w:grammar="clean"/>
  <w:defaultTabStop w:val="708"/>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225"/>
    <w:rsid w:val="000031D3"/>
    <w:rsid w:val="00011522"/>
    <w:rsid w:val="00012843"/>
    <w:rsid w:val="000154BB"/>
    <w:rsid w:val="000273F5"/>
    <w:rsid w:val="00060D80"/>
    <w:rsid w:val="00066037"/>
    <w:rsid w:val="00097E90"/>
    <w:rsid w:val="000A72A8"/>
    <w:rsid w:val="000B4162"/>
    <w:rsid w:val="000C1E5F"/>
    <w:rsid w:val="000D173D"/>
    <w:rsid w:val="000D60B6"/>
    <w:rsid w:val="000E0792"/>
    <w:rsid w:val="000F4DCE"/>
    <w:rsid w:val="00106FE4"/>
    <w:rsid w:val="00111A9B"/>
    <w:rsid w:val="00120D4C"/>
    <w:rsid w:val="001220D1"/>
    <w:rsid w:val="00124958"/>
    <w:rsid w:val="0013299A"/>
    <w:rsid w:val="001336A2"/>
    <w:rsid w:val="0015151F"/>
    <w:rsid w:val="0017525F"/>
    <w:rsid w:val="001A1C93"/>
    <w:rsid w:val="001B299F"/>
    <w:rsid w:val="001F1279"/>
    <w:rsid w:val="0021183C"/>
    <w:rsid w:val="002139DC"/>
    <w:rsid w:val="00215895"/>
    <w:rsid w:val="0023262E"/>
    <w:rsid w:val="0024253E"/>
    <w:rsid w:val="00253AEB"/>
    <w:rsid w:val="0025524D"/>
    <w:rsid w:val="00265D8D"/>
    <w:rsid w:val="00276859"/>
    <w:rsid w:val="002879BF"/>
    <w:rsid w:val="00293A6A"/>
    <w:rsid w:val="002B33CA"/>
    <w:rsid w:val="002D1FBD"/>
    <w:rsid w:val="002D64A1"/>
    <w:rsid w:val="002F3225"/>
    <w:rsid w:val="00311E7F"/>
    <w:rsid w:val="00316281"/>
    <w:rsid w:val="00343A01"/>
    <w:rsid w:val="00345843"/>
    <w:rsid w:val="00376FB9"/>
    <w:rsid w:val="00385B45"/>
    <w:rsid w:val="003A2273"/>
    <w:rsid w:val="003C68EA"/>
    <w:rsid w:val="003D21A4"/>
    <w:rsid w:val="003F0513"/>
    <w:rsid w:val="00460057"/>
    <w:rsid w:val="004926B4"/>
    <w:rsid w:val="004A1082"/>
    <w:rsid w:val="004B7A9A"/>
    <w:rsid w:val="004C228C"/>
    <w:rsid w:val="004D05E7"/>
    <w:rsid w:val="004D13F8"/>
    <w:rsid w:val="004E667B"/>
    <w:rsid w:val="004E7DB8"/>
    <w:rsid w:val="004F72AD"/>
    <w:rsid w:val="00503209"/>
    <w:rsid w:val="00513EAF"/>
    <w:rsid w:val="0051544E"/>
    <w:rsid w:val="005301E1"/>
    <w:rsid w:val="00542CA0"/>
    <w:rsid w:val="005434A2"/>
    <w:rsid w:val="005619D6"/>
    <w:rsid w:val="005749EC"/>
    <w:rsid w:val="0058141A"/>
    <w:rsid w:val="0058393A"/>
    <w:rsid w:val="005A4362"/>
    <w:rsid w:val="005B0CE9"/>
    <w:rsid w:val="005B51E8"/>
    <w:rsid w:val="005D1307"/>
    <w:rsid w:val="005D4FFA"/>
    <w:rsid w:val="005D570A"/>
    <w:rsid w:val="005D7FD8"/>
    <w:rsid w:val="005E4B32"/>
    <w:rsid w:val="005E61C3"/>
    <w:rsid w:val="005F464D"/>
    <w:rsid w:val="00610B54"/>
    <w:rsid w:val="006133ED"/>
    <w:rsid w:val="00641D7D"/>
    <w:rsid w:val="0066213C"/>
    <w:rsid w:val="0069370F"/>
    <w:rsid w:val="006943C3"/>
    <w:rsid w:val="006A3739"/>
    <w:rsid w:val="006A4E2D"/>
    <w:rsid w:val="006B4804"/>
    <w:rsid w:val="006B6CDD"/>
    <w:rsid w:val="006D4BAB"/>
    <w:rsid w:val="006E627F"/>
    <w:rsid w:val="007013DF"/>
    <w:rsid w:val="00711CEA"/>
    <w:rsid w:val="00720DCB"/>
    <w:rsid w:val="00732662"/>
    <w:rsid w:val="007465BB"/>
    <w:rsid w:val="0074769E"/>
    <w:rsid w:val="0075641D"/>
    <w:rsid w:val="00765EF2"/>
    <w:rsid w:val="00771B60"/>
    <w:rsid w:val="00784DD6"/>
    <w:rsid w:val="00785BDF"/>
    <w:rsid w:val="007862E2"/>
    <w:rsid w:val="00791A06"/>
    <w:rsid w:val="00791B99"/>
    <w:rsid w:val="007A538C"/>
    <w:rsid w:val="007C5B77"/>
    <w:rsid w:val="007C785F"/>
    <w:rsid w:val="007D6457"/>
    <w:rsid w:val="007E01AE"/>
    <w:rsid w:val="007E1CCF"/>
    <w:rsid w:val="007E4B51"/>
    <w:rsid w:val="008054F2"/>
    <w:rsid w:val="008077F1"/>
    <w:rsid w:val="008165F3"/>
    <w:rsid w:val="008173DE"/>
    <w:rsid w:val="00823B6B"/>
    <w:rsid w:val="00823BDD"/>
    <w:rsid w:val="00851C69"/>
    <w:rsid w:val="00877F3E"/>
    <w:rsid w:val="00893206"/>
    <w:rsid w:val="008C1212"/>
    <w:rsid w:val="008E018E"/>
    <w:rsid w:val="00900701"/>
    <w:rsid w:val="00901140"/>
    <w:rsid w:val="0090400E"/>
    <w:rsid w:val="00911E81"/>
    <w:rsid w:val="00922ECC"/>
    <w:rsid w:val="0092382E"/>
    <w:rsid w:val="00952ABA"/>
    <w:rsid w:val="009751D4"/>
    <w:rsid w:val="00991ABA"/>
    <w:rsid w:val="009960B0"/>
    <w:rsid w:val="009A26CD"/>
    <w:rsid w:val="009A745E"/>
    <w:rsid w:val="009B4DEB"/>
    <w:rsid w:val="009B796C"/>
    <w:rsid w:val="009D3408"/>
    <w:rsid w:val="009D6591"/>
    <w:rsid w:val="009E2224"/>
    <w:rsid w:val="009E3CF1"/>
    <w:rsid w:val="009F6007"/>
    <w:rsid w:val="00A13021"/>
    <w:rsid w:val="00A1544C"/>
    <w:rsid w:val="00A22940"/>
    <w:rsid w:val="00A4451C"/>
    <w:rsid w:val="00A445A6"/>
    <w:rsid w:val="00A44E94"/>
    <w:rsid w:val="00A518EB"/>
    <w:rsid w:val="00A51BF2"/>
    <w:rsid w:val="00A648E3"/>
    <w:rsid w:val="00A64C57"/>
    <w:rsid w:val="00A669D8"/>
    <w:rsid w:val="00A70D82"/>
    <w:rsid w:val="00A77384"/>
    <w:rsid w:val="00A87E2F"/>
    <w:rsid w:val="00AA2AE2"/>
    <w:rsid w:val="00AC1582"/>
    <w:rsid w:val="00AC278B"/>
    <w:rsid w:val="00AF33EF"/>
    <w:rsid w:val="00AF56F0"/>
    <w:rsid w:val="00AF698F"/>
    <w:rsid w:val="00AF744B"/>
    <w:rsid w:val="00B16F35"/>
    <w:rsid w:val="00B251D6"/>
    <w:rsid w:val="00B4588F"/>
    <w:rsid w:val="00B51802"/>
    <w:rsid w:val="00B61DA9"/>
    <w:rsid w:val="00B61E18"/>
    <w:rsid w:val="00B63606"/>
    <w:rsid w:val="00B64D62"/>
    <w:rsid w:val="00B65E2F"/>
    <w:rsid w:val="00B81BE8"/>
    <w:rsid w:val="00B82EFC"/>
    <w:rsid w:val="00B842F2"/>
    <w:rsid w:val="00B84E38"/>
    <w:rsid w:val="00B90C08"/>
    <w:rsid w:val="00BA4BBE"/>
    <w:rsid w:val="00BA7DF1"/>
    <w:rsid w:val="00BE2E7D"/>
    <w:rsid w:val="00C0446B"/>
    <w:rsid w:val="00C15E56"/>
    <w:rsid w:val="00C24B90"/>
    <w:rsid w:val="00C40173"/>
    <w:rsid w:val="00C5517D"/>
    <w:rsid w:val="00C73D1E"/>
    <w:rsid w:val="00C83177"/>
    <w:rsid w:val="00CA11EB"/>
    <w:rsid w:val="00CD4848"/>
    <w:rsid w:val="00CF2922"/>
    <w:rsid w:val="00CF4C72"/>
    <w:rsid w:val="00D30E23"/>
    <w:rsid w:val="00D31B44"/>
    <w:rsid w:val="00D506AE"/>
    <w:rsid w:val="00D57955"/>
    <w:rsid w:val="00D61C91"/>
    <w:rsid w:val="00D65AC5"/>
    <w:rsid w:val="00D66C03"/>
    <w:rsid w:val="00D7030A"/>
    <w:rsid w:val="00D73A43"/>
    <w:rsid w:val="00D75BEF"/>
    <w:rsid w:val="00D77792"/>
    <w:rsid w:val="00D80BB0"/>
    <w:rsid w:val="00D96E7A"/>
    <w:rsid w:val="00DB3EDF"/>
    <w:rsid w:val="00DB5303"/>
    <w:rsid w:val="00DD1B9A"/>
    <w:rsid w:val="00DE7D5A"/>
    <w:rsid w:val="00E02A23"/>
    <w:rsid w:val="00E149FE"/>
    <w:rsid w:val="00E1760F"/>
    <w:rsid w:val="00E22F9D"/>
    <w:rsid w:val="00E231FF"/>
    <w:rsid w:val="00E32016"/>
    <w:rsid w:val="00E33FFA"/>
    <w:rsid w:val="00E43154"/>
    <w:rsid w:val="00E46F0B"/>
    <w:rsid w:val="00E5739E"/>
    <w:rsid w:val="00E6315C"/>
    <w:rsid w:val="00E70A35"/>
    <w:rsid w:val="00E7335E"/>
    <w:rsid w:val="00E76FC2"/>
    <w:rsid w:val="00E90818"/>
    <w:rsid w:val="00E92E8B"/>
    <w:rsid w:val="00E94FBA"/>
    <w:rsid w:val="00EA6286"/>
    <w:rsid w:val="00EB4CFF"/>
    <w:rsid w:val="00EE7FDC"/>
    <w:rsid w:val="00EF0BE7"/>
    <w:rsid w:val="00F01DF2"/>
    <w:rsid w:val="00F12272"/>
    <w:rsid w:val="00F20055"/>
    <w:rsid w:val="00F20DCD"/>
    <w:rsid w:val="00F3580B"/>
    <w:rsid w:val="00F361F7"/>
    <w:rsid w:val="00F46971"/>
    <w:rsid w:val="00F64782"/>
    <w:rsid w:val="00F678AC"/>
    <w:rsid w:val="00F81A40"/>
    <w:rsid w:val="00F81FB3"/>
    <w:rsid w:val="00F831D5"/>
    <w:rsid w:val="00FA1C99"/>
    <w:rsid w:val="00FC1FAE"/>
    <w:rsid w:val="00FF07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B066ACB"/>
  <w15:docId w15:val="{DA7E5F7D-C864-4586-B24B-A157390CA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785F"/>
    <w:pPr>
      <w:spacing w:after="200" w:line="276" w:lineRule="auto"/>
    </w:pPr>
    <w:rPr>
      <w:rFonts w:ascii="PaulSlab-Regular" w:hAnsi="PaulSlab-Regular"/>
      <w:sz w:val="18"/>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2F32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2F3225"/>
    <w:pPr>
      <w:ind w:left="720"/>
      <w:contextualSpacing/>
    </w:pPr>
  </w:style>
  <w:style w:type="paragraph" w:styleId="Textodeglobo">
    <w:name w:val="Balloon Text"/>
    <w:basedOn w:val="Normal"/>
    <w:link w:val="TextodegloboCar"/>
    <w:uiPriority w:val="99"/>
    <w:semiHidden/>
    <w:unhideWhenUsed/>
    <w:rsid w:val="002F322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3225"/>
    <w:rPr>
      <w:rFonts w:ascii="Tahoma" w:hAnsi="Tahoma" w:cs="Tahoma"/>
      <w:sz w:val="16"/>
      <w:szCs w:val="16"/>
    </w:rPr>
  </w:style>
  <w:style w:type="paragraph" w:styleId="Encabezado">
    <w:name w:val="header"/>
    <w:basedOn w:val="Normal"/>
    <w:link w:val="EncabezadoCar"/>
    <w:uiPriority w:val="99"/>
    <w:unhideWhenUsed/>
    <w:rsid w:val="002F32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3225"/>
  </w:style>
  <w:style w:type="paragraph" w:styleId="Piedepgina">
    <w:name w:val="footer"/>
    <w:basedOn w:val="Normal"/>
    <w:link w:val="PiedepginaCar"/>
    <w:uiPriority w:val="99"/>
    <w:unhideWhenUsed/>
    <w:rsid w:val="002F32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3225"/>
  </w:style>
  <w:style w:type="paragraph" w:styleId="NormalWeb">
    <w:name w:val="Normal (Web)"/>
    <w:basedOn w:val="Normal"/>
    <w:uiPriority w:val="99"/>
    <w:semiHidden/>
    <w:unhideWhenUsed/>
    <w:rsid w:val="00C24B90"/>
    <w:pPr>
      <w:spacing w:before="100" w:beforeAutospacing="1" w:after="100" w:afterAutospacing="1" w:line="240" w:lineRule="auto"/>
    </w:pPr>
    <w:rPr>
      <w:rFonts w:ascii="Times New Roman" w:eastAsia="Times New Roman" w:hAnsi="Times New Roman"/>
      <w:sz w:val="24"/>
      <w:szCs w:val="24"/>
      <w:lang w:val="es-MX" w:eastAsia="es-MX"/>
    </w:rPr>
  </w:style>
  <w:style w:type="table" w:customStyle="1" w:styleId="MediumGrid31">
    <w:name w:val="Medium Grid 31"/>
    <w:basedOn w:val="Tablanormal"/>
    <w:uiPriority w:val="69"/>
    <w:rsid w:val="007D6457"/>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customStyle="1" w:styleId="ecmsonormal">
    <w:name w:val="ec_msonormal"/>
    <w:basedOn w:val="Normal"/>
    <w:rsid w:val="007D6457"/>
    <w:pPr>
      <w:spacing w:after="324" w:line="240" w:lineRule="auto"/>
    </w:pPr>
    <w:rPr>
      <w:rFonts w:ascii="Times New Roman" w:eastAsia="Times New Roman" w:hAnsi="Times New Roman"/>
      <w:sz w:val="24"/>
      <w:szCs w:val="24"/>
      <w:lang w:val="es-ES_tradnl" w:eastAsia="es-ES_tradnl"/>
    </w:rPr>
  </w:style>
  <w:style w:type="table" w:customStyle="1" w:styleId="MediumList21">
    <w:name w:val="Medium List 21"/>
    <w:basedOn w:val="Tablanormal"/>
    <w:uiPriority w:val="66"/>
    <w:rsid w:val="007D6457"/>
    <w:rPr>
      <w:rFonts w:asciiTheme="majorHAnsi" w:eastAsiaTheme="majorEastAsia" w:hAnsiTheme="majorHAnsi" w:cstheme="majorBidi"/>
      <w:color w:val="000000" w:themeColor="text1"/>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styleId="Hipervnculo">
    <w:name w:val="Hyperlink"/>
    <w:basedOn w:val="Fuentedeprrafopredeter"/>
    <w:uiPriority w:val="99"/>
    <w:unhideWhenUsed/>
    <w:rsid w:val="007D6457"/>
    <w:rPr>
      <w:color w:val="0000FF" w:themeColor="hyperlink"/>
      <w:u w:val="single"/>
    </w:rPr>
  </w:style>
  <w:style w:type="paragraph" w:customStyle="1" w:styleId="Default">
    <w:name w:val="Default"/>
    <w:rsid w:val="00F01DF2"/>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18726">
      <w:bodyDiv w:val="1"/>
      <w:marLeft w:val="0"/>
      <w:marRight w:val="0"/>
      <w:marTop w:val="0"/>
      <w:marBottom w:val="0"/>
      <w:divBdr>
        <w:top w:val="none" w:sz="0" w:space="0" w:color="auto"/>
        <w:left w:val="none" w:sz="0" w:space="0" w:color="auto"/>
        <w:bottom w:val="none" w:sz="0" w:space="0" w:color="auto"/>
        <w:right w:val="none" w:sz="0" w:space="0" w:color="auto"/>
      </w:divBdr>
    </w:div>
    <w:div w:id="83234152">
      <w:bodyDiv w:val="1"/>
      <w:marLeft w:val="0"/>
      <w:marRight w:val="0"/>
      <w:marTop w:val="0"/>
      <w:marBottom w:val="0"/>
      <w:divBdr>
        <w:top w:val="none" w:sz="0" w:space="0" w:color="auto"/>
        <w:left w:val="none" w:sz="0" w:space="0" w:color="auto"/>
        <w:bottom w:val="none" w:sz="0" w:space="0" w:color="auto"/>
        <w:right w:val="none" w:sz="0" w:space="0" w:color="auto"/>
      </w:divBdr>
    </w:div>
    <w:div w:id="101188009">
      <w:bodyDiv w:val="1"/>
      <w:marLeft w:val="0"/>
      <w:marRight w:val="0"/>
      <w:marTop w:val="0"/>
      <w:marBottom w:val="0"/>
      <w:divBdr>
        <w:top w:val="none" w:sz="0" w:space="0" w:color="auto"/>
        <w:left w:val="none" w:sz="0" w:space="0" w:color="auto"/>
        <w:bottom w:val="none" w:sz="0" w:space="0" w:color="auto"/>
        <w:right w:val="none" w:sz="0" w:space="0" w:color="auto"/>
      </w:divBdr>
    </w:div>
    <w:div w:id="109668553">
      <w:bodyDiv w:val="1"/>
      <w:marLeft w:val="0"/>
      <w:marRight w:val="0"/>
      <w:marTop w:val="0"/>
      <w:marBottom w:val="0"/>
      <w:divBdr>
        <w:top w:val="none" w:sz="0" w:space="0" w:color="auto"/>
        <w:left w:val="none" w:sz="0" w:space="0" w:color="auto"/>
        <w:bottom w:val="none" w:sz="0" w:space="0" w:color="auto"/>
        <w:right w:val="none" w:sz="0" w:space="0" w:color="auto"/>
      </w:divBdr>
    </w:div>
    <w:div w:id="118649876">
      <w:bodyDiv w:val="1"/>
      <w:marLeft w:val="0"/>
      <w:marRight w:val="0"/>
      <w:marTop w:val="0"/>
      <w:marBottom w:val="0"/>
      <w:divBdr>
        <w:top w:val="none" w:sz="0" w:space="0" w:color="auto"/>
        <w:left w:val="none" w:sz="0" w:space="0" w:color="auto"/>
        <w:bottom w:val="none" w:sz="0" w:space="0" w:color="auto"/>
        <w:right w:val="none" w:sz="0" w:space="0" w:color="auto"/>
      </w:divBdr>
    </w:div>
    <w:div w:id="127282445">
      <w:bodyDiv w:val="1"/>
      <w:marLeft w:val="0"/>
      <w:marRight w:val="0"/>
      <w:marTop w:val="0"/>
      <w:marBottom w:val="0"/>
      <w:divBdr>
        <w:top w:val="none" w:sz="0" w:space="0" w:color="auto"/>
        <w:left w:val="none" w:sz="0" w:space="0" w:color="auto"/>
        <w:bottom w:val="none" w:sz="0" w:space="0" w:color="auto"/>
        <w:right w:val="none" w:sz="0" w:space="0" w:color="auto"/>
      </w:divBdr>
    </w:div>
    <w:div w:id="153449993">
      <w:bodyDiv w:val="1"/>
      <w:marLeft w:val="0"/>
      <w:marRight w:val="0"/>
      <w:marTop w:val="0"/>
      <w:marBottom w:val="0"/>
      <w:divBdr>
        <w:top w:val="none" w:sz="0" w:space="0" w:color="auto"/>
        <w:left w:val="none" w:sz="0" w:space="0" w:color="auto"/>
        <w:bottom w:val="none" w:sz="0" w:space="0" w:color="auto"/>
        <w:right w:val="none" w:sz="0" w:space="0" w:color="auto"/>
      </w:divBdr>
    </w:div>
    <w:div w:id="189032316">
      <w:bodyDiv w:val="1"/>
      <w:marLeft w:val="0"/>
      <w:marRight w:val="0"/>
      <w:marTop w:val="0"/>
      <w:marBottom w:val="0"/>
      <w:divBdr>
        <w:top w:val="none" w:sz="0" w:space="0" w:color="auto"/>
        <w:left w:val="none" w:sz="0" w:space="0" w:color="auto"/>
        <w:bottom w:val="none" w:sz="0" w:space="0" w:color="auto"/>
        <w:right w:val="none" w:sz="0" w:space="0" w:color="auto"/>
      </w:divBdr>
    </w:div>
    <w:div w:id="255673127">
      <w:bodyDiv w:val="1"/>
      <w:marLeft w:val="0"/>
      <w:marRight w:val="0"/>
      <w:marTop w:val="0"/>
      <w:marBottom w:val="0"/>
      <w:divBdr>
        <w:top w:val="none" w:sz="0" w:space="0" w:color="auto"/>
        <w:left w:val="none" w:sz="0" w:space="0" w:color="auto"/>
        <w:bottom w:val="none" w:sz="0" w:space="0" w:color="auto"/>
        <w:right w:val="none" w:sz="0" w:space="0" w:color="auto"/>
      </w:divBdr>
    </w:div>
    <w:div w:id="256400828">
      <w:bodyDiv w:val="1"/>
      <w:marLeft w:val="0"/>
      <w:marRight w:val="0"/>
      <w:marTop w:val="0"/>
      <w:marBottom w:val="0"/>
      <w:divBdr>
        <w:top w:val="none" w:sz="0" w:space="0" w:color="auto"/>
        <w:left w:val="none" w:sz="0" w:space="0" w:color="auto"/>
        <w:bottom w:val="none" w:sz="0" w:space="0" w:color="auto"/>
        <w:right w:val="none" w:sz="0" w:space="0" w:color="auto"/>
      </w:divBdr>
    </w:div>
    <w:div w:id="318851716">
      <w:bodyDiv w:val="1"/>
      <w:marLeft w:val="0"/>
      <w:marRight w:val="0"/>
      <w:marTop w:val="0"/>
      <w:marBottom w:val="0"/>
      <w:divBdr>
        <w:top w:val="none" w:sz="0" w:space="0" w:color="auto"/>
        <w:left w:val="none" w:sz="0" w:space="0" w:color="auto"/>
        <w:bottom w:val="none" w:sz="0" w:space="0" w:color="auto"/>
        <w:right w:val="none" w:sz="0" w:space="0" w:color="auto"/>
      </w:divBdr>
    </w:div>
    <w:div w:id="350766320">
      <w:bodyDiv w:val="1"/>
      <w:marLeft w:val="0"/>
      <w:marRight w:val="0"/>
      <w:marTop w:val="0"/>
      <w:marBottom w:val="0"/>
      <w:divBdr>
        <w:top w:val="none" w:sz="0" w:space="0" w:color="auto"/>
        <w:left w:val="none" w:sz="0" w:space="0" w:color="auto"/>
        <w:bottom w:val="none" w:sz="0" w:space="0" w:color="auto"/>
        <w:right w:val="none" w:sz="0" w:space="0" w:color="auto"/>
      </w:divBdr>
    </w:div>
    <w:div w:id="356393948">
      <w:bodyDiv w:val="1"/>
      <w:marLeft w:val="0"/>
      <w:marRight w:val="0"/>
      <w:marTop w:val="0"/>
      <w:marBottom w:val="0"/>
      <w:divBdr>
        <w:top w:val="none" w:sz="0" w:space="0" w:color="auto"/>
        <w:left w:val="none" w:sz="0" w:space="0" w:color="auto"/>
        <w:bottom w:val="none" w:sz="0" w:space="0" w:color="auto"/>
        <w:right w:val="none" w:sz="0" w:space="0" w:color="auto"/>
      </w:divBdr>
    </w:div>
    <w:div w:id="398284953">
      <w:bodyDiv w:val="1"/>
      <w:marLeft w:val="0"/>
      <w:marRight w:val="0"/>
      <w:marTop w:val="0"/>
      <w:marBottom w:val="0"/>
      <w:divBdr>
        <w:top w:val="none" w:sz="0" w:space="0" w:color="auto"/>
        <w:left w:val="none" w:sz="0" w:space="0" w:color="auto"/>
        <w:bottom w:val="none" w:sz="0" w:space="0" w:color="auto"/>
        <w:right w:val="none" w:sz="0" w:space="0" w:color="auto"/>
      </w:divBdr>
    </w:div>
    <w:div w:id="504978287">
      <w:bodyDiv w:val="1"/>
      <w:marLeft w:val="0"/>
      <w:marRight w:val="0"/>
      <w:marTop w:val="0"/>
      <w:marBottom w:val="0"/>
      <w:divBdr>
        <w:top w:val="none" w:sz="0" w:space="0" w:color="auto"/>
        <w:left w:val="none" w:sz="0" w:space="0" w:color="auto"/>
        <w:bottom w:val="none" w:sz="0" w:space="0" w:color="auto"/>
        <w:right w:val="none" w:sz="0" w:space="0" w:color="auto"/>
      </w:divBdr>
    </w:div>
    <w:div w:id="509947252">
      <w:bodyDiv w:val="1"/>
      <w:marLeft w:val="0"/>
      <w:marRight w:val="0"/>
      <w:marTop w:val="0"/>
      <w:marBottom w:val="0"/>
      <w:divBdr>
        <w:top w:val="none" w:sz="0" w:space="0" w:color="auto"/>
        <w:left w:val="none" w:sz="0" w:space="0" w:color="auto"/>
        <w:bottom w:val="none" w:sz="0" w:space="0" w:color="auto"/>
        <w:right w:val="none" w:sz="0" w:space="0" w:color="auto"/>
      </w:divBdr>
    </w:div>
    <w:div w:id="564024632">
      <w:bodyDiv w:val="1"/>
      <w:marLeft w:val="0"/>
      <w:marRight w:val="0"/>
      <w:marTop w:val="0"/>
      <w:marBottom w:val="0"/>
      <w:divBdr>
        <w:top w:val="none" w:sz="0" w:space="0" w:color="auto"/>
        <w:left w:val="none" w:sz="0" w:space="0" w:color="auto"/>
        <w:bottom w:val="none" w:sz="0" w:space="0" w:color="auto"/>
        <w:right w:val="none" w:sz="0" w:space="0" w:color="auto"/>
      </w:divBdr>
    </w:div>
    <w:div w:id="580062304">
      <w:bodyDiv w:val="1"/>
      <w:marLeft w:val="0"/>
      <w:marRight w:val="0"/>
      <w:marTop w:val="0"/>
      <w:marBottom w:val="0"/>
      <w:divBdr>
        <w:top w:val="none" w:sz="0" w:space="0" w:color="auto"/>
        <w:left w:val="none" w:sz="0" w:space="0" w:color="auto"/>
        <w:bottom w:val="none" w:sz="0" w:space="0" w:color="auto"/>
        <w:right w:val="none" w:sz="0" w:space="0" w:color="auto"/>
      </w:divBdr>
    </w:div>
    <w:div w:id="594749208">
      <w:bodyDiv w:val="1"/>
      <w:marLeft w:val="0"/>
      <w:marRight w:val="0"/>
      <w:marTop w:val="0"/>
      <w:marBottom w:val="0"/>
      <w:divBdr>
        <w:top w:val="none" w:sz="0" w:space="0" w:color="auto"/>
        <w:left w:val="none" w:sz="0" w:space="0" w:color="auto"/>
        <w:bottom w:val="none" w:sz="0" w:space="0" w:color="auto"/>
        <w:right w:val="none" w:sz="0" w:space="0" w:color="auto"/>
      </w:divBdr>
    </w:div>
    <w:div w:id="617680387">
      <w:bodyDiv w:val="1"/>
      <w:marLeft w:val="0"/>
      <w:marRight w:val="0"/>
      <w:marTop w:val="0"/>
      <w:marBottom w:val="0"/>
      <w:divBdr>
        <w:top w:val="none" w:sz="0" w:space="0" w:color="auto"/>
        <w:left w:val="none" w:sz="0" w:space="0" w:color="auto"/>
        <w:bottom w:val="none" w:sz="0" w:space="0" w:color="auto"/>
        <w:right w:val="none" w:sz="0" w:space="0" w:color="auto"/>
      </w:divBdr>
    </w:div>
    <w:div w:id="655036175">
      <w:bodyDiv w:val="1"/>
      <w:marLeft w:val="0"/>
      <w:marRight w:val="0"/>
      <w:marTop w:val="0"/>
      <w:marBottom w:val="0"/>
      <w:divBdr>
        <w:top w:val="none" w:sz="0" w:space="0" w:color="auto"/>
        <w:left w:val="none" w:sz="0" w:space="0" w:color="auto"/>
        <w:bottom w:val="none" w:sz="0" w:space="0" w:color="auto"/>
        <w:right w:val="none" w:sz="0" w:space="0" w:color="auto"/>
      </w:divBdr>
    </w:div>
    <w:div w:id="664818226">
      <w:bodyDiv w:val="1"/>
      <w:marLeft w:val="0"/>
      <w:marRight w:val="0"/>
      <w:marTop w:val="0"/>
      <w:marBottom w:val="0"/>
      <w:divBdr>
        <w:top w:val="none" w:sz="0" w:space="0" w:color="auto"/>
        <w:left w:val="none" w:sz="0" w:space="0" w:color="auto"/>
        <w:bottom w:val="none" w:sz="0" w:space="0" w:color="auto"/>
        <w:right w:val="none" w:sz="0" w:space="0" w:color="auto"/>
      </w:divBdr>
    </w:div>
    <w:div w:id="700323666">
      <w:bodyDiv w:val="1"/>
      <w:marLeft w:val="0"/>
      <w:marRight w:val="0"/>
      <w:marTop w:val="0"/>
      <w:marBottom w:val="0"/>
      <w:divBdr>
        <w:top w:val="none" w:sz="0" w:space="0" w:color="auto"/>
        <w:left w:val="none" w:sz="0" w:space="0" w:color="auto"/>
        <w:bottom w:val="none" w:sz="0" w:space="0" w:color="auto"/>
        <w:right w:val="none" w:sz="0" w:space="0" w:color="auto"/>
      </w:divBdr>
    </w:div>
    <w:div w:id="747968645">
      <w:bodyDiv w:val="1"/>
      <w:marLeft w:val="0"/>
      <w:marRight w:val="0"/>
      <w:marTop w:val="0"/>
      <w:marBottom w:val="0"/>
      <w:divBdr>
        <w:top w:val="none" w:sz="0" w:space="0" w:color="auto"/>
        <w:left w:val="none" w:sz="0" w:space="0" w:color="auto"/>
        <w:bottom w:val="none" w:sz="0" w:space="0" w:color="auto"/>
        <w:right w:val="none" w:sz="0" w:space="0" w:color="auto"/>
      </w:divBdr>
    </w:div>
    <w:div w:id="798643258">
      <w:bodyDiv w:val="1"/>
      <w:marLeft w:val="0"/>
      <w:marRight w:val="0"/>
      <w:marTop w:val="0"/>
      <w:marBottom w:val="0"/>
      <w:divBdr>
        <w:top w:val="none" w:sz="0" w:space="0" w:color="auto"/>
        <w:left w:val="none" w:sz="0" w:space="0" w:color="auto"/>
        <w:bottom w:val="none" w:sz="0" w:space="0" w:color="auto"/>
        <w:right w:val="none" w:sz="0" w:space="0" w:color="auto"/>
      </w:divBdr>
    </w:div>
    <w:div w:id="830101964">
      <w:bodyDiv w:val="1"/>
      <w:marLeft w:val="0"/>
      <w:marRight w:val="0"/>
      <w:marTop w:val="0"/>
      <w:marBottom w:val="0"/>
      <w:divBdr>
        <w:top w:val="none" w:sz="0" w:space="0" w:color="auto"/>
        <w:left w:val="none" w:sz="0" w:space="0" w:color="auto"/>
        <w:bottom w:val="none" w:sz="0" w:space="0" w:color="auto"/>
        <w:right w:val="none" w:sz="0" w:space="0" w:color="auto"/>
      </w:divBdr>
    </w:div>
    <w:div w:id="878054646">
      <w:bodyDiv w:val="1"/>
      <w:marLeft w:val="0"/>
      <w:marRight w:val="0"/>
      <w:marTop w:val="0"/>
      <w:marBottom w:val="0"/>
      <w:divBdr>
        <w:top w:val="none" w:sz="0" w:space="0" w:color="auto"/>
        <w:left w:val="none" w:sz="0" w:space="0" w:color="auto"/>
        <w:bottom w:val="none" w:sz="0" w:space="0" w:color="auto"/>
        <w:right w:val="none" w:sz="0" w:space="0" w:color="auto"/>
      </w:divBdr>
    </w:div>
    <w:div w:id="919293958">
      <w:bodyDiv w:val="1"/>
      <w:marLeft w:val="0"/>
      <w:marRight w:val="0"/>
      <w:marTop w:val="0"/>
      <w:marBottom w:val="0"/>
      <w:divBdr>
        <w:top w:val="none" w:sz="0" w:space="0" w:color="auto"/>
        <w:left w:val="none" w:sz="0" w:space="0" w:color="auto"/>
        <w:bottom w:val="none" w:sz="0" w:space="0" w:color="auto"/>
        <w:right w:val="none" w:sz="0" w:space="0" w:color="auto"/>
      </w:divBdr>
    </w:div>
    <w:div w:id="926038961">
      <w:bodyDiv w:val="1"/>
      <w:marLeft w:val="0"/>
      <w:marRight w:val="0"/>
      <w:marTop w:val="0"/>
      <w:marBottom w:val="0"/>
      <w:divBdr>
        <w:top w:val="none" w:sz="0" w:space="0" w:color="auto"/>
        <w:left w:val="none" w:sz="0" w:space="0" w:color="auto"/>
        <w:bottom w:val="none" w:sz="0" w:space="0" w:color="auto"/>
        <w:right w:val="none" w:sz="0" w:space="0" w:color="auto"/>
      </w:divBdr>
    </w:div>
    <w:div w:id="965424735">
      <w:bodyDiv w:val="1"/>
      <w:marLeft w:val="0"/>
      <w:marRight w:val="0"/>
      <w:marTop w:val="0"/>
      <w:marBottom w:val="0"/>
      <w:divBdr>
        <w:top w:val="none" w:sz="0" w:space="0" w:color="auto"/>
        <w:left w:val="none" w:sz="0" w:space="0" w:color="auto"/>
        <w:bottom w:val="none" w:sz="0" w:space="0" w:color="auto"/>
        <w:right w:val="none" w:sz="0" w:space="0" w:color="auto"/>
      </w:divBdr>
    </w:div>
    <w:div w:id="981542130">
      <w:bodyDiv w:val="1"/>
      <w:marLeft w:val="0"/>
      <w:marRight w:val="0"/>
      <w:marTop w:val="0"/>
      <w:marBottom w:val="0"/>
      <w:divBdr>
        <w:top w:val="none" w:sz="0" w:space="0" w:color="auto"/>
        <w:left w:val="none" w:sz="0" w:space="0" w:color="auto"/>
        <w:bottom w:val="none" w:sz="0" w:space="0" w:color="auto"/>
        <w:right w:val="none" w:sz="0" w:space="0" w:color="auto"/>
      </w:divBdr>
    </w:div>
    <w:div w:id="1022630345">
      <w:bodyDiv w:val="1"/>
      <w:marLeft w:val="0"/>
      <w:marRight w:val="0"/>
      <w:marTop w:val="0"/>
      <w:marBottom w:val="0"/>
      <w:divBdr>
        <w:top w:val="none" w:sz="0" w:space="0" w:color="auto"/>
        <w:left w:val="none" w:sz="0" w:space="0" w:color="auto"/>
        <w:bottom w:val="none" w:sz="0" w:space="0" w:color="auto"/>
        <w:right w:val="none" w:sz="0" w:space="0" w:color="auto"/>
      </w:divBdr>
    </w:div>
    <w:div w:id="1027877451">
      <w:bodyDiv w:val="1"/>
      <w:marLeft w:val="0"/>
      <w:marRight w:val="0"/>
      <w:marTop w:val="0"/>
      <w:marBottom w:val="0"/>
      <w:divBdr>
        <w:top w:val="none" w:sz="0" w:space="0" w:color="auto"/>
        <w:left w:val="none" w:sz="0" w:space="0" w:color="auto"/>
        <w:bottom w:val="none" w:sz="0" w:space="0" w:color="auto"/>
        <w:right w:val="none" w:sz="0" w:space="0" w:color="auto"/>
      </w:divBdr>
    </w:div>
    <w:div w:id="1077902733">
      <w:bodyDiv w:val="1"/>
      <w:marLeft w:val="0"/>
      <w:marRight w:val="0"/>
      <w:marTop w:val="0"/>
      <w:marBottom w:val="0"/>
      <w:divBdr>
        <w:top w:val="none" w:sz="0" w:space="0" w:color="auto"/>
        <w:left w:val="none" w:sz="0" w:space="0" w:color="auto"/>
        <w:bottom w:val="none" w:sz="0" w:space="0" w:color="auto"/>
        <w:right w:val="none" w:sz="0" w:space="0" w:color="auto"/>
      </w:divBdr>
    </w:div>
    <w:div w:id="1094865174">
      <w:bodyDiv w:val="1"/>
      <w:marLeft w:val="0"/>
      <w:marRight w:val="0"/>
      <w:marTop w:val="0"/>
      <w:marBottom w:val="0"/>
      <w:divBdr>
        <w:top w:val="none" w:sz="0" w:space="0" w:color="auto"/>
        <w:left w:val="none" w:sz="0" w:space="0" w:color="auto"/>
        <w:bottom w:val="none" w:sz="0" w:space="0" w:color="auto"/>
        <w:right w:val="none" w:sz="0" w:space="0" w:color="auto"/>
      </w:divBdr>
    </w:div>
    <w:div w:id="1097335713">
      <w:bodyDiv w:val="1"/>
      <w:marLeft w:val="0"/>
      <w:marRight w:val="0"/>
      <w:marTop w:val="0"/>
      <w:marBottom w:val="0"/>
      <w:divBdr>
        <w:top w:val="none" w:sz="0" w:space="0" w:color="auto"/>
        <w:left w:val="none" w:sz="0" w:space="0" w:color="auto"/>
        <w:bottom w:val="none" w:sz="0" w:space="0" w:color="auto"/>
        <w:right w:val="none" w:sz="0" w:space="0" w:color="auto"/>
      </w:divBdr>
    </w:div>
    <w:div w:id="1150177445">
      <w:bodyDiv w:val="1"/>
      <w:marLeft w:val="0"/>
      <w:marRight w:val="0"/>
      <w:marTop w:val="0"/>
      <w:marBottom w:val="0"/>
      <w:divBdr>
        <w:top w:val="none" w:sz="0" w:space="0" w:color="auto"/>
        <w:left w:val="none" w:sz="0" w:space="0" w:color="auto"/>
        <w:bottom w:val="none" w:sz="0" w:space="0" w:color="auto"/>
        <w:right w:val="none" w:sz="0" w:space="0" w:color="auto"/>
      </w:divBdr>
    </w:div>
    <w:div w:id="1204364286">
      <w:bodyDiv w:val="1"/>
      <w:marLeft w:val="0"/>
      <w:marRight w:val="0"/>
      <w:marTop w:val="0"/>
      <w:marBottom w:val="0"/>
      <w:divBdr>
        <w:top w:val="none" w:sz="0" w:space="0" w:color="auto"/>
        <w:left w:val="none" w:sz="0" w:space="0" w:color="auto"/>
        <w:bottom w:val="none" w:sz="0" w:space="0" w:color="auto"/>
        <w:right w:val="none" w:sz="0" w:space="0" w:color="auto"/>
      </w:divBdr>
    </w:div>
    <w:div w:id="1302686242">
      <w:bodyDiv w:val="1"/>
      <w:marLeft w:val="0"/>
      <w:marRight w:val="0"/>
      <w:marTop w:val="0"/>
      <w:marBottom w:val="0"/>
      <w:divBdr>
        <w:top w:val="none" w:sz="0" w:space="0" w:color="auto"/>
        <w:left w:val="none" w:sz="0" w:space="0" w:color="auto"/>
        <w:bottom w:val="none" w:sz="0" w:space="0" w:color="auto"/>
        <w:right w:val="none" w:sz="0" w:space="0" w:color="auto"/>
      </w:divBdr>
    </w:div>
    <w:div w:id="1308896759">
      <w:bodyDiv w:val="1"/>
      <w:marLeft w:val="0"/>
      <w:marRight w:val="0"/>
      <w:marTop w:val="0"/>
      <w:marBottom w:val="0"/>
      <w:divBdr>
        <w:top w:val="none" w:sz="0" w:space="0" w:color="auto"/>
        <w:left w:val="none" w:sz="0" w:space="0" w:color="auto"/>
        <w:bottom w:val="none" w:sz="0" w:space="0" w:color="auto"/>
        <w:right w:val="none" w:sz="0" w:space="0" w:color="auto"/>
      </w:divBdr>
    </w:div>
    <w:div w:id="1385370734">
      <w:bodyDiv w:val="1"/>
      <w:marLeft w:val="0"/>
      <w:marRight w:val="0"/>
      <w:marTop w:val="0"/>
      <w:marBottom w:val="0"/>
      <w:divBdr>
        <w:top w:val="none" w:sz="0" w:space="0" w:color="auto"/>
        <w:left w:val="none" w:sz="0" w:space="0" w:color="auto"/>
        <w:bottom w:val="none" w:sz="0" w:space="0" w:color="auto"/>
        <w:right w:val="none" w:sz="0" w:space="0" w:color="auto"/>
      </w:divBdr>
    </w:div>
    <w:div w:id="1404526125">
      <w:bodyDiv w:val="1"/>
      <w:marLeft w:val="0"/>
      <w:marRight w:val="0"/>
      <w:marTop w:val="0"/>
      <w:marBottom w:val="0"/>
      <w:divBdr>
        <w:top w:val="none" w:sz="0" w:space="0" w:color="auto"/>
        <w:left w:val="none" w:sz="0" w:space="0" w:color="auto"/>
        <w:bottom w:val="none" w:sz="0" w:space="0" w:color="auto"/>
        <w:right w:val="none" w:sz="0" w:space="0" w:color="auto"/>
      </w:divBdr>
    </w:div>
    <w:div w:id="1466579484">
      <w:bodyDiv w:val="1"/>
      <w:marLeft w:val="0"/>
      <w:marRight w:val="0"/>
      <w:marTop w:val="0"/>
      <w:marBottom w:val="0"/>
      <w:divBdr>
        <w:top w:val="none" w:sz="0" w:space="0" w:color="auto"/>
        <w:left w:val="none" w:sz="0" w:space="0" w:color="auto"/>
        <w:bottom w:val="none" w:sz="0" w:space="0" w:color="auto"/>
        <w:right w:val="none" w:sz="0" w:space="0" w:color="auto"/>
      </w:divBdr>
    </w:div>
    <w:div w:id="1474054980">
      <w:bodyDiv w:val="1"/>
      <w:marLeft w:val="0"/>
      <w:marRight w:val="0"/>
      <w:marTop w:val="0"/>
      <w:marBottom w:val="0"/>
      <w:divBdr>
        <w:top w:val="none" w:sz="0" w:space="0" w:color="auto"/>
        <w:left w:val="none" w:sz="0" w:space="0" w:color="auto"/>
        <w:bottom w:val="none" w:sz="0" w:space="0" w:color="auto"/>
        <w:right w:val="none" w:sz="0" w:space="0" w:color="auto"/>
      </w:divBdr>
    </w:div>
    <w:div w:id="1476919553">
      <w:bodyDiv w:val="1"/>
      <w:marLeft w:val="0"/>
      <w:marRight w:val="0"/>
      <w:marTop w:val="0"/>
      <w:marBottom w:val="0"/>
      <w:divBdr>
        <w:top w:val="none" w:sz="0" w:space="0" w:color="auto"/>
        <w:left w:val="none" w:sz="0" w:space="0" w:color="auto"/>
        <w:bottom w:val="none" w:sz="0" w:space="0" w:color="auto"/>
        <w:right w:val="none" w:sz="0" w:space="0" w:color="auto"/>
      </w:divBdr>
    </w:div>
    <w:div w:id="1500806759">
      <w:bodyDiv w:val="1"/>
      <w:marLeft w:val="0"/>
      <w:marRight w:val="0"/>
      <w:marTop w:val="0"/>
      <w:marBottom w:val="0"/>
      <w:divBdr>
        <w:top w:val="none" w:sz="0" w:space="0" w:color="auto"/>
        <w:left w:val="none" w:sz="0" w:space="0" w:color="auto"/>
        <w:bottom w:val="none" w:sz="0" w:space="0" w:color="auto"/>
        <w:right w:val="none" w:sz="0" w:space="0" w:color="auto"/>
      </w:divBdr>
    </w:div>
    <w:div w:id="1504471666">
      <w:bodyDiv w:val="1"/>
      <w:marLeft w:val="0"/>
      <w:marRight w:val="0"/>
      <w:marTop w:val="0"/>
      <w:marBottom w:val="0"/>
      <w:divBdr>
        <w:top w:val="none" w:sz="0" w:space="0" w:color="auto"/>
        <w:left w:val="none" w:sz="0" w:space="0" w:color="auto"/>
        <w:bottom w:val="none" w:sz="0" w:space="0" w:color="auto"/>
        <w:right w:val="none" w:sz="0" w:space="0" w:color="auto"/>
      </w:divBdr>
    </w:div>
    <w:div w:id="1556114720">
      <w:bodyDiv w:val="1"/>
      <w:marLeft w:val="0"/>
      <w:marRight w:val="0"/>
      <w:marTop w:val="0"/>
      <w:marBottom w:val="0"/>
      <w:divBdr>
        <w:top w:val="none" w:sz="0" w:space="0" w:color="auto"/>
        <w:left w:val="none" w:sz="0" w:space="0" w:color="auto"/>
        <w:bottom w:val="none" w:sz="0" w:space="0" w:color="auto"/>
        <w:right w:val="none" w:sz="0" w:space="0" w:color="auto"/>
      </w:divBdr>
    </w:div>
    <w:div w:id="1590190453">
      <w:bodyDiv w:val="1"/>
      <w:marLeft w:val="0"/>
      <w:marRight w:val="0"/>
      <w:marTop w:val="0"/>
      <w:marBottom w:val="0"/>
      <w:divBdr>
        <w:top w:val="none" w:sz="0" w:space="0" w:color="auto"/>
        <w:left w:val="none" w:sz="0" w:space="0" w:color="auto"/>
        <w:bottom w:val="none" w:sz="0" w:space="0" w:color="auto"/>
        <w:right w:val="none" w:sz="0" w:space="0" w:color="auto"/>
      </w:divBdr>
    </w:div>
    <w:div w:id="1608076580">
      <w:bodyDiv w:val="1"/>
      <w:marLeft w:val="0"/>
      <w:marRight w:val="0"/>
      <w:marTop w:val="0"/>
      <w:marBottom w:val="0"/>
      <w:divBdr>
        <w:top w:val="none" w:sz="0" w:space="0" w:color="auto"/>
        <w:left w:val="none" w:sz="0" w:space="0" w:color="auto"/>
        <w:bottom w:val="none" w:sz="0" w:space="0" w:color="auto"/>
        <w:right w:val="none" w:sz="0" w:space="0" w:color="auto"/>
      </w:divBdr>
    </w:div>
    <w:div w:id="1622150976">
      <w:bodyDiv w:val="1"/>
      <w:marLeft w:val="0"/>
      <w:marRight w:val="0"/>
      <w:marTop w:val="0"/>
      <w:marBottom w:val="0"/>
      <w:divBdr>
        <w:top w:val="none" w:sz="0" w:space="0" w:color="auto"/>
        <w:left w:val="none" w:sz="0" w:space="0" w:color="auto"/>
        <w:bottom w:val="none" w:sz="0" w:space="0" w:color="auto"/>
        <w:right w:val="none" w:sz="0" w:space="0" w:color="auto"/>
      </w:divBdr>
    </w:div>
    <w:div w:id="1636333624">
      <w:bodyDiv w:val="1"/>
      <w:marLeft w:val="0"/>
      <w:marRight w:val="0"/>
      <w:marTop w:val="0"/>
      <w:marBottom w:val="0"/>
      <w:divBdr>
        <w:top w:val="none" w:sz="0" w:space="0" w:color="auto"/>
        <w:left w:val="none" w:sz="0" w:space="0" w:color="auto"/>
        <w:bottom w:val="none" w:sz="0" w:space="0" w:color="auto"/>
        <w:right w:val="none" w:sz="0" w:space="0" w:color="auto"/>
      </w:divBdr>
    </w:div>
    <w:div w:id="1651396421">
      <w:bodyDiv w:val="1"/>
      <w:marLeft w:val="0"/>
      <w:marRight w:val="0"/>
      <w:marTop w:val="0"/>
      <w:marBottom w:val="0"/>
      <w:divBdr>
        <w:top w:val="none" w:sz="0" w:space="0" w:color="auto"/>
        <w:left w:val="none" w:sz="0" w:space="0" w:color="auto"/>
        <w:bottom w:val="none" w:sz="0" w:space="0" w:color="auto"/>
        <w:right w:val="none" w:sz="0" w:space="0" w:color="auto"/>
      </w:divBdr>
    </w:div>
    <w:div w:id="1657951205">
      <w:bodyDiv w:val="1"/>
      <w:marLeft w:val="0"/>
      <w:marRight w:val="0"/>
      <w:marTop w:val="0"/>
      <w:marBottom w:val="0"/>
      <w:divBdr>
        <w:top w:val="none" w:sz="0" w:space="0" w:color="auto"/>
        <w:left w:val="none" w:sz="0" w:space="0" w:color="auto"/>
        <w:bottom w:val="none" w:sz="0" w:space="0" w:color="auto"/>
        <w:right w:val="none" w:sz="0" w:space="0" w:color="auto"/>
      </w:divBdr>
    </w:div>
    <w:div w:id="1669821598">
      <w:bodyDiv w:val="1"/>
      <w:marLeft w:val="0"/>
      <w:marRight w:val="0"/>
      <w:marTop w:val="0"/>
      <w:marBottom w:val="0"/>
      <w:divBdr>
        <w:top w:val="none" w:sz="0" w:space="0" w:color="auto"/>
        <w:left w:val="none" w:sz="0" w:space="0" w:color="auto"/>
        <w:bottom w:val="none" w:sz="0" w:space="0" w:color="auto"/>
        <w:right w:val="none" w:sz="0" w:space="0" w:color="auto"/>
      </w:divBdr>
    </w:div>
    <w:div w:id="1717043883">
      <w:bodyDiv w:val="1"/>
      <w:marLeft w:val="0"/>
      <w:marRight w:val="0"/>
      <w:marTop w:val="0"/>
      <w:marBottom w:val="0"/>
      <w:divBdr>
        <w:top w:val="none" w:sz="0" w:space="0" w:color="auto"/>
        <w:left w:val="none" w:sz="0" w:space="0" w:color="auto"/>
        <w:bottom w:val="none" w:sz="0" w:space="0" w:color="auto"/>
        <w:right w:val="none" w:sz="0" w:space="0" w:color="auto"/>
      </w:divBdr>
    </w:div>
    <w:div w:id="1729186345">
      <w:bodyDiv w:val="1"/>
      <w:marLeft w:val="0"/>
      <w:marRight w:val="0"/>
      <w:marTop w:val="0"/>
      <w:marBottom w:val="0"/>
      <w:divBdr>
        <w:top w:val="none" w:sz="0" w:space="0" w:color="auto"/>
        <w:left w:val="none" w:sz="0" w:space="0" w:color="auto"/>
        <w:bottom w:val="none" w:sz="0" w:space="0" w:color="auto"/>
        <w:right w:val="none" w:sz="0" w:space="0" w:color="auto"/>
      </w:divBdr>
    </w:div>
    <w:div w:id="1733389269">
      <w:bodyDiv w:val="1"/>
      <w:marLeft w:val="0"/>
      <w:marRight w:val="0"/>
      <w:marTop w:val="0"/>
      <w:marBottom w:val="0"/>
      <w:divBdr>
        <w:top w:val="none" w:sz="0" w:space="0" w:color="auto"/>
        <w:left w:val="none" w:sz="0" w:space="0" w:color="auto"/>
        <w:bottom w:val="none" w:sz="0" w:space="0" w:color="auto"/>
        <w:right w:val="none" w:sz="0" w:space="0" w:color="auto"/>
      </w:divBdr>
    </w:div>
    <w:div w:id="1768574939">
      <w:bodyDiv w:val="1"/>
      <w:marLeft w:val="0"/>
      <w:marRight w:val="0"/>
      <w:marTop w:val="0"/>
      <w:marBottom w:val="0"/>
      <w:divBdr>
        <w:top w:val="none" w:sz="0" w:space="0" w:color="auto"/>
        <w:left w:val="none" w:sz="0" w:space="0" w:color="auto"/>
        <w:bottom w:val="none" w:sz="0" w:space="0" w:color="auto"/>
        <w:right w:val="none" w:sz="0" w:space="0" w:color="auto"/>
      </w:divBdr>
    </w:div>
    <w:div w:id="1784614563">
      <w:bodyDiv w:val="1"/>
      <w:marLeft w:val="0"/>
      <w:marRight w:val="0"/>
      <w:marTop w:val="0"/>
      <w:marBottom w:val="0"/>
      <w:divBdr>
        <w:top w:val="none" w:sz="0" w:space="0" w:color="auto"/>
        <w:left w:val="none" w:sz="0" w:space="0" w:color="auto"/>
        <w:bottom w:val="none" w:sz="0" w:space="0" w:color="auto"/>
        <w:right w:val="none" w:sz="0" w:space="0" w:color="auto"/>
      </w:divBdr>
    </w:div>
    <w:div w:id="1801073234">
      <w:bodyDiv w:val="1"/>
      <w:marLeft w:val="0"/>
      <w:marRight w:val="0"/>
      <w:marTop w:val="0"/>
      <w:marBottom w:val="0"/>
      <w:divBdr>
        <w:top w:val="none" w:sz="0" w:space="0" w:color="auto"/>
        <w:left w:val="none" w:sz="0" w:space="0" w:color="auto"/>
        <w:bottom w:val="none" w:sz="0" w:space="0" w:color="auto"/>
        <w:right w:val="none" w:sz="0" w:space="0" w:color="auto"/>
      </w:divBdr>
    </w:div>
    <w:div w:id="1832257997">
      <w:bodyDiv w:val="1"/>
      <w:marLeft w:val="0"/>
      <w:marRight w:val="0"/>
      <w:marTop w:val="0"/>
      <w:marBottom w:val="0"/>
      <w:divBdr>
        <w:top w:val="none" w:sz="0" w:space="0" w:color="auto"/>
        <w:left w:val="none" w:sz="0" w:space="0" w:color="auto"/>
        <w:bottom w:val="none" w:sz="0" w:space="0" w:color="auto"/>
        <w:right w:val="none" w:sz="0" w:space="0" w:color="auto"/>
      </w:divBdr>
    </w:div>
    <w:div w:id="1849326779">
      <w:bodyDiv w:val="1"/>
      <w:marLeft w:val="0"/>
      <w:marRight w:val="0"/>
      <w:marTop w:val="0"/>
      <w:marBottom w:val="0"/>
      <w:divBdr>
        <w:top w:val="none" w:sz="0" w:space="0" w:color="auto"/>
        <w:left w:val="none" w:sz="0" w:space="0" w:color="auto"/>
        <w:bottom w:val="none" w:sz="0" w:space="0" w:color="auto"/>
        <w:right w:val="none" w:sz="0" w:space="0" w:color="auto"/>
      </w:divBdr>
    </w:div>
    <w:div w:id="1868446038">
      <w:bodyDiv w:val="1"/>
      <w:marLeft w:val="0"/>
      <w:marRight w:val="0"/>
      <w:marTop w:val="0"/>
      <w:marBottom w:val="0"/>
      <w:divBdr>
        <w:top w:val="none" w:sz="0" w:space="0" w:color="auto"/>
        <w:left w:val="none" w:sz="0" w:space="0" w:color="auto"/>
        <w:bottom w:val="none" w:sz="0" w:space="0" w:color="auto"/>
        <w:right w:val="none" w:sz="0" w:space="0" w:color="auto"/>
      </w:divBdr>
    </w:div>
    <w:div w:id="1919091607">
      <w:bodyDiv w:val="1"/>
      <w:marLeft w:val="0"/>
      <w:marRight w:val="0"/>
      <w:marTop w:val="0"/>
      <w:marBottom w:val="0"/>
      <w:divBdr>
        <w:top w:val="none" w:sz="0" w:space="0" w:color="auto"/>
        <w:left w:val="none" w:sz="0" w:space="0" w:color="auto"/>
        <w:bottom w:val="none" w:sz="0" w:space="0" w:color="auto"/>
        <w:right w:val="none" w:sz="0" w:space="0" w:color="auto"/>
      </w:divBdr>
    </w:div>
    <w:div w:id="1952545931">
      <w:bodyDiv w:val="1"/>
      <w:marLeft w:val="0"/>
      <w:marRight w:val="0"/>
      <w:marTop w:val="0"/>
      <w:marBottom w:val="0"/>
      <w:divBdr>
        <w:top w:val="none" w:sz="0" w:space="0" w:color="auto"/>
        <w:left w:val="none" w:sz="0" w:space="0" w:color="auto"/>
        <w:bottom w:val="none" w:sz="0" w:space="0" w:color="auto"/>
        <w:right w:val="none" w:sz="0" w:space="0" w:color="auto"/>
      </w:divBdr>
    </w:div>
    <w:div w:id="2002268017">
      <w:bodyDiv w:val="1"/>
      <w:marLeft w:val="0"/>
      <w:marRight w:val="0"/>
      <w:marTop w:val="0"/>
      <w:marBottom w:val="0"/>
      <w:divBdr>
        <w:top w:val="none" w:sz="0" w:space="0" w:color="auto"/>
        <w:left w:val="none" w:sz="0" w:space="0" w:color="auto"/>
        <w:bottom w:val="none" w:sz="0" w:space="0" w:color="auto"/>
        <w:right w:val="none" w:sz="0" w:space="0" w:color="auto"/>
      </w:divBdr>
    </w:div>
    <w:div w:id="2016883642">
      <w:bodyDiv w:val="1"/>
      <w:marLeft w:val="0"/>
      <w:marRight w:val="0"/>
      <w:marTop w:val="0"/>
      <w:marBottom w:val="0"/>
      <w:divBdr>
        <w:top w:val="none" w:sz="0" w:space="0" w:color="auto"/>
        <w:left w:val="none" w:sz="0" w:space="0" w:color="auto"/>
        <w:bottom w:val="none" w:sz="0" w:space="0" w:color="auto"/>
        <w:right w:val="none" w:sz="0" w:space="0" w:color="auto"/>
      </w:divBdr>
    </w:div>
    <w:div w:id="2031099702">
      <w:bodyDiv w:val="1"/>
      <w:marLeft w:val="0"/>
      <w:marRight w:val="0"/>
      <w:marTop w:val="0"/>
      <w:marBottom w:val="0"/>
      <w:divBdr>
        <w:top w:val="none" w:sz="0" w:space="0" w:color="auto"/>
        <w:left w:val="none" w:sz="0" w:space="0" w:color="auto"/>
        <w:bottom w:val="none" w:sz="0" w:space="0" w:color="auto"/>
        <w:right w:val="none" w:sz="0" w:space="0" w:color="auto"/>
      </w:divBdr>
    </w:div>
    <w:div w:id="2044746609">
      <w:bodyDiv w:val="1"/>
      <w:marLeft w:val="0"/>
      <w:marRight w:val="0"/>
      <w:marTop w:val="0"/>
      <w:marBottom w:val="0"/>
      <w:divBdr>
        <w:top w:val="none" w:sz="0" w:space="0" w:color="auto"/>
        <w:left w:val="none" w:sz="0" w:space="0" w:color="auto"/>
        <w:bottom w:val="none" w:sz="0" w:space="0" w:color="auto"/>
        <w:right w:val="none" w:sz="0" w:space="0" w:color="auto"/>
      </w:divBdr>
    </w:div>
    <w:div w:id="2064910017">
      <w:bodyDiv w:val="1"/>
      <w:marLeft w:val="0"/>
      <w:marRight w:val="0"/>
      <w:marTop w:val="0"/>
      <w:marBottom w:val="0"/>
      <w:divBdr>
        <w:top w:val="none" w:sz="0" w:space="0" w:color="auto"/>
        <w:left w:val="none" w:sz="0" w:space="0" w:color="auto"/>
        <w:bottom w:val="none" w:sz="0" w:space="0" w:color="auto"/>
        <w:right w:val="none" w:sz="0" w:space="0" w:color="auto"/>
      </w:divBdr>
    </w:div>
    <w:div w:id="2097824352">
      <w:bodyDiv w:val="1"/>
      <w:marLeft w:val="0"/>
      <w:marRight w:val="0"/>
      <w:marTop w:val="0"/>
      <w:marBottom w:val="0"/>
      <w:divBdr>
        <w:top w:val="none" w:sz="0" w:space="0" w:color="auto"/>
        <w:left w:val="none" w:sz="0" w:space="0" w:color="auto"/>
        <w:bottom w:val="none" w:sz="0" w:space="0" w:color="auto"/>
        <w:right w:val="none" w:sz="0" w:space="0" w:color="auto"/>
      </w:divBdr>
    </w:div>
    <w:div w:id="2101173564">
      <w:bodyDiv w:val="1"/>
      <w:marLeft w:val="0"/>
      <w:marRight w:val="0"/>
      <w:marTop w:val="0"/>
      <w:marBottom w:val="0"/>
      <w:divBdr>
        <w:top w:val="none" w:sz="0" w:space="0" w:color="auto"/>
        <w:left w:val="none" w:sz="0" w:space="0" w:color="auto"/>
        <w:bottom w:val="none" w:sz="0" w:space="0" w:color="auto"/>
        <w:right w:val="none" w:sz="0" w:space="0" w:color="auto"/>
      </w:divBdr>
    </w:div>
    <w:div w:id="2101637816">
      <w:bodyDiv w:val="1"/>
      <w:marLeft w:val="0"/>
      <w:marRight w:val="0"/>
      <w:marTop w:val="0"/>
      <w:marBottom w:val="0"/>
      <w:divBdr>
        <w:top w:val="none" w:sz="0" w:space="0" w:color="auto"/>
        <w:left w:val="none" w:sz="0" w:space="0" w:color="auto"/>
        <w:bottom w:val="none" w:sz="0" w:space="0" w:color="auto"/>
        <w:right w:val="none" w:sz="0" w:space="0" w:color="auto"/>
      </w:divBdr>
    </w:div>
    <w:div w:id="2103380185">
      <w:bodyDiv w:val="1"/>
      <w:marLeft w:val="0"/>
      <w:marRight w:val="0"/>
      <w:marTop w:val="0"/>
      <w:marBottom w:val="0"/>
      <w:divBdr>
        <w:top w:val="none" w:sz="0" w:space="0" w:color="auto"/>
        <w:left w:val="none" w:sz="0" w:space="0" w:color="auto"/>
        <w:bottom w:val="none" w:sz="0" w:space="0" w:color="auto"/>
        <w:right w:val="none" w:sz="0" w:space="0" w:color="auto"/>
      </w:divBdr>
    </w:div>
    <w:div w:id="211583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3C9AD-C4E7-46E4-9D4A-E699C1498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2708</Words>
  <Characters>14899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Susana</dc:creator>
  <cp:lastModifiedBy>uac</cp:lastModifiedBy>
  <cp:revision>8</cp:revision>
  <cp:lastPrinted>2023-04-28T19:07:00Z</cp:lastPrinted>
  <dcterms:created xsi:type="dcterms:W3CDTF">2023-01-17T04:21:00Z</dcterms:created>
  <dcterms:modified xsi:type="dcterms:W3CDTF">2023-04-28T19:10:00Z</dcterms:modified>
</cp:coreProperties>
</file>